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Mst. Farhana Akter</w:t>
      </w:r>
    </w:p>
    <w:p w:rsidR="00000000" w:rsidDel="00000000" w:rsidP="00000000" w:rsidRDefault="00000000" w:rsidRPr="00000000" w14:paraId="00000004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Excel Tower, Subidbazar, Sylhet.</w:t>
      </w:r>
    </w:p>
    <w:p w:rsidR="00000000" w:rsidDel="00000000" w:rsidP="00000000" w:rsidRDefault="00000000" w:rsidRPr="00000000" w14:paraId="00000005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Mobile: +8801718603772,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farhana.mmc2@gmail.com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6" style="position:absolute;margin-left:-2.4pt;margin-top:13.65pt;width:474.55pt;height:15.4pt;z-index:-251658240;mso-position-horizontal-relative:margin;mso-position-horizontal:absolute;mso-position-vertical:absolute;mso-position-vertical-relative:text;" fillcolor="#92d050" strokecolor="#bfbfbf [2412]">
            <w10:wrap/>
          </v:rect>
        </w:pict>
      </w:r>
    </w:p>
    <w:p w:rsidR="00000000" w:rsidDel="00000000" w:rsidP="00000000" w:rsidRDefault="00000000" w:rsidRPr="00000000" w14:paraId="00000007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Organized and motivated Business Graduate is looking for high growth opportunity in a company providing a good working environment along with suitable opportunity of my career development.</w:t>
      </w:r>
    </w:p>
    <w:p w:rsidR="00000000" w:rsidDel="00000000" w:rsidP="00000000" w:rsidRDefault="00000000" w:rsidRPr="00000000" w14:paraId="00000009">
      <w:pPr>
        <w:spacing w:after="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7" style="position:absolute;margin-left:-0.9pt;margin-top:13.3pt;width:474.55pt;height:15.4pt;z-index:-251657216;mso-position-horizontal-relative:margin;mso-position-horizontal:absolute;mso-position-vertical:absolute;mso-position-vertical-relative:text;" fillcolor="#92d050" strokecolor="#bfbfbf [2412]">
            <w10:wrap/>
          </v:rect>
        </w:pict>
      </w:r>
    </w:p>
    <w:p w:rsidR="00000000" w:rsidDel="00000000" w:rsidP="00000000" w:rsidRDefault="00000000" w:rsidRPr="00000000" w14:paraId="0000000B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Working Experience:</w:t>
      </w:r>
    </w:p>
    <w:p w:rsidR="00000000" w:rsidDel="00000000" w:rsidP="00000000" w:rsidRDefault="00000000" w:rsidRPr="00000000" w14:paraId="0000000C">
      <w:pPr>
        <w:spacing w:after="0" w:line="336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2016- 2019 December : Sales Manager, Aarong Jail Rood, Sylhet. Phone: 88-0821-315988. Email: sylhet.aarong@brac.net</w:t>
      </w:r>
    </w:p>
    <w:p w:rsidR="00000000" w:rsidDel="00000000" w:rsidP="00000000" w:rsidRDefault="00000000" w:rsidRPr="00000000" w14:paraId="0000000E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2015 Jan-2016 May (Part Time): Junior officer, Hotel Metro International, East Bondor Bazar, Sylhet. </w:t>
      </w:r>
    </w:p>
    <w:p w:rsidR="00000000" w:rsidDel="00000000" w:rsidP="00000000" w:rsidRDefault="00000000" w:rsidRPr="00000000" w14:paraId="0000000F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Mobile: +8801731533733, E-mail: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metrointernational@gmail.com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36" w:lineRule="auto"/>
        <w:rPr>
          <w:rFonts w:ascii="Times New Roman" w:cs="Times New Roman" w:eastAsia="Times New Roman" w:hAnsi="Times New Roman"/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3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8" style="position:absolute;margin-left:-2.4pt;margin-top:12.25pt;width:474.55pt;height:15.4pt;z-index:-251656192;mso-position-horizontal-relative:margin;mso-position-horizontal:absolute;mso-position-vertical:absolute;mso-position-vertical-relative:text;" fillcolor="#92d050" strokecolor="#a5a5a5 [2092]">
            <w10:wrap/>
          </v:rect>
        </w:pict>
      </w:r>
    </w:p>
    <w:p w:rsidR="00000000" w:rsidDel="00000000" w:rsidP="00000000" w:rsidRDefault="00000000" w:rsidRPr="00000000" w14:paraId="00000014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Educational Qualification</w:t>
      </w:r>
    </w:p>
    <w:tbl>
      <w:tblPr>
        <w:tblStyle w:val="Table1"/>
        <w:tblW w:w="913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30"/>
        <w:gridCol w:w="4907"/>
        <w:tblGridChange w:id="0">
          <w:tblGrid>
            <w:gridCol w:w="4230"/>
            <w:gridCol w:w="4907"/>
          </w:tblGrid>
        </w:tblGridChange>
      </w:tblGrid>
      <w:tr>
        <w:tc>
          <w:tcPr/>
          <w:p w:rsidR="00000000" w:rsidDel="00000000" w:rsidP="00000000" w:rsidRDefault="00000000" w:rsidRPr="00000000" w14:paraId="00000015">
            <w:pPr>
              <w:spacing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2010-2015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Bachelor of Business Administration: </w:t>
            </w:r>
          </w:p>
          <w:p w:rsidR="00000000" w:rsidDel="00000000" w:rsidP="00000000" w:rsidRDefault="00000000" w:rsidRPr="00000000" w14:paraId="00000019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Major in Accounting</w:t>
            </w:r>
          </w:p>
          <w:p w:rsidR="00000000" w:rsidDel="00000000" w:rsidP="00000000" w:rsidRDefault="00000000" w:rsidRPr="00000000" w14:paraId="0000001A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CGPA: 2.98 out of 4.00</w:t>
            </w:r>
          </w:p>
          <w:p w:rsidR="00000000" w:rsidDel="00000000" w:rsidP="00000000" w:rsidRDefault="00000000" w:rsidRPr="00000000" w14:paraId="0000001B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University</w:t>
            </w:r>
          </w:p>
          <w:p w:rsidR="00000000" w:rsidDel="00000000" w:rsidP="00000000" w:rsidRDefault="00000000" w:rsidRPr="00000000" w14:paraId="0000001C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2008-2010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Higher Secondary School Certificate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Studies</w:t>
            </w:r>
          </w:p>
          <w:p w:rsidR="00000000" w:rsidDel="00000000" w:rsidP="00000000" w:rsidRDefault="00000000" w:rsidRPr="00000000" w14:paraId="00000020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GPA: 3.70 out of 5.00</w:t>
            </w:r>
          </w:p>
          <w:p w:rsidR="00000000" w:rsidDel="00000000" w:rsidP="00000000" w:rsidRDefault="00000000" w:rsidRPr="00000000" w14:paraId="00000021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Sunamganj Govt. College</w:t>
            </w:r>
          </w:p>
          <w:p w:rsidR="00000000" w:rsidDel="00000000" w:rsidP="00000000" w:rsidRDefault="00000000" w:rsidRPr="00000000" w14:paraId="00000022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2006-2008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Secondary School Certificate</w:t>
            </w:r>
          </w:p>
          <w:p w:rsidR="00000000" w:rsidDel="00000000" w:rsidP="00000000" w:rsidRDefault="00000000" w:rsidRPr="00000000" w14:paraId="00000025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26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GPA: 3.25 out of 5.00</w:t>
            </w:r>
          </w:p>
          <w:p w:rsidR="00000000" w:rsidDel="00000000" w:rsidP="00000000" w:rsidRDefault="00000000" w:rsidRPr="00000000" w14:paraId="00000027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Badaghat Public High School</w:t>
            </w:r>
          </w:p>
          <w:p w:rsidR="00000000" w:rsidDel="00000000" w:rsidP="00000000" w:rsidRDefault="00000000" w:rsidRPr="00000000" w14:paraId="00000028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29" style="position:absolute;margin-left:-2.4pt;margin-top:13.15pt;width:474.55pt;height:15.4pt;z-index:-251655168;mso-position-horizontal-relative:margin;mso-position-vertical-relative:text;mso-position-horizontal:absolute;mso-position-vertical:absolute;" fillcolor="#92d050" strokecolor="#a5a5a5 [2092]">
            <w10:wrap/>
          </v:rect>
        </w:pict>
      </w:r>
    </w:p>
    <w:p w:rsidR="00000000" w:rsidDel="00000000" w:rsidP="00000000" w:rsidRDefault="00000000" w:rsidRPr="00000000" w14:paraId="0000002A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 Skill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IELTS score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Good listening, writing and oral communication ability in English and Bengali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Computer Skill</w:t>
      </w:r>
      <w:r w:rsidDel="00000000" w:rsidR="00000000" w:rsidRPr="00000000">
        <w:pict>
          <v:rect id="_x0000_s1030" style="position:absolute;margin-left:-1.5pt;margin-top:-0.05pt;width:474.55pt;height:15.4pt;z-index:-251654144;mso-position-horizontal-relative:margin;mso-position-horizontal:absolute;mso-position-vertical:absolute;mso-position-vertical-relative:text;" fillcolor="#92d050" strokecolor="#a5a5a5 [2092]">
            <w10:wrap/>
          </v:rect>
        </w:pic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Course completed on computer Application (Microsoft Office)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prepare any type of documents with MS word, PowerPoint.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knowledge on Internet browsing and E-mail.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Interest</w:t>
      </w:r>
      <w:r w:rsidDel="00000000" w:rsidR="00000000" w:rsidRPr="00000000">
        <w:pict>
          <v:rect id="_x0000_s1032" style="position:absolute;margin-left:-1.5pt;margin-top:58.95pt;width:474.55pt;height:15.4pt;z-index:-251652096;mso-position-horizontal-relative:margin;mso-position-vertical-relative:text;mso-position-horizontal:absolute;mso-position-vertical:absolute;" fillcolor="#92d050" strokecolor="#a5a5a5 [2092]">
            <w10:wrap/>
          </v:rect>
        </w:pict>
      </w:r>
      <w:r w:rsidDel="00000000" w:rsidR="00000000" w:rsidRPr="00000000">
        <w:pict>
          <v:rect id="_x0000_s1031" style="position:absolute;margin-left:-1.5pt;margin-top:-0.9pt;width:474.55pt;height:15.4pt;z-index:-251653120;mso-position-horizontal-relative:margin;mso-position-vertical-relative:text;mso-position-horizontal:absolute;mso-position-vertical:absolute;" fillcolor="#92d050" strokecolor="#a5a5a5 [2092]">
            <w10:wrap/>
          </v:rect>
        </w:pic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Interacting with People, Traveling, Reading Books &amp; Newspaper, Surfing internet doing handicrafts, watching sports, playing badminton.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37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</w:t>
        <w:tab/>
        <w:tab/>
        <w:tab/>
        <w:tab/>
        <w:t xml:space="preserve">: Mst. Farhana Akter</w:t>
      </w:r>
    </w:p>
    <w:p w:rsidR="00000000" w:rsidDel="00000000" w:rsidP="00000000" w:rsidRDefault="00000000" w:rsidRPr="00000000" w14:paraId="00000038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Father’s Name</w:t>
        <w:tab/>
        <w:tab/>
        <w:tab/>
        <w:t xml:space="preserve">: Md. Sahid Mia</w:t>
      </w:r>
    </w:p>
    <w:p w:rsidR="00000000" w:rsidDel="00000000" w:rsidP="00000000" w:rsidRDefault="00000000" w:rsidRPr="00000000" w14:paraId="00000039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Mother’s Name</w:t>
        <w:tab/>
        <w:tab/>
        <w:tab/>
        <w:t xml:space="preserve">: Fuljahan Begum</w:t>
      </w:r>
    </w:p>
    <w:p w:rsidR="00000000" w:rsidDel="00000000" w:rsidP="00000000" w:rsidRDefault="00000000" w:rsidRPr="00000000" w14:paraId="0000003A">
      <w:pPr>
        <w:spacing w:after="0" w:line="33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Permanent Address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Vill: Gorkati, P.O: Badaghat, </w:t>
      </w:r>
    </w:p>
    <w:p w:rsidR="00000000" w:rsidDel="00000000" w:rsidP="00000000" w:rsidRDefault="00000000" w:rsidRPr="00000000" w14:paraId="0000003B">
      <w:pPr>
        <w:spacing w:after="0" w:line="336" w:lineRule="auto"/>
        <w:ind w:left="216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P.S: Tahirpur, Dist: Sunamganj, Bangladesh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Present Address</w:t>
        <w:tab/>
        <w:tab/>
        <w:tab/>
        <w:t xml:space="preserve">: Excel Tower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Subidbazar, Sylhet.</w:t>
      </w:r>
    </w:p>
    <w:p w:rsidR="00000000" w:rsidDel="00000000" w:rsidP="00000000" w:rsidRDefault="00000000" w:rsidRPr="00000000" w14:paraId="0000003D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 of Birth</w:t>
        <w:tab/>
        <w:tab/>
        <w:tab/>
        <w:t xml:space="preserve">: 11.04.1992</w:t>
      </w:r>
    </w:p>
    <w:p w:rsidR="00000000" w:rsidDel="00000000" w:rsidP="00000000" w:rsidRDefault="00000000" w:rsidRPr="00000000" w14:paraId="0000003E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Nationality </w:t>
        <w:tab/>
        <w:tab/>
        <w:tab/>
        <w:t xml:space="preserve">: Bangladeshi</w:t>
      </w:r>
    </w:p>
    <w:p w:rsidR="00000000" w:rsidDel="00000000" w:rsidP="00000000" w:rsidRDefault="00000000" w:rsidRPr="00000000" w14:paraId="0000003F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Passport</w:t>
        <w:tab/>
        <w:tab/>
        <w:tab/>
        <w:tab/>
        <w:t xml:space="preserve">: BX 0517379</w:t>
      </w:r>
    </w:p>
    <w:p w:rsidR="00000000" w:rsidDel="00000000" w:rsidP="00000000" w:rsidRDefault="00000000" w:rsidRPr="00000000" w14:paraId="00000040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Sex</w:t>
        <w:tab/>
        <w:tab/>
        <w:tab/>
        <w:tab/>
        <w:t xml:space="preserve">: Female</w:t>
      </w:r>
    </w:p>
    <w:p w:rsidR="00000000" w:rsidDel="00000000" w:rsidP="00000000" w:rsidRDefault="00000000" w:rsidRPr="00000000" w14:paraId="00000041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Height </w:t>
        <w:tab/>
        <w:tab/>
        <w:tab/>
        <w:tab/>
        <w:t xml:space="preserve">: 5’ 3”</w:t>
      </w:r>
    </w:p>
    <w:p w:rsidR="00000000" w:rsidDel="00000000" w:rsidP="00000000" w:rsidRDefault="00000000" w:rsidRPr="00000000" w14:paraId="00000042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Mobile No</w:t>
        <w:tab/>
        <w:tab/>
        <w:tab/>
        <w:t xml:space="preserve">: +88 01718603772</w:t>
      </w:r>
    </w:p>
    <w:p w:rsidR="00000000" w:rsidDel="00000000" w:rsidP="00000000" w:rsidRDefault="00000000" w:rsidRPr="00000000" w14:paraId="00000043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Religion</w:t>
        <w:tab/>
        <w:tab/>
        <w:tab/>
        <w:tab/>
        <w:t xml:space="preserve">: Islam</w:t>
      </w:r>
    </w:p>
    <w:p w:rsidR="00000000" w:rsidDel="00000000" w:rsidP="00000000" w:rsidRDefault="00000000" w:rsidRPr="00000000" w14:paraId="00000044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Marital Status</w:t>
        <w:tab/>
        <w:tab/>
        <w:tab/>
        <w:t xml:space="preserve">: Married</w:t>
      </w:r>
    </w:p>
    <w:p w:rsidR="00000000" w:rsidDel="00000000" w:rsidP="00000000" w:rsidRDefault="00000000" w:rsidRPr="00000000" w14:paraId="00000045">
      <w:pPr>
        <w:spacing w:after="0" w:line="33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3" style="position:absolute;margin-left:-1.95pt;margin-top:13.65pt;width:474.55pt;height:15.4pt;z-index:-251651072;mso-position-horizontal-relative:margin;mso-position-horizontal:absolute;mso-position-vertical:absolute;mso-position-vertical-relative:text;" fillcolor="#92d050" strokecolor="#a5a5a5 [2092]">
            <w10:wrap/>
          </v:rect>
        </w:pict>
      </w:r>
    </w:p>
    <w:p w:rsidR="00000000" w:rsidDel="00000000" w:rsidP="00000000" w:rsidRDefault="00000000" w:rsidRPr="00000000" w14:paraId="00000046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47">
      <w:pPr>
        <w:spacing w:after="0" w:line="288" w:lineRule="auto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0"/>
        <w:gridCol w:w="4860"/>
        <w:tblGridChange w:id="0">
          <w:tblGrid>
            <w:gridCol w:w="4590"/>
            <w:gridCol w:w="4860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Tarek Islam</w:t>
            </w:r>
          </w:p>
          <w:p w:rsidR="00000000" w:rsidDel="00000000" w:rsidP="00000000" w:rsidRDefault="00000000" w:rsidRPr="00000000" w14:paraId="00000049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Director of Administration</w:t>
            </w:r>
          </w:p>
          <w:p w:rsidR="00000000" w:rsidDel="00000000" w:rsidP="00000000" w:rsidRDefault="00000000" w:rsidRPr="00000000" w14:paraId="0000004A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Metropolitan University, Bangladesh.</w:t>
            </w:r>
          </w:p>
          <w:p w:rsidR="00000000" w:rsidDel="00000000" w:rsidP="00000000" w:rsidRDefault="00000000" w:rsidRPr="00000000" w14:paraId="0000004B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Mobile: 01712987333.</w:t>
            </w:r>
          </w:p>
          <w:p w:rsidR="00000000" w:rsidDel="00000000" w:rsidP="00000000" w:rsidRDefault="00000000" w:rsidRPr="00000000" w14:paraId="0000004C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tarek.islam@metrouni.edu.bd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Kazi Karim</w:t>
            </w:r>
          </w:p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Assistant Director, </w:t>
            </w:r>
          </w:p>
          <w:p w:rsidR="00000000" w:rsidDel="00000000" w:rsidP="00000000" w:rsidRDefault="00000000" w:rsidRPr="00000000" w14:paraId="0000004F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Bangladesh Bank, Shahajalal Uposohor, Sylhet.</w:t>
            </w:r>
          </w:p>
          <w:p w:rsidR="00000000" w:rsidDel="00000000" w:rsidP="00000000" w:rsidRDefault="00000000" w:rsidRPr="00000000" w14:paraId="00000050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Mobile: +8801623957524</w:t>
            </w:r>
          </w:p>
          <w:p w:rsidR="00000000" w:rsidDel="00000000" w:rsidP="00000000" w:rsidRDefault="00000000" w:rsidRPr="00000000" w14:paraId="00000051">
            <w:pPr>
              <w:spacing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 zamansyl@yahoo.com </w:t>
            </w:r>
          </w:p>
        </w:tc>
      </w:tr>
    </w:tbl>
    <w:p w:rsidR="00000000" w:rsidDel="00000000" w:rsidP="00000000" w:rsidRDefault="00000000" w:rsidRPr="00000000" w14:paraId="00000052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4" style="position:absolute;margin-left:-1.5pt;margin-top:12.9pt;width:474.55pt;height:15.4pt;z-index:-251650048;mso-position-horizontal-relative:margin;mso-position-vertical-relative:text;mso-position-horizontal:absolute;mso-position-vertical:absolute;" fillcolor="#92d050" strokecolor="#a5a5a5 [2092]">
            <w10:wrap/>
          </v:rect>
        </w:pict>
      </w:r>
    </w:p>
    <w:p w:rsidR="00000000" w:rsidDel="00000000" w:rsidP="00000000" w:rsidRDefault="00000000" w:rsidRPr="00000000" w14:paraId="00000053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Applicants Declaration</w:t>
      </w:r>
    </w:p>
    <w:p w:rsidR="00000000" w:rsidDel="00000000" w:rsidP="00000000" w:rsidRDefault="00000000" w:rsidRPr="00000000" w14:paraId="00000054">
      <w:pPr>
        <w:spacing w:after="0" w:line="288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declare that the information given above is correct to the best of my knowledge.</w:t>
      </w:r>
    </w:p>
    <w:p w:rsidR="00000000" w:rsidDel="00000000" w:rsidP="00000000" w:rsidRDefault="00000000" w:rsidRPr="00000000" w14:paraId="00000056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Signature................</w:t>
      </w:r>
    </w:p>
    <w:p w:rsidR="00000000" w:rsidDel="00000000" w:rsidP="00000000" w:rsidRDefault="00000000" w:rsidRPr="00000000" w14:paraId="00000059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(Mst. Farhana Akter)</w:t>
      </w:r>
    </w:p>
    <w:p w:rsidR="00000000" w:rsidDel="00000000" w:rsidP="00000000" w:rsidRDefault="00000000" w:rsidRPr="00000000" w14:paraId="0000005A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Date:3 May 2020</w:t>
      </w:r>
    </w:p>
    <w:p w:rsidR="00000000" w:rsidDel="00000000" w:rsidP="00000000" w:rsidRDefault="00000000" w:rsidRPr="00000000" w14:paraId="0000005B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900" w:top="1080" w:left="1440" w:right="10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06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rhana.mmc2@gmail.com" TargetMode="External"/><Relationship Id="rId7" Type="http://schemas.openxmlformats.org/officeDocument/2006/relationships/hyperlink" Target="mailto:tarek.islam@metrouni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