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C68" w:rsidRPr="00550B4D" w:rsidRDefault="00236C68" w:rsidP="00236C68">
      <w:pPr>
        <w:spacing w:after="0"/>
        <w:rPr>
          <w:rFonts w:ascii="Times New Roman" w:hAnsi="Times New Roman" w:cs="Times New Roman"/>
          <w:b/>
          <w:color w:val="262626" w:themeColor="text1" w:themeTint="D9"/>
          <w:sz w:val="24"/>
          <w:szCs w:val="24"/>
          <w:u w:val="single"/>
        </w:rPr>
      </w:pPr>
      <w:r w:rsidRPr="00236C68">
        <w:rPr>
          <w:rFonts w:ascii="Times New Roman" w:hAnsi="Times New Roman" w:cs="Times New Roman"/>
          <w:b/>
          <w:color w:val="262626" w:themeColor="text1" w:themeTint="D9"/>
        </w:rPr>
        <w:t xml:space="preserve">                                </w:t>
      </w:r>
      <w:r w:rsidR="00550B4D">
        <w:rPr>
          <w:rFonts w:ascii="Times New Roman" w:hAnsi="Times New Roman" w:cs="Times New Roman"/>
          <w:b/>
          <w:color w:val="262626" w:themeColor="text1" w:themeTint="D9"/>
        </w:rPr>
        <w:t xml:space="preserve">                                  </w:t>
      </w:r>
      <w:r w:rsidRPr="00236C68">
        <w:rPr>
          <w:rFonts w:ascii="Times New Roman" w:hAnsi="Times New Roman" w:cs="Times New Roman"/>
          <w:b/>
          <w:color w:val="262626" w:themeColor="text1" w:themeTint="D9"/>
        </w:rPr>
        <w:t xml:space="preserve"> </w:t>
      </w:r>
      <w:r w:rsidR="00550B4D">
        <w:rPr>
          <w:rFonts w:ascii="Times New Roman" w:hAnsi="Times New Roman" w:cs="Times New Roman"/>
          <w:b/>
          <w:color w:val="262626" w:themeColor="text1" w:themeTint="D9"/>
        </w:rPr>
        <w:t xml:space="preserve">      </w:t>
      </w:r>
      <w:r w:rsidR="005F715E" w:rsidRPr="00550B4D">
        <w:rPr>
          <w:rFonts w:ascii="Times New Roman" w:hAnsi="Times New Roman" w:cs="Times New Roman"/>
          <w:b/>
          <w:color w:val="262626" w:themeColor="text1" w:themeTint="D9"/>
          <w:sz w:val="24"/>
          <w:szCs w:val="24"/>
          <w:u w:val="single"/>
        </w:rPr>
        <w:t>Md</w:t>
      </w:r>
      <w:r w:rsidR="003A7774" w:rsidRPr="00550B4D">
        <w:rPr>
          <w:rFonts w:ascii="Times New Roman" w:hAnsi="Times New Roman" w:cs="Times New Roman"/>
          <w:b/>
          <w:color w:val="262626" w:themeColor="text1" w:themeTint="D9"/>
          <w:sz w:val="24"/>
          <w:szCs w:val="24"/>
          <w:u w:val="single"/>
        </w:rPr>
        <w:t xml:space="preserve"> Akta</w:t>
      </w:r>
      <w:r w:rsidR="00550B4D">
        <w:rPr>
          <w:rFonts w:ascii="Times New Roman" w:hAnsi="Times New Roman" w:cs="Times New Roman"/>
          <w:b/>
          <w:color w:val="262626" w:themeColor="text1" w:themeTint="D9"/>
          <w:sz w:val="24"/>
          <w:szCs w:val="24"/>
          <w:u w:val="single"/>
        </w:rPr>
        <w:t>r Hussain Rasel</w:t>
      </w:r>
    </w:p>
    <w:p w:rsidR="00FF675C" w:rsidRPr="00FF675C" w:rsidRDefault="005F715E" w:rsidP="005F792D">
      <w:pPr>
        <w:spacing w:after="0" w:line="240" w:lineRule="auto"/>
        <w:jc w:val="center"/>
        <w:rPr>
          <w:rFonts w:ascii="Times New Roman" w:hAnsi="Times New Roman" w:cs="Times New Roman"/>
        </w:rPr>
      </w:pPr>
      <w:r w:rsidRPr="006B4A80">
        <w:rPr>
          <w:rFonts w:ascii="Times New Roman" w:hAnsi="Times New Roman" w:cs="Times New Roman"/>
          <w:u w:val="single"/>
        </w:rPr>
        <w:t xml:space="preserve">Paira 50/A, </w:t>
      </w:r>
      <w:r w:rsidR="000B40BC" w:rsidRPr="006B4A80">
        <w:rPr>
          <w:rFonts w:ascii="Times New Roman" w:hAnsi="Times New Roman" w:cs="Times New Roman"/>
          <w:u w:val="single"/>
        </w:rPr>
        <w:t>2</w:t>
      </w:r>
      <w:r w:rsidR="000B40BC" w:rsidRPr="006B4A80">
        <w:rPr>
          <w:rFonts w:ascii="Times New Roman" w:hAnsi="Times New Roman" w:cs="Times New Roman"/>
          <w:u w:val="single"/>
          <w:vertAlign w:val="superscript"/>
        </w:rPr>
        <w:t>nd</w:t>
      </w:r>
      <w:r w:rsidR="003A7774" w:rsidRPr="006B4A80">
        <w:rPr>
          <w:rFonts w:ascii="Times New Roman" w:hAnsi="Times New Roman" w:cs="Times New Roman"/>
          <w:u w:val="single"/>
        </w:rPr>
        <w:t xml:space="preserve"> floor, Apt-</w:t>
      </w:r>
      <w:r w:rsidR="000B40BC" w:rsidRPr="006B4A80">
        <w:rPr>
          <w:rFonts w:ascii="Times New Roman" w:hAnsi="Times New Roman" w:cs="Times New Roman"/>
          <w:u w:val="single"/>
        </w:rPr>
        <w:t xml:space="preserve">5, </w:t>
      </w:r>
      <w:r w:rsidRPr="006B4A80">
        <w:rPr>
          <w:rFonts w:ascii="Times New Roman" w:hAnsi="Times New Roman" w:cs="Times New Roman"/>
          <w:u w:val="single"/>
        </w:rPr>
        <w:t>Dargah</w:t>
      </w:r>
      <w:r w:rsidR="00622BB8" w:rsidRPr="006B4A80">
        <w:rPr>
          <w:rFonts w:ascii="Times New Roman" w:hAnsi="Times New Roman" w:cs="Times New Roman"/>
          <w:u w:val="single"/>
        </w:rPr>
        <w:t xml:space="preserve"> </w:t>
      </w:r>
      <w:r w:rsidRPr="006B4A80">
        <w:rPr>
          <w:rFonts w:ascii="Times New Roman" w:hAnsi="Times New Roman" w:cs="Times New Roman"/>
          <w:u w:val="single"/>
        </w:rPr>
        <w:t>Mahallah, Sylhet</w:t>
      </w:r>
      <w:r w:rsidR="008F0C4E" w:rsidRPr="006B4A80">
        <w:rPr>
          <w:rFonts w:ascii="Times New Roman" w:hAnsi="Times New Roman" w:cs="Times New Roman"/>
          <w:u w:val="single"/>
        </w:rPr>
        <w:t>-3100</w:t>
      </w:r>
      <w:r w:rsidRPr="00FF675C">
        <w:rPr>
          <w:rFonts w:ascii="Times New Roman" w:hAnsi="Times New Roman" w:cs="Times New Roman"/>
        </w:rPr>
        <w:t xml:space="preserve"> | </w:t>
      </w:r>
      <w:hyperlink r:id="rId6" w:history="1">
        <w:r w:rsidR="007640D3" w:rsidRPr="00FF675C">
          <w:rPr>
            <w:rStyle w:val="Hyperlink"/>
            <w:rFonts w:ascii="Times New Roman" w:hAnsi="Times New Roman" w:cs="Times New Roman"/>
          </w:rPr>
          <w:t>russellshikdar1988@gmail.com</w:t>
        </w:r>
      </w:hyperlink>
      <w:r w:rsidR="007640D3" w:rsidRPr="00FF675C">
        <w:rPr>
          <w:rFonts w:ascii="Times New Roman" w:hAnsi="Times New Roman" w:cs="Times New Roman"/>
        </w:rPr>
        <w:t xml:space="preserve"> | </w:t>
      </w:r>
      <w:r w:rsidR="006B4A80">
        <w:rPr>
          <w:rFonts w:ascii="Times New Roman" w:hAnsi="Times New Roman" w:cs="Times New Roman"/>
          <w:u w:val="single"/>
        </w:rPr>
        <w:t>+88</w:t>
      </w:r>
      <w:r w:rsidR="007640D3" w:rsidRPr="006B4A80">
        <w:rPr>
          <w:rFonts w:ascii="Times New Roman" w:hAnsi="Times New Roman" w:cs="Times New Roman"/>
          <w:u w:val="single"/>
        </w:rPr>
        <w:t>01716392774</w:t>
      </w:r>
      <w:r w:rsidR="007640D3" w:rsidRPr="00FF675C">
        <w:rPr>
          <w:rFonts w:ascii="Times New Roman" w:hAnsi="Times New Roman" w:cs="Times New Roman"/>
        </w:rPr>
        <w:t xml:space="preserve"> |</w:t>
      </w:r>
    </w:p>
    <w:p w:rsidR="007640D3" w:rsidRPr="00FF675C" w:rsidRDefault="00D20C89" w:rsidP="005F715E">
      <w:pPr>
        <w:spacing w:after="0" w:line="240" w:lineRule="auto"/>
        <w:jc w:val="both"/>
        <w:rPr>
          <w:rFonts w:ascii="Times New Roman" w:hAnsi="Times New Roman" w:cs="Times New Roman"/>
          <w:b/>
          <w:sz w:val="20"/>
          <w:szCs w:val="20"/>
          <w:u w:val="single"/>
        </w:rPr>
      </w:pPr>
      <w:r>
        <w:rPr>
          <w:rFonts w:ascii="Times New Roman" w:hAnsi="Times New Roman" w:cs="Times New Roman"/>
          <w:b/>
          <w:noProof/>
          <w:sz w:val="20"/>
          <w:szCs w:val="20"/>
          <w:u w:val="single"/>
        </w:rPr>
        <w:pict>
          <v:line id="Straight Connector 2" o:spid="_x0000_s1026" style="position:absolute;left:0;text-align:left;z-index:251659264;visibility:visible;mso-width-relative:margin;mso-height-relative:margin" from="-2.25pt,.35pt" to="558.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" strokecolor="#4579b8 [3044]"/>
        </w:pict>
      </w:r>
      <w:r w:rsidR="00406A7E" w:rsidRPr="00FF675C">
        <w:rPr>
          <w:rFonts w:ascii="Times New Roman" w:hAnsi="Times New Roman" w:cs="Times New Roman"/>
          <w:b/>
          <w:sz w:val="20"/>
          <w:szCs w:val="20"/>
          <w:u w:val="single"/>
        </w:rPr>
        <w:t>SUMMARY</w:t>
      </w:r>
    </w:p>
    <w:p w:rsidR="007640D3" w:rsidRPr="00FF675C" w:rsidRDefault="000B40BC" w:rsidP="005F715E">
      <w:pPr>
        <w:spacing w:after="0" w:line="240" w:lineRule="auto"/>
        <w:jc w:val="both"/>
        <w:rPr>
          <w:rFonts w:ascii="Times New Roman" w:hAnsi="Times New Roman" w:cs="Times New Roman"/>
        </w:rPr>
      </w:pPr>
      <w:r w:rsidRPr="00FF675C">
        <w:rPr>
          <w:rFonts w:ascii="Times New Roman" w:hAnsi="Times New Roman" w:cs="Times New Roman"/>
        </w:rPr>
        <w:t xml:space="preserve">- 1 year of direct exposure on business administration and their practical usage on business economy, ensuring stock update, monitoring annual budget, maintaining general ledger and bank reconciliation, data entry in software and other manual registers, analyzing financial issues and statements and preparing monthly financial statements. </w:t>
      </w:r>
    </w:p>
    <w:p w:rsidR="00406A7E" w:rsidRPr="00FF675C" w:rsidRDefault="000B40BC" w:rsidP="0027459A">
      <w:pPr>
        <w:spacing w:after="60" w:line="240" w:lineRule="auto"/>
        <w:jc w:val="both"/>
        <w:rPr>
          <w:rFonts w:ascii="Times New Roman" w:hAnsi="Times New Roman" w:cs="Times New Roman"/>
        </w:rPr>
      </w:pPr>
      <w:r w:rsidRPr="00FF675C">
        <w:rPr>
          <w:rFonts w:ascii="Times New Roman" w:hAnsi="Times New Roman" w:cs="Times New Roman"/>
        </w:rPr>
        <w:t xml:space="preserve">- </w:t>
      </w:r>
      <w:r w:rsidR="00406A7E" w:rsidRPr="00FF675C">
        <w:rPr>
          <w:rFonts w:ascii="Times New Roman" w:hAnsi="Times New Roman" w:cs="Times New Roman"/>
        </w:rPr>
        <w:t>Adaptability in financial reporting and corporate tax planning, financial planning and reporting and analyzing in both private and public sectors.</w:t>
      </w:r>
    </w:p>
    <w:p w:rsidR="00406A7E" w:rsidRPr="00FF675C" w:rsidRDefault="00406A7E" w:rsidP="005F715E">
      <w:pPr>
        <w:spacing w:after="0" w:line="240" w:lineRule="auto"/>
        <w:jc w:val="both"/>
        <w:rPr>
          <w:rFonts w:ascii="Times New Roman" w:hAnsi="Times New Roman" w:cs="Times New Roman"/>
          <w:b/>
          <w:sz w:val="20"/>
          <w:szCs w:val="20"/>
          <w:u w:val="single"/>
        </w:rPr>
      </w:pPr>
      <w:r w:rsidRPr="00FF675C">
        <w:rPr>
          <w:rFonts w:ascii="Times New Roman" w:hAnsi="Times New Roman" w:cs="Times New Roman"/>
          <w:b/>
          <w:sz w:val="20"/>
          <w:szCs w:val="20"/>
          <w:u w:val="single"/>
        </w:rPr>
        <w:t>HIGHLIGHTS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8"/>
        <w:gridCol w:w="5508"/>
      </w:tblGrid>
      <w:tr w:rsidR="00406A7E" w:rsidRPr="00FF675C" w:rsidTr="00406A7E">
        <w:tc>
          <w:tcPr>
            <w:tcW w:w="5508" w:type="dxa"/>
          </w:tcPr>
          <w:p w:rsidR="00406A7E" w:rsidRPr="00FF675C" w:rsidRDefault="00406A7E" w:rsidP="00406A7E">
            <w:pPr>
              <w:pStyle w:val="ListParagraph"/>
              <w:numPr>
                <w:ilvl w:val="0"/>
                <w:numId w:val="1"/>
              </w:numPr>
              <w:jc w:val="both"/>
              <w:rPr>
                <w:rFonts w:ascii="Times New Roman" w:hAnsi="Times New Roman" w:cs="Times New Roman"/>
              </w:rPr>
            </w:pPr>
            <w:r w:rsidRPr="00FF675C">
              <w:rPr>
                <w:rFonts w:ascii="Times New Roman" w:hAnsi="Times New Roman" w:cs="Times New Roman"/>
              </w:rPr>
              <w:t>Financial statement analysis</w:t>
            </w:r>
          </w:p>
        </w:tc>
        <w:tc>
          <w:tcPr>
            <w:tcW w:w="5508" w:type="dxa"/>
          </w:tcPr>
          <w:p w:rsidR="00406A7E" w:rsidRPr="00FF675C" w:rsidRDefault="00406A7E" w:rsidP="00406A7E">
            <w:pPr>
              <w:pStyle w:val="ListParagraph"/>
              <w:numPr>
                <w:ilvl w:val="0"/>
                <w:numId w:val="1"/>
              </w:numPr>
              <w:jc w:val="both"/>
              <w:rPr>
                <w:rFonts w:ascii="Times New Roman" w:hAnsi="Times New Roman" w:cs="Times New Roman"/>
              </w:rPr>
            </w:pPr>
            <w:r w:rsidRPr="00FF675C">
              <w:rPr>
                <w:rFonts w:ascii="Times New Roman" w:hAnsi="Times New Roman" w:cs="Times New Roman"/>
              </w:rPr>
              <w:t>Internal and external activities of organization</w:t>
            </w:r>
          </w:p>
        </w:tc>
      </w:tr>
      <w:tr w:rsidR="00406A7E" w:rsidRPr="00FF675C" w:rsidTr="00406A7E">
        <w:tc>
          <w:tcPr>
            <w:tcW w:w="5508" w:type="dxa"/>
          </w:tcPr>
          <w:p w:rsidR="00406A7E" w:rsidRPr="00FF675C" w:rsidRDefault="00406A7E" w:rsidP="00406A7E">
            <w:pPr>
              <w:pStyle w:val="ListParagraph"/>
              <w:numPr>
                <w:ilvl w:val="0"/>
                <w:numId w:val="1"/>
              </w:numPr>
              <w:jc w:val="both"/>
              <w:rPr>
                <w:rFonts w:ascii="Times New Roman" w:hAnsi="Times New Roman" w:cs="Times New Roman"/>
              </w:rPr>
            </w:pPr>
            <w:r w:rsidRPr="00FF675C">
              <w:rPr>
                <w:rFonts w:ascii="Times New Roman" w:hAnsi="Times New Roman" w:cs="Times New Roman"/>
              </w:rPr>
              <w:t>Financial reporting</w:t>
            </w:r>
          </w:p>
        </w:tc>
        <w:tc>
          <w:tcPr>
            <w:tcW w:w="5508" w:type="dxa"/>
          </w:tcPr>
          <w:p w:rsidR="00406A7E" w:rsidRPr="00FF675C" w:rsidRDefault="00406A7E" w:rsidP="00406A7E">
            <w:pPr>
              <w:pStyle w:val="ListParagraph"/>
              <w:numPr>
                <w:ilvl w:val="0"/>
                <w:numId w:val="1"/>
              </w:numPr>
              <w:jc w:val="both"/>
              <w:rPr>
                <w:rFonts w:ascii="Times New Roman" w:hAnsi="Times New Roman" w:cs="Times New Roman"/>
              </w:rPr>
            </w:pPr>
            <w:r w:rsidRPr="00FF675C">
              <w:rPr>
                <w:rFonts w:ascii="Times New Roman" w:hAnsi="Times New Roman" w:cs="Times New Roman"/>
              </w:rPr>
              <w:t>Customer relationship and vendors</w:t>
            </w:r>
          </w:p>
        </w:tc>
      </w:tr>
      <w:tr w:rsidR="00406A7E" w:rsidRPr="00FF675C" w:rsidTr="00406A7E">
        <w:tc>
          <w:tcPr>
            <w:tcW w:w="5508" w:type="dxa"/>
          </w:tcPr>
          <w:p w:rsidR="00406A7E" w:rsidRPr="00FF675C" w:rsidRDefault="00406A7E" w:rsidP="00406A7E">
            <w:pPr>
              <w:pStyle w:val="ListParagraph"/>
              <w:numPr>
                <w:ilvl w:val="0"/>
                <w:numId w:val="1"/>
              </w:numPr>
              <w:jc w:val="both"/>
              <w:rPr>
                <w:rFonts w:ascii="Times New Roman" w:hAnsi="Times New Roman" w:cs="Times New Roman"/>
              </w:rPr>
            </w:pPr>
            <w:r w:rsidRPr="00FF675C">
              <w:rPr>
                <w:rFonts w:ascii="Times New Roman" w:hAnsi="Times New Roman" w:cs="Times New Roman"/>
              </w:rPr>
              <w:t>Budget analysis and forecasting</w:t>
            </w:r>
          </w:p>
        </w:tc>
        <w:tc>
          <w:tcPr>
            <w:tcW w:w="5508" w:type="dxa"/>
          </w:tcPr>
          <w:p w:rsidR="00406A7E" w:rsidRPr="00FF675C" w:rsidRDefault="00406A7E" w:rsidP="00406A7E">
            <w:pPr>
              <w:pStyle w:val="ListParagraph"/>
              <w:numPr>
                <w:ilvl w:val="0"/>
                <w:numId w:val="1"/>
              </w:numPr>
              <w:jc w:val="both"/>
              <w:rPr>
                <w:rFonts w:ascii="Times New Roman" w:hAnsi="Times New Roman" w:cs="Times New Roman"/>
              </w:rPr>
            </w:pPr>
            <w:r w:rsidRPr="00FF675C">
              <w:rPr>
                <w:rFonts w:ascii="Times New Roman" w:hAnsi="Times New Roman" w:cs="Times New Roman"/>
              </w:rPr>
              <w:t>Reporting proficiency</w:t>
            </w:r>
          </w:p>
        </w:tc>
      </w:tr>
      <w:tr w:rsidR="00406A7E" w:rsidRPr="00FF675C" w:rsidTr="00406A7E">
        <w:tc>
          <w:tcPr>
            <w:tcW w:w="5508" w:type="dxa"/>
          </w:tcPr>
          <w:p w:rsidR="00406A7E" w:rsidRPr="00FF675C" w:rsidRDefault="00406A7E" w:rsidP="00406A7E">
            <w:pPr>
              <w:pStyle w:val="ListParagraph"/>
              <w:numPr>
                <w:ilvl w:val="0"/>
                <w:numId w:val="1"/>
              </w:numPr>
              <w:jc w:val="both"/>
              <w:rPr>
                <w:rFonts w:ascii="Times New Roman" w:hAnsi="Times New Roman" w:cs="Times New Roman"/>
              </w:rPr>
            </w:pPr>
            <w:r w:rsidRPr="00FF675C">
              <w:rPr>
                <w:rFonts w:ascii="Times New Roman" w:hAnsi="Times New Roman" w:cs="Times New Roman"/>
              </w:rPr>
              <w:t>General ledger accounting</w:t>
            </w:r>
            <w:bookmarkStart w:id="0" w:name="_GoBack"/>
            <w:bookmarkEnd w:id="0"/>
          </w:p>
        </w:tc>
        <w:tc>
          <w:tcPr>
            <w:tcW w:w="5508" w:type="dxa"/>
          </w:tcPr>
          <w:p w:rsidR="00406A7E" w:rsidRPr="00FF675C" w:rsidRDefault="00406A7E" w:rsidP="00406A7E">
            <w:pPr>
              <w:pStyle w:val="ListParagraph"/>
              <w:numPr>
                <w:ilvl w:val="0"/>
                <w:numId w:val="1"/>
              </w:numPr>
              <w:jc w:val="both"/>
              <w:rPr>
                <w:rFonts w:ascii="Times New Roman" w:hAnsi="Times New Roman" w:cs="Times New Roman"/>
              </w:rPr>
            </w:pPr>
            <w:r w:rsidRPr="00FF675C">
              <w:rPr>
                <w:rFonts w:ascii="Times New Roman" w:hAnsi="Times New Roman" w:cs="Times New Roman"/>
              </w:rPr>
              <w:t>Team worker</w:t>
            </w:r>
          </w:p>
        </w:tc>
      </w:tr>
      <w:tr w:rsidR="00406A7E" w:rsidRPr="00FF675C" w:rsidTr="00406A7E">
        <w:tc>
          <w:tcPr>
            <w:tcW w:w="5508" w:type="dxa"/>
          </w:tcPr>
          <w:p w:rsidR="00406A7E" w:rsidRPr="00FF675C" w:rsidRDefault="00406A7E" w:rsidP="00406A7E">
            <w:pPr>
              <w:pStyle w:val="ListParagraph"/>
              <w:numPr>
                <w:ilvl w:val="0"/>
                <w:numId w:val="1"/>
              </w:numPr>
              <w:jc w:val="both"/>
              <w:rPr>
                <w:rFonts w:ascii="Times New Roman" w:hAnsi="Times New Roman" w:cs="Times New Roman"/>
              </w:rPr>
            </w:pPr>
            <w:r w:rsidRPr="00FF675C">
              <w:rPr>
                <w:rFonts w:ascii="Times New Roman" w:hAnsi="Times New Roman" w:cs="Times New Roman"/>
              </w:rPr>
              <w:t>Analytical</w:t>
            </w:r>
          </w:p>
        </w:tc>
        <w:tc>
          <w:tcPr>
            <w:tcW w:w="5508" w:type="dxa"/>
          </w:tcPr>
          <w:p w:rsidR="00406A7E" w:rsidRPr="00FF675C" w:rsidRDefault="00406A7E" w:rsidP="00167554">
            <w:pPr>
              <w:pStyle w:val="ListParagraph"/>
              <w:numPr>
                <w:ilvl w:val="0"/>
                <w:numId w:val="1"/>
              </w:numPr>
              <w:spacing w:after="60"/>
              <w:jc w:val="both"/>
              <w:rPr>
                <w:rFonts w:ascii="Times New Roman" w:hAnsi="Times New Roman" w:cs="Times New Roman"/>
              </w:rPr>
            </w:pPr>
            <w:r w:rsidRPr="00FF675C">
              <w:rPr>
                <w:rFonts w:ascii="Times New Roman" w:hAnsi="Times New Roman" w:cs="Times New Roman"/>
              </w:rPr>
              <w:t>Detail oriented</w:t>
            </w:r>
          </w:p>
        </w:tc>
      </w:tr>
    </w:tbl>
    <w:p w:rsidR="00406A7E" w:rsidRPr="00FF675C" w:rsidRDefault="002D1145" w:rsidP="00167554">
      <w:pPr>
        <w:spacing w:after="0" w:line="240" w:lineRule="auto"/>
        <w:jc w:val="both"/>
        <w:rPr>
          <w:rFonts w:ascii="Times New Roman" w:hAnsi="Times New Roman" w:cs="Times New Roman"/>
          <w:b/>
          <w:sz w:val="20"/>
          <w:szCs w:val="20"/>
          <w:u w:val="single"/>
        </w:rPr>
      </w:pPr>
      <w:r w:rsidRPr="00FF675C">
        <w:rPr>
          <w:rFonts w:ascii="Times New Roman" w:hAnsi="Times New Roman" w:cs="Times New Roman"/>
          <w:b/>
          <w:sz w:val="20"/>
          <w:szCs w:val="20"/>
          <w:u w:val="single"/>
        </w:rPr>
        <w:t xml:space="preserve">PERSONAL </w:t>
      </w:r>
      <w:r w:rsidR="00406A7E" w:rsidRPr="00FF675C">
        <w:rPr>
          <w:rFonts w:ascii="Times New Roman" w:hAnsi="Times New Roman" w:cs="Times New Roman"/>
          <w:b/>
          <w:sz w:val="20"/>
          <w:szCs w:val="20"/>
          <w:u w:val="single"/>
        </w:rPr>
        <w:t>SKILLS:</w:t>
      </w:r>
    </w:p>
    <w:p w:rsidR="00406A7E" w:rsidRPr="00FF675C" w:rsidRDefault="00245F07" w:rsidP="00406A7E">
      <w:pPr>
        <w:pStyle w:val="ListParagraph"/>
        <w:numPr>
          <w:ilvl w:val="0"/>
          <w:numId w:val="2"/>
        </w:numPr>
        <w:spacing w:after="0" w:line="240" w:lineRule="auto"/>
        <w:jc w:val="both"/>
        <w:rPr>
          <w:rFonts w:ascii="Times New Roman" w:hAnsi="Times New Roman" w:cs="Times New Roman"/>
          <w:b/>
          <w:u w:val="single"/>
        </w:rPr>
      </w:pPr>
      <w:r w:rsidRPr="00FF675C">
        <w:rPr>
          <w:rFonts w:ascii="Times New Roman" w:hAnsi="Times New Roman" w:cs="Times New Roman"/>
        </w:rPr>
        <w:t xml:space="preserve">Study current process issues and develop innovative solutions to improve workflow, </w:t>
      </w:r>
      <w:r w:rsidR="00095427" w:rsidRPr="00FF675C">
        <w:rPr>
          <w:rFonts w:ascii="Times New Roman" w:hAnsi="Times New Roman" w:cs="Times New Roman"/>
        </w:rPr>
        <w:t>maximize</w:t>
      </w:r>
      <w:r w:rsidRPr="00FF675C">
        <w:rPr>
          <w:rFonts w:ascii="Times New Roman" w:hAnsi="Times New Roman" w:cs="Times New Roman"/>
        </w:rPr>
        <w:t xml:space="preserve"> efficiency </w:t>
      </w:r>
      <w:r w:rsidR="00095427" w:rsidRPr="00FF675C">
        <w:rPr>
          <w:rFonts w:ascii="Times New Roman" w:hAnsi="Times New Roman" w:cs="Times New Roman"/>
        </w:rPr>
        <w:t>and increase productivity.</w:t>
      </w:r>
    </w:p>
    <w:p w:rsidR="00095427" w:rsidRPr="00FF675C" w:rsidRDefault="00095427" w:rsidP="00406A7E">
      <w:pPr>
        <w:pStyle w:val="ListParagraph"/>
        <w:numPr>
          <w:ilvl w:val="0"/>
          <w:numId w:val="2"/>
        </w:numPr>
        <w:spacing w:after="0" w:line="240" w:lineRule="auto"/>
        <w:jc w:val="both"/>
        <w:rPr>
          <w:rFonts w:ascii="Times New Roman" w:hAnsi="Times New Roman" w:cs="Times New Roman"/>
          <w:b/>
          <w:u w:val="single"/>
        </w:rPr>
      </w:pPr>
      <w:r w:rsidRPr="00FF675C">
        <w:rPr>
          <w:rFonts w:ascii="Times New Roman" w:hAnsi="Times New Roman" w:cs="Times New Roman"/>
        </w:rPr>
        <w:t xml:space="preserve">Knack for spotting trends, and discrepancies in financial data. </w:t>
      </w:r>
    </w:p>
    <w:p w:rsidR="00095427" w:rsidRPr="00FF675C" w:rsidRDefault="00095427" w:rsidP="00406A7E">
      <w:pPr>
        <w:pStyle w:val="ListParagraph"/>
        <w:numPr>
          <w:ilvl w:val="0"/>
          <w:numId w:val="2"/>
        </w:numPr>
        <w:spacing w:after="0" w:line="240" w:lineRule="auto"/>
        <w:jc w:val="both"/>
        <w:rPr>
          <w:rFonts w:ascii="Times New Roman" w:hAnsi="Times New Roman" w:cs="Times New Roman"/>
          <w:b/>
          <w:u w:val="single"/>
        </w:rPr>
      </w:pPr>
      <w:r w:rsidRPr="00FF675C">
        <w:rPr>
          <w:rFonts w:ascii="Times New Roman" w:hAnsi="Times New Roman" w:cs="Times New Roman"/>
        </w:rPr>
        <w:t>Creating new methods for reducing errors when data is input into the system.</w:t>
      </w:r>
    </w:p>
    <w:p w:rsidR="00095427" w:rsidRPr="00FF675C" w:rsidRDefault="002D1145" w:rsidP="00167554">
      <w:pPr>
        <w:pStyle w:val="ListParagraph"/>
        <w:numPr>
          <w:ilvl w:val="0"/>
          <w:numId w:val="2"/>
        </w:numPr>
        <w:spacing w:after="60" w:line="240" w:lineRule="auto"/>
        <w:jc w:val="both"/>
        <w:rPr>
          <w:rFonts w:ascii="Times New Roman" w:hAnsi="Times New Roman" w:cs="Times New Roman"/>
          <w:b/>
          <w:u w:val="single"/>
        </w:rPr>
      </w:pPr>
      <w:r w:rsidRPr="00FF675C">
        <w:rPr>
          <w:rFonts w:ascii="Times New Roman" w:hAnsi="Times New Roman" w:cs="Times New Roman"/>
        </w:rPr>
        <w:t>Technologically savvy and able</w:t>
      </w:r>
      <w:r w:rsidR="00E56CEC" w:rsidRPr="00FF675C">
        <w:rPr>
          <w:rFonts w:ascii="Times New Roman" w:hAnsi="Times New Roman" w:cs="Times New Roman"/>
        </w:rPr>
        <w:t xml:space="preserve"> to learn new computer software</w:t>
      </w:r>
      <w:r w:rsidRPr="00FF675C">
        <w:rPr>
          <w:rFonts w:ascii="Times New Roman" w:hAnsi="Times New Roman" w:cs="Times New Roman"/>
        </w:rPr>
        <w:t xml:space="preserve"> and accessories quickly.</w:t>
      </w:r>
    </w:p>
    <w:p w:rsidR="002D1145" w:rsidRPr="00FF675C" w:rsidRDefault="002D1145" w:rsidP="002D1145">
      <w:pPr>
        <w:spacing w:after="0" w:line="240" w:lineRule="auto"/>
        <w:jc w:val="both"/>
        <w:rPr>
          <w:rFonts w:ascii="Times New Roman" w:hAnsi="Times New Roman" w:cs="Times New Roman"/>
          <w:b/>
          <w:sz w:val="20"/>
          <w:szCs w:val="20"/>
          <w:u w:val="single"/>
        </w:rPr>
      </w:pPr>
      <w:r w:rsidRPr="00FF675C">
        <w:rPr>
          <w:rFonts w:ascii="Times New Roman" w:hAnsi="Times New Roman" w:cs="Times New Roman"/>
          <w:b/>
          <w:sz w:val="20"/>
          <w:szCs w:val="20"/>
          <w:u w:val="single"/>
        </w:rPr>
        <w:t>COMPUTER SKILLS</w:t>
      </w:r>
    </w:p>
    <w:p w:rsidR="002D1145" w:rsidRPr="00FF675C" w:rsidRDefault="00C41A51" w:rsidP="00167554">
      <w:pPr>
        <w:pStyle w:val="ListParagraph"/>
        <w:numPr>
          <w:ilvl w:val="0"/>
          <w:numId w:val="4"/>
        </w:numPr>
        <w:spacing w:after="60" w:line="240" w:lineRule="auto"/>
        <w:jc w:val="both"/>
        <w:rPr>
          <w:rFonts w:ascii="Times New Roman" w:hAnsi="Times New Roman" w:cs="Times New Roman"/>
          <w:b/>
          <w:u w:val="single"/>
        </w:rPr>
      </w:pPr>
      <w:r>
        <w:rPr>
          <w:rFonts w:ascii="Times New Roman" w:hAnsi="Times New Roman" w:cs="Times New Roman"/>
        </w:rPr>
        <w:t xml:space="preserve">MS Office, </w:t>
      </w:r>
      <w:r w:rsidR="002D1145" w:rsidRPr="00FF675C">
        <w:rPr>
          <w:rFonts w:ascii="Times New Roman" w:hAnsi="Times New Roman" w:cs="Times New Roman"/>
        </w:rPr>
        <w:t>Data entry and analysis, assembling hardware</w:t>
      </w:r>
      <w:r w:rsidR="00E56CEC" w:rsidRPr="00FF675C">
        <w:rPr>
          <w:rFonts w:ascii="Times New Roman" w:hAnsi="Times New Roman" w:cs="Times New Roman"/>
        </w:rPr>
        <w:t xml:space="preserve"> and software configurations, setting up computer networking</w:t>
      </w:r>
      <w:r w:rsidR="00167554" w:rsidRPr="00FF675C">
        <w:rPr>
          <w:rFonts w:ascii="Times New Roman" w:hAnsi="Times New Roman" w:cs="Times New Roman"/>
        </w:rPr>
        <w:t>.</w:t>
      </w:r>
    </w:p>
    <w:p w:rsidR="002D1145" w:rsidRPr="00FF675C" w:rsidRDefault="002D1145" w:rsidP="002D1145">
      <w:pPr>
        <w:spacing w:after="0" w:line="240" w:lineRule="auto"/>
        <w:ind w:left="360" w:hanging="360"/>
        <w:jc w:val="both"/>
        <w:rPr>
          <w:rFonts w:ascii="Times New Roman" w:hAnsi="Times New Roman" w:cs="Times New Roman"/>
          <w:b/>
          <w:sz w:val="20"/>
          <w:szCs w:val="20"/>
          <w:u w:val="single"/>
        </w:rPr>
      </w:pPr>
      <w:r w:rsidRPr="00FF675C">
        <w:rPr>
          <w:rFonts w:ascii="Times New Roman" w:hAnsi="Times New Roman" w:cs="Times New Roman"/>
          <w:b/>
          <w:sz w:val="20"/>
          <w:szCs w:val="20"/>
          <w:u w:val="single"/>
        </w:rPr>
        <w:t>EDUCATION</w:t>
      </w:r>
    </w:p>
    <w:p w:rsidR="005F792D" w:rsidRPr="00C1600F" w:rsidRDefault="002D1145" w:rsidP="00C1600F">
      <w:pPr>
        <w:pStyle w:val="ListParagraph"/>
        <w:numPr>
          <w:ilvl w:val="0"/>
          <w:numId w:val="3"/>
        </w:numPr>
        <w:spacing w:after="0" w:line="240" w:lineRule="auto"/>
        <w:jc w:val="both"/>
        <w:rPr>
          <w:rFonts w:ascii="Times New Roman" w:hAnsi="Times New Roman" w:cs="Times New Roman"/>
          <w:b/>
          <w:u w:val="single"/>
        </w:rPr>
      </w:pPr>
      <w:r w:rsidRPr="003E1B88">
        <w:rPr>
          <w:rFonts w:ascii="Times New Roman" w:hAnsi="Times New Roman" w:cs="Times New Roman"/>
        </w:rPr>
        <w:t>MBA in HRM</w:t>
      </w:r>
      <w:r w:rsidR="00B139F0">
        <w:rPr>
          <w:rFonts w:ascii="Times New Roman" w:hAnsi="Times New Roman" w:cs="Times New Roman"/>
        </w:rPr>
        <w:t>/</w:t>
      </w:r>
      <w:r w:rsidR="005F792D">
        <w:rPr>
          <w:rFonts w:ascii="Times New Roman" w:hAnsi="Times New Roman" w:cs="Times New Roman"/>
        </w:rPr>
        <w:t>Leading University, Sylhet</w:t>
      </w:r>
      <w:r w:rsidR="00B862BC">
        <w:rPr>
          <w:rFonts w:ascii="Times New Roman" w:hAnsi="Times New Roman" w:cs="Times New Roman"/>
        </w:rPr>
        <w:t>.</w:t>
      </w:r>
      <w:r w:rsidR="00666878" w:rsidRPr="00666878">
        <w:rPr>
          <w:rFonts w:ascii="Times New Roman" w:hAnsi="Times New Roman" w:cs="Times New Roman"/>
        </w:rPr>
        <w:t>CGPA:2.79/4</w:t>
      </w:r>
      <w:r w:rsidR="00B139F0">
        <w:rPr>
          <w:rFonts w:ascii="Times New Roman" w:hAnsi="Times New Roman" w:cs="Times New Roman"/>
        </w:rPr>
        <w:t xml:space="preserve">/ </w:t>
      </w:r>
      <w:r w:rsidR="00B862BC">
        <w:rPr>
          <w:rFonts w:ascii="Times New Roman" w:hAnsi="Times New Roman" w:cs="Times New Roman"/>
        </w:rPr>
        <w:t>Year : 2016</w:t>
      </w:r>
    </w:p>
    <w:p w:rsidR="001D5F9C" w:rsidRPr="00DB3733" w:rsidRDefault="00DB3733" w:rsidP="001D5F9C">
      <w:pPr>
        <w:pStyle w:val="ListParagraph"/>
        <w:numPr>
          <w:ilvl w:val="0"/>
          <w:numId w:val="3"/>
        </w:numPr>
        <w:spacing w:after="0" w:line="240" w:lineRule="auto"/>
        <w:jc w:val="both"/>
        <w:rPr>
          <w:rFonts w:ascii="Times New Roman" w:hAnsi="Times New Roman" w:cs="Times New Roman"/>
          <w:u w:val="single"/>
        </w:rPr>
      </w:pPr>
      <w:r>
        <w:rPr>
          <w:rFonts w:ascii="Times New Roman" w:hAnsi="Times New Roman" w:cs="Times New Roman"/>
        </w:rPr>
        <w:t xml:space="preserve">Project Topic </w:t>
      </w:r>
      <w:r w:rsidR="005F792D">
        <w:rPr>
          <w:rFonts w:ascii="Times New Roman" w:hAnsi="Times New Roman" w:cs="Times New Roman"/>
        </w:rPr>
        <w:t>: Recruitment &amp; Selection Process of Unilever Bangladesh Limited</w:t>
      </w:r>
    </w:p>
    <w:p w:rsidR="00DB3733" w:rsidRPr="00DB3733" w:rsidRDefault="0026052B" w:rsidP="00DB3733">
      <w:pPr>
        <w:numPr>
          <w:ilvl w:val="0"/>
          <w:numId w:val="8"/>
        </w:numPr>
        <w:shd w:val="clear" w:color="auto" w:fill="FFFFFF"/>
        <w:spacing w:before="48" w:after="48" w:line="240" w:lineRule="auto"/>
        <w:jc w:val="both"/>
        <w:rPr>
          <w:rFonts w:ascii="Times New Roman" w:eastAsia="Times New Roman" w:hAnsi="Times New Roman" w:cs="Times New Roman"/>
          <w:color w:val="000000"/>
        </w:rPr>
      </w:pPr>
      <w:r>
        <w:rPr>
          <w:rFonts w:ascii="Times New Roman" w:hAnsi="Times New Roman" w:cs="Times New Roman"/>
        </w:rPr>
        <w:t>Project A</w:t>
      </w:r>
      <w:r w:rsidR="00DB3733">
        <w:rPr>
          <w:rFonts w:ascii="Times New Roman" w:hAnsi="Times New Roman" w:cs="Times New Roman"/>
        </w:rPr>
        <w:t xml:space="preserve">ctivities : </w:t>
      </w:r>
      <w:r w:rsidR="00DB3733" w:rsidRPr="00DB3733">
        <w:rPr>
          <w:rFonts w:ascii="Times New Roman" w:eastAsia="Times New Roman" w:hAnsi="Times New Roman" w:cs="Times New Roman"/>
          <w:color w:val="000000"/>
        </w:rPr>
        <w:t>It provides information and encourages sharing by driving and supporting the organization’s sho</w:t>
      </w:r>
      <w:r w:rsidR="00DB3733">
        <w:rPr>
          <w:rFonts w:ascii="Times New Roman" w:eastAsia="Times New Roman" w:hAnsi="Times New Roman" w:cs="Times New Roman"/>
          <w:color w:val="000000"/>
        </w:rPr>
        <w:t xml:space="preserve">rt-term and long-term goals, </w:t>
      </w:r>
      <w:r w:rsidR="00DB3733" w:rsidRPr="00DB3733">
        <w:rPr>
          <w:rFonts w:ascii="Times New Roman" w:eastAsia="Times New Roman" w:hAnsi="Times New Roman" w:cs="Times New Roman"/>
          <w:color w:val="000000"/>
        </w:rPr>
        <w:t>objectives</w:t>
      </w:r>
      <w:r w:rsidR="00DB3733">
        <w:rPr>
          <w:rFonts w:ascii="Times New Roman" w:eastAsia="Times New Roman" w:hAnsi="Times New Roman" w:cs="Times New Roman"/>
          <w:color w:val="000000"/>
        </w:rPr>
        <w:t xml:space="preserve"> and communication process</w:t>
      </w:r>
      <w:r w:rsidR="00DB3733" w:rsidRPr="00DB3733">
        <w:rPr>
          <w:rFonts w:ascii="Times New Roman" w:eastAsia="Times New Roman" w:hAnsi="Times New Roman" w:cs="Times New Roman"/>
          <w:color w:val="000000"/>
        </w:rPr>
        <w:t>.</w:t>
      </w:r>
    </w:p>
    <w:p w:rsidR="005F792D" w:rsidRPr="00C1600F" w:rsidRDefault="00C1600F" w:rsidP="00C1600F">
      <w:pPr>
        <w:pStyle w:val="ListParagraph"/>
        <w:numPr>
          <w:ilvl w:val="0"/>
          <w:numId w:val="3"/>
        </w:numPr>
        <w:spacing w:after="0" w:line="240" w:lineRule="auto"/>
        <w:jc w:val="both"/>
        <w:rPr>
          <w:rFonts w:ascii="Times New Roman" w:hAnsi="Times New Roman" w:cs="Times New Roman"/>
          <w:u w:val="single"/>
        </w:rPr>
      </w:pPr>
      <w:r w:rsidRPr="003E1B88">
        <w:rPr>
          <w:rFonts w:ascii="Times New Roman" w:hAnsi="Times New Roman" w:cs="Times New Roman"/>
        </w:rPr>
        <w:t>BBA in Finance</w:t>
      </w:r>
      <w:r w:rsidR="00B139F0">
        <w:rPr>
          <w:rFonts w:ascii="Times New Roman" w:hAnsi="Times New Roman" w:cs="Times New Roman"/>
        </w:rPr>
        <w:t>/</w:t>
      </w:r>
      <w:r w:rsidR="002D1145" w:rsidRPr="00324FA7">
        <w:rPr>
          <w:rFonts w:ascii="Times New Roman" w:hAnsi="Times New Roman" w:cs="Times New Roman"/>
        </w:rPr>
        <w:t>Asian</w:t>
      </w:r>
      <w:r w:rsidR="002D1145" w:rsidRPr="00FF675C">
        <w:rPr>
          <w:rFonts w:ascii="Times New Roman" w:hAnsi="Times New Roman" w:cs="Times New Roman"/>
        </w:rPr>
        <w:t xml:space="preserve"> University of Bangladesh</w:t>
      </w:r>
      <w:r>
        <w:rPr>
          <w:rFonts w:ascii="Times New Roman" w:hAnsi="Times New Roman" w:cs="Times New Roman"/>
        </w:rPr>
        <w:t>.</w:t>
      </w:r>
      <w:r w:rsidRPr="00C1600F">
        <w:rPr>
          <w:rFonts w:ascii="Times New Roman" w:hAnsi="Times New Roman" w:cs="Times New Roman"/>
        </w:rPr>
        <w:t>CGPA:3.44/4</w:t>
      </w:r>
      <w:r w:rsidR="00B862BC">
        <w:rPr>
          <w:rFonts w:ascii="Times New Roman" w:hAnsi="Times New Roman" w:cs="Times New Roman"/>
        </w:rPr>
        <w:t>/ Year : 2013</w:t>
      </w:r>
    </w:p>
    <w:p w:rsidR="005F792D" w:rsidRDefault="005F792D" w:rsidP="005F792D">
      <w:pPr>
        <w:pStyle w:val="ListParagraph"/>
        <w:numPr>
          <w:ilvl w:val="0"/>
          <w:numId w:val="3"/>
        </w:numPr>
        <w:spacing w:after="0" w:line="240" w:lineRule="auto"/>
        <w:jc w:val="both"/>
        <w:rPr>
          <w:rFonts w:ascii="Times New Roman" w:hAnsi="Times New Roman" w:cs="Times New Roman"/>
        </w:rPr>
      </w:pPr>
      <w:r w:rsidRPr="005F792D">
        <w:rPr>
          <w:rFonts w:ascii="Times New Roman" w:hAnsi="Times New Roman" w:cs="Times New Roman"/>
        </w:rPr>
        <w:t>Internship Topic</w:t>
      </w:r>
      <w:r>
        <w:rPr>
          <w:rFonts w:ascii="Times New Roman" w:hAnsi="Times New Roman" w:cs="Times New Roman"/>
        </w:rPr>
        <w:t xml:space="preserve"> : </w:t>
      </w:r>
      <w:r w:rsidRPr="005F792D">
        <w:rPr>
          <w:rFonts w:ascii="Times New Roman" w:hAnsi="Times New Roman" w:cs="Times New Roman"/>
        </w:rPr>
        <w:t>Foreign Exchange Performance of Mercantile Bank Limited</w:t>
      </w:r>
      <w:r w:rsidR="003727E0">
        <w:rPr>
          <w:rFonts w:ascii="Times New Roman" w:hAnsi="Times New Roman" w:cs="Times New Roman"/>
        </w:rPr>
        <w:t>.</w:t>
      </w:r>
    </w:p>
    <w:p w:rsidR="00047DEA" w:rsidRPr="003E1B88" w:rsidRDefault="00047DEA" w:rsidP="005F792D">
      <w:pPr>
        <w:pStyle w:val="ListParagraph"/>
        <w:numPr>
          <w:ilvl w:val="0"/>
          <w:numId w:val="3"/>
        </w:numPr>
        <w:spacing w:after="0" w:line="240" w:lineRule="auto"/>
        <w:jc w:val="both"/>
        <w:rPr>
          <w:rFonts w:ascii="Times New Roman" w:hAnsi="Times New Roman" w:cs="Times New Roman"/>
        </w:rPr>
      </w:pPr>
      <w:r w:rsidRPr="003E1B88">
        <w:rPr>
          <w:rFonts w:ascii="Times New Roman" w:hAnsi="Times New Roman" w:cs="Times New Roman"/>
        </w:rPr>
        <w:t>HSC in Business Studies/</w:t>
      </w:r>
      <w:r w:rsidR="00383C01">
        <w:rPr>
          <w:rFonts w:ascii="Times New Roman" w:hAnsi="Times New Roman" w:cs="Times New Roman"/>
        </w:rPr>
        <w:t>Madan Mohan College,Sylhet.</w:t>
      </w:r>
      <w:r w:rsidRPr="003E1B88">
        <w:rPr>
          <w:rFonts w:ascii="Times New Roman" w:hAnsi="Times New Roman" w:cs="Times New Roman"/>
        </w:rPr>
        <w:t>CGPA:3.80/5</w:t>
      </w:r>
      <w:r w:rsidR="00383C01">
        <w:rPr>
          <w:rFonts w:ascii="Times New Roman" w:hAnsi="Times New Roman" w:cs="Times New Roman"/>
        </w:rPr>
        <w:t>/ Year : 2007</w:t>
      </w:r>
    </w:p>
    <w:p w:rsidR="00047DEA" w:rsidRPr="003E1B88" w:rsidRDefault="00047DEA" w:rsidP="005F792D">
      <w:pPr>
        <w:pStyle w:val="ListParagraph"/>
        <w:numPr>
          <w:ilvl w:val="0"/>
          <w:numId w:val="3"/>
        </w:numPr>
        <w:spacing w:after="0" w:line="240" w:lineRule="auto"/>
        <w:jc w:val="both"/>
        <w:rPr>
          <w:rFonts w:ascii="Times New Roman" w:hAnsi="Times New Roman" w:cs="Times New Roman"/>
        </w:rPr>
      </w:pPr>
      <w:r w:rsidRPr="003E1B88">
        <w:rPr>
          <w:rFonts w:ascii="Times New Roman" w:hAnsi="Times New Roman" w:cs="Times New Roman"/>
        </w:rPr>
        <w:t>SSC in Business Studies/Bl</w:t>
      </w:r>
      <w:r w:rsidR="00B139F0">
        <w:rPr>
          <w:rFonts w:ascii="Times New Roman" w:hAnsi="Times New Roman" w:cs="Times New Roman"/>
        </w:rPr>
        <w:t>ue Bird High School,Sylhet.</w:t>
      </w:r>
      <w:r w:rsidRPr="003E1B88">
        <w:rPr>
          <w:rFonts w:ascii="Times New Roman" w:hAnsi="Times New Roman" w:cs="Times New Roman"/>
        </w:rPr>
        <w:t>CGPA:3.75/5</w:t>
      </w:r>
      <w:r w:rsidR="00B139F0">
        <w:rPr>
          <w:rFonts w:ascii="Times New Roman" w:hAnsi="Times New Roman" w:cs="Times New Roman"/>
        </w:rPr>
        <w:t>/Year : 2005 (</w:t>
      </w:r>
      <w:r w:rsidR="003E1B88" w:rsidRPr="003E1B88">
        <w:rPr>
          <w:rFonts w:ascii="Times New Roman" w:hAnsi="Times New Roman" w:cs="Times New Roman"/>
        </w:rPr>
        <w:t>DOB:23.02.1988)</w:t>
      </w:r>
    </w:p>
    <w:p w:rsidR="004721DB" w:rsidRPr="00FF675C" w:rsidRDefault="004721DB" w:rsidP="004721DB">
      <w:pPr>
        <w:spacing w:after="0" w:line="240" w:lineRule="auto"/>
        <w:jc w:val="both"/>
        <w:rPr>
          <w:rFonts w:ascii="Times New Roman" w:hAnsi="Times New Roman" w:cs="Times New Roman"/>
          <w:b/>
          <w:sz w:val="20"/>
          <w:szCs w:val="20"/>
          <w:u w:val="single"/>
        </w:rPr>
      </w:pPr>
      <w:r w:rsidRPr="00FF675C">
        <w:rPr>
          <w:rFonts w:ascii="Times New Roman" w:hAnsi="Times New Roman" w:cs="Times New Roman"/>
          <w:b/>
          <w:sz w:val="20"/>
          <w:szCs w:val="20"/>
          <w:u w:val="single"/>
        </w:rPr>
        <w:t>EXPERIENCE</w:t>
      </w:r>
    </w:p>
    <w:p w:rsidR="004721DB" w:rsidRPr="00FF675C" w:rsidRDefault="004721DB" w:rsidP="004721DB">
      <w:pPr>
        <w:spacing w:after="0" w:line="240" w:lineRule="auto"/>
        <w:jc w:val="both"/>
        <w:rPr>
          <w:rFonts w:ascii="Times New Roman" w:hAnsi="Times New Roman" w:cs="Times New Roman"/>
          <w:b/>
        </w:rPr>
      </w:pPr>
      <w:r w:rsidRPr="00FF675C">
        <w:rPr>
          <w:rFonts w:ascii="Times New Roman" w:hAnsi="Times New Roman" w:cs="Times New Roman"/>
        </w:rPr>
        <w:t xml:space="preserve">- </w:t>
      </w:r>
      <w:r w:rsidRPr="00FF675C">
        <w:rPr>
          <w:rFonts w:ascii="Times New Roman" w:hAnsi="Times New Roman" w:cs="Times New Roman"/>
          <w:b/>
        </w:rPr>
        <w:t>Intern, Mercantile Bank Limited, Sylhet</w:t>
      </w:r>
      <w:r w:rsidR="00FF675C">
        <w:rPr>
          <w:rFonts w:ascii="Times New Roman" w:hAnsi="Times New Roman" w:cs="Times New Roman"/>
          <w:b/>
        </w:rPr>
        <w:t xml:space="preserve"> (March</w:t>
      </w:r>
      <w:r w:rsidR="00B82BC7">
        <w:rPr>
          <w:rFonts w:ascii="Times New Roman" w:hAnsi="Times New Roman" w:cs="Times New Roman"/>
          <w:b/>
        </w:rPr>
        <w:t xml:space="preserve"> 2013 – June 2013</w:t>
      </w:r>
      <w:r w:rsidR="00FF675C">
        <w:rPr>
          <w:rFonts w:ascii="Times New Roman" w:hAnsi="Times New Roman" w:cs="Times New Roman"/>
          <w:b/>
        </w:rPr>
        <w:t>)</w:t>
      </w:r>
    </w:p>
    <w:p w:rsidR="004721DB" w:rsidRPr="00FF675C" w:rsidRDefault="004721DB" w:rsidP="004721DB">
      <w:pPr>
        <w:pStyle w:val="ListParagraph"/>
        <w:numPr>
          <w:ilvl w:val="0"/>
          <w:numId w:val="5"/>
        </w:numPr>
        <w:spacing w:after="0" w:line="240" w:lineRule="auto"/>
        <w:jc w:val="both"/>
        <w:rPr>
          <w:rFonts w:ascii="Times New Roman" w:hAnsi="Times New Roman" w:cs="Times New Roman"/>
        </w:rPr>
      </w:pPr>
      <w:r w:rsidRPr="00FF675C">
        <w:rPr>
          <w:rFonts w:ascii="Times New Roman" w:hAnsi="Times New Roman" w:cs="Times New Roman"/>
        </w:rPr>
        <w:t>Prepared monthly financial statements, financial profile and cost budget.</w:t>
      </w:r>
    </w:p>
    <w:p w:rsidR="004721DB" w:rsidRPr="00FF675C" w:rsidRDefault="004721DB" w:rsidP="004721DB">
      <w:pPr>
        <w:pStyle w:val="ListParagraph"/>
        <w:numPr>
          <w:ilvl w:val="0"/>
          <w:numId w:val="5"/>
        </w:numPr>
        <w:spacing w:after="0" w:line="240" w:lineRule="auto"/>
        <w:jc w:val="both"/>
        <w:rPr>
          <w:rFonts w:ascii="Times New Roman" w:hAnsi="Times New Roman" w:cs="Times New Roman"/>
        </w:rPr>
      </w:pPr>
      <w:r w:rsidRPr="00FF675C">
        <w:rPr>
          <w:rFonts w:ascii="Times New Roman" w:hAnsi="Times New Roman" w:cs="Times New Roman"/>
        </w:rPr>
        <w:t>Maintained files and documents related to accounts department, trained servers and cashiers in basic service contracts.</w:t>
      </w:r>
    </w:p>
    <w:p w:rsidR="004721DB" w:rsidRPr="00FF675C" w:rsidRDefault="004721DB" w:rsidP="004721DB">
      <w:pPr>
        <w:pStyle w:val="ListParagraph"/>
        <w:numPr>
          <w:ilvl w:val="0"/>
          <w:numId w:val="5"/>
        </w:numPr>
        <w:spacing w:after="0" w:line="240" w:lineRule="auto"/>
        <w:jc w:val="both"/>
        <w:rPr>
          <w:rFonts w:ascii="Times New Roman" w:hAnsi="Times New Roman" w:cs="Times New Roman"/>
        </w:rPr>
      </w:pPr>
      <w:r w:rsidRPr="00FF675C">
        <w:rPr>
          <w:rFonts w:ascii="Times New Roman" w:hAnsi="Times New Roman" w:cs="Times New Roman"/>
        </w:rPr>
        <w:t>Data entry in software and other manual register, maintained cheque scroll, cash and cheque deposit to bank.</w:t>
      </w:r>
    </w:p>
    <w:p w:rsidR="004721DB" w:rsidRPr="00FF675C" w:rsidRDefault="004721DB" w:rsidP="004721DB">
      <w:pPr>
        <w:pStyle w:val="ListParagraph"/>
        <w:numPr>
          <w:ilvl w:val="0"/>
          <w:numId w:val="5"/>
        </w:numPr>
        <w:spacing w:after="0" w:line="240" w:lineRule="auto"/>
        <w:jc w:val="both"/>
        <w:rPr>
          <w:rFonts w:ascii="Times New Roman" w:hAnsi="Times New Roman" w:cs="Times New Roman"/>
        </w:rPr>
      </w:pPr>
      <w:r w:rsidRPr="00FF675C">
        <w:rPr>
          <w:rFonts w:ascii="Times New Roman" w:hAnsi="Times New Roman" w:cs="Times New Roman"/>
        </w:rPr>
        <w:t xml:space="preserve">Developed customer relationships along with vendors and co-workers, performed other duties as assigned by management from time to time. </w:t>
      </w:r>
    </w:p>
    <w:p w:rsidR="00887C38" w:rsidRPr="00FF675C" w:rsidRDefault="00887C38" w:rsidP="00887C38">
      <w:pPr>
        <w:spacing w:after="0" w:line="240" w:lineRule="auto"/>
        <w:jc w:val="both"/>
        <w:rPr>
          <w:rFonts w:ascii="Times New Roman" w:hAnsi="Times New Roman" w:cs="Times New Roman"/>
          <w:b/>
          <w:sz w:val="20"/>
          <w:szCs w:val="20"/>
          <w:u w:val="single"/>
        </w:rPr>
      </w:pPr>
      <w:r w:rsidRPr="00FF675C">
        <w:rPr>
          <w:rFonts w:ascii="Times New Roman" w:hAnsi="Times New Roman" w:cs="Times New Roman"/>
          <w:b/>
          <w:sz w:val="20"/>
          <w:szCs w:val="20"/>
          <w:u w:val="single"/>
        </w:rPr>
        <w:t>EXTRA CURRICULAR ACTIVITIES</w:t>
      </w:r>
    </w:p>
    <w:p w:rsidR="00887C38" w:rsidRPr="00FF675C" w:rsidRDefault="00887C38" w:rsidP="00887C38">
      <w:pPr>
        <w:pStyle w:val="ListParagraph"/>
        <w:numPr>
          <w:ilvl w:val="0"/>
          <w:numId w:val="6"/>
        </w:numPr>
        <w:spacing w:after="0" w:line="240" w:lineRule="auto"/>
        <w:jc w:val="both"/>
        <w:rPr>
          <w:rFonts w:ascii="Times New Roman" w:hAnsi="Times New Roman" w:cs="Times New Roman"/>
        </w:rPr>
      </w:pPr>
      <w:r w:rsidRPr="00FF675C">
        <w:rPr>
          <w:rFonts w:ascii="Times New Roman" w:hAnsi="Times New Roman" w:cs="Times New Roman"/>
        </w:rPr>
        <w:t>Executive founder member of Asian University Learners Forum (AULF).</w:t>
      </w:r>
    </w:p>
    <w:p w:rsidR="00887C38" w:rsidRPr="00FF675C" w:rsidRDefault="00887C38" w:rsidP="00887C38">
      <w:pPr>
        <w:pStyle w:val="ListParagraph"/>
        <w:numPr>
          <w:ilvl w:val="0"/>
          <w:numId w:val="6"/>
        </w:numPr>
        <w:spacing w:after="0" w:line="240" w:lineRule="auto"/>
        <w:jc w:val="both"/>
        <w:rPr>
          <w:rFonts w:ascii="Times New Roman" w:hAnsi="Times New Roman" w:cs="Times New Roman"/>
        </w:rPr>
      </w:pPr>
      <w:r w:rsidRPr="00FF675C">
        <w:rPr>
          <w:rFonts w:ascii="Times New Roman" w:hAnsi="Times New Roman" w:cs="Times New Roman"/>
        </w:rPr>
        <w:t>Co-chair of Asian University Student Welfare (AUSW).</w:t>
      </w:r>
    </w:p>
    <w:p w:rsidR="00887C38" w:rsidRPr="00FF675C" w:rsidRDefault="00887C38" w:rsidP="00887C38">
      <w:pPr>
        <w:pStyle w:val="ListParagraph"/>
        <w:numPr>
          <w:ilvl w:val="0"/>
          <w:numId w:val="6"/>
        </w:numPr>
        <w:spacing w:after="0" w:line="240" w:lineRule="auto"/>
        <w:jc w:val="both"/>
        <w:rPr>
          <w:rFonts w:ascii="Times New Roman" w:hAnsi="Times New Roman" w:cs="Times New Roman"/>
        </w:rPr>
      </w:pPr>
      <w:r w:rsidRPr="00FF675C">
        <w:rPr>
          <w:rFonts w:ascii="Times New Roman" w:hAnsi="Times New Roman" w:cs="Times New Roman"/>
        </w:rPr>
        <w:t>Assistant program manager at Leading University Cultural Society (LUCS).</w:t>
      </w:r>
    </w:p>
    <w:p w:rsidR="00887C38" w:rsidRPr="00FF675C" w:rsidRDefault="00887C38" w:rsidP="00167554">
      <w:pPr>
        <w:pStyle w:val="ListParagraph"/>
        <w:numPr>
          <w:ilvl w:val="0"/>
          <w:numId w:val="6"/>
        </w:numPr>
        <w:spacing w:after="60" w:line="240" w:lineRule="auto"/>
        <w:jc w:val="both"/>
        <w:rPr>
          <w:rFonts w:ascii="Times New Roman" w:hAnsi="Times New Roman" w:cs="Times New Roman"/>
        </w:rPr>
      </w:pPr>
      <w:r w:rsidRPr="00FF675C">
        <w:rPr>
          <w:rFonts w:ascii="Times New Roman" w:hAnsi="Times New Roman" w:cs="Times New Roman"/>
        </w:rPr>
        <w:t>Active volunteer at Paira Society Development Organization, Sylhet.</w:t>
      </w:r>
    </w:p>
    <w:p w:rsidR="00887C38" w:rsidRPr="00FF675C" w:rsidRDefault="00887C38" w:rsidP="00887C38">
      <w:pPr>
        <w:spacing w:after="0" w:line="240" w:lineRule="auto"/>
        <w:jc w:val="both"/>
        <w:rPr>
          <w:rFonts w:ascii="Times New Roman" w:hAnsi="Times New Roman" w:cs="Times New Roman"/>
          <w:b/>
          <w:sz w:val="20"/>
          <w:szCs w:val="20"/>
          <w:u w:val="single"/>
        </w:rPr>
      </w:pPr>
      <w:r w:rsidRPr="00FF675C">
        <w:rPr>
          <w:rFonts w:ascii="Times New Roman" w:hAnsi="Times New Roman" w:cs="Times New Roman"/>
          <w:b/>
          <w:sz w:val="20"/>
          <w:szCs w:val="20"/>
          <w:u w:val="single"/>
        </w:rPr>
        <w:t>ACHIEVEMENT</w:t>
      </w:r>
    </w:p>
    <w:p w:rsidR="009C5E74" w:rsidRDefault="00887C38" w:rsidP="009C5E74">
      <w:pPr>
        <w:pStyle w:val="ListParagraph"/>
        <w:numPr>
          <w:ilvl w:val="0"/>
          <w:numId w:val="7"/>
        </w:numPr>
        <w:spacing w:after="0" w:line="240" w:lineRule="auto"/>
        <w:jc w:val="both"/>
        <w:rPr>
          <w:rFonts w:ascii="Times New Roman" w:hAnsi="Times New Roman" w:cs="Times New Roman"/>
        </w:rPr>
      </w:pPr>
      <w:r w:rsidRPr="00FF675C">
        <w:rPr>
          <w:rFonts w:ascii="Times New Roman" w:hAnsi="Times New Roman" w:cs="Times New Roman"/>
        </w:rPr>
        <w:t>Full free scholarship in 4</w:t>
      </w:r>
      <w:r w:rsidRPr="00FF675C">
        <w:rPr>
          <w:rFonts w:ascii="Times New Roman" w:hAnsi="Times New Roman" w:cs="Times New Roman"/>
          <w:vertAlign w:val="superscript"/>
        </w:rPr>
        <w:t>th</w:t>
      </w:r>
      <w:r w:rsidRPr="00FF675C">
        <w:rPr>
          <w:rFonts w:ascii="Times New Roman" w:hAnsi="Times New Roman" w:cs="Times New Roman"/>
        </w:rPr>
        <w:t xml:space="preserve"> semester for outstanding result in 3</w:t>
      </w:r>
      <w:r w:rsidRPr="00FF675C">
        <w:rPr>
          <w:rFonts w:ascii="Times New Roman" w:hAnsi="Times New Roman" w:cs="Times New Roman"/>
          <w:vertAlign w:val="superscript"/>
        </w:rPr>
        <w:t>rd</w:t>
      </w:r>
      <w:r w:rsidRPr="00FF675C">
        <w:rPr>
          <w:rFonts w:ascii="Times New Roman" w:hAnsi="Times New Roman" w:cs="Times New Roman"/>
        </w:rPr>
        <w:t xml:space="preserve"> semester of undergrad study.</w:t>
      </w:r>
    </w:p>
    <w:p w:rsidR="009379F3" w:rsidRPr="005A045A" w:rsidRDefault="00C1600F" w:rsidP="009C5E74">
      <w:pPr>
        <w:spacing w:after="0" w:line="240" w:lineRule="auto"/>
        <w:jc w:val="both"/>
        <w:rPr>
          <w:rFonts w:ascii="Times New Roman" w:hAnsi="Times New Roman" w:cs="Times New Roman"/>
          <w:b/>
          <w:sz w:val="20"/>
          <w:szCs w:val="20"/>
          <w:u w:val="single"/>
        </w:rPr>
      </w:pPr>
      <w:r>
        <w:rPr>
          <w:rFonts w:ascii="Times New Roman" w:hAnsi="Times New Roman" w:cs="Times New Roman"/>
          <w:b/>
          <w:sz w:val="20"/>
          <w:szCs w:val="20"/>
          <w:u w:val="single"/>
        </w:rPr>
        <w:t>REFERE</w:t>
      </w:r>
      <w:r w:rsidR="009C5E74" w:rsidRPr="005A045A">
        <w:rPr>
          <w:rFonts w:ascii="Times New Roman" w:hAnsi="Times New Roman" w:cs="Times New Roman"/>
          <w:b/>
          <w:sz w:val="20"/>
          <w:szCs w:val="20"/>
          <w:u w:val="single"/>
        </w:rPr>
        <w:t>NCE</w:t>
      </w:r>
    </w:p>
    <w:p w:rsidR="005A045A" w:rsidRPr="005A045A" w:rsidRDefault="00096F9E" w:rsidP="00096F9E">
      <w:pPr>
        <w:pStyle w:val="NoSpacing"/>
        <w:ind w:right="-9"/>
        <w:rPr>
          <w:rFonts w:ascii="Times New Roman" w:hAnsi="Times New Roman"/>
          <w:b/>
          <w:noProof/>
          <w:sz w:val="20"/>
          <w:szCs w:val="20"/>
        </w:rPr>
      </w:pPr>
      <w:r w:rsidRPr="005A045A">
        <w:rPr>
          <w:rFonts w:ascii="Times New Roman" w:hAnsi="Times New Roman"/>
          <w:b/>
          <w:sz w:val="20"/>
          <w:szCs w:val="20"/>
        </w:rPr>
        <w:t>1.</w:t>
      </w:r>
      <w:r w:rsidRPr="005A045A">
        <w:rPr>
          <w:rFonts w:ascii="Times New Roman" w:hAnsi="Times New Roman"/>
          <w:b/>
          <w:noProof/>
          <w:sz w:val="20"/>
          <w:szCs w:val="20"/>
        </w:rPr>
        <w:t xml:space="preserve"> Md. Ashraf Hossain</w:t>
      </w:r>
      <w:r w:rsidR="005A045A" w:rsidRPr="005A045A">
        <w:rPr>
          <w:rFonts w:ascii="Times New Roman" w:hAnsi="Times New Roman"/>
          <w:b/>
          <w:noProof/>
          <w:sz w:val="20"/>
          <w:szCs w:val="20"/>
        </w:rPr>
        <w:t xml:space="preserve">                                                                                      </w:t>
      </w:r>
      <w:r w:rsidR="009379F3">
        <w:rPr>
          <w:rFonts w:ascii="Times New Roman" w:hAnsi="Times New Roman"/>
          <w:b/>
          <w:noProof/>
          <w:sz w:val="20"/>
          <w:szCs w:val="20"/>
        </w:rPr>
        <w:t xml:space="preserve">             </w:t>
      </w:r>
      <w:r w:rsidR="00D65F8E">
        <w:rPr>
          <w:rFonts w:ascii="Times New Roman" w:hAnsi="Times New Roman"/>
          <w:b/>
          <w:noProof/>
          <w:sz w:val="20"/>
          <w:szCs w:val="20"/>
        </w:rPr>
        <w:t xml:space="preserve">             </w:t>
      </w:r>
      <w:r w:rsidR="005A045A" w:rsidRPr="005A045A">
        <w:rPr>
          <w:rFonts w:ascii="Times New Roman" w:hAnsi="Times New Roman"/>
          <w:b/>
          <w:noProof/>
          <w:sz w:val="20"/>
          <w:szCs w:val="20"/>
        </w:rPr>
        <w:t>2. A.N.M Monsuf</w:t>
      </w:r>
    </w:p>
    <w:p w:rsidR="00096F9E" w:rsidRPr="005A045A" w:rsidRDefault="00096F9E" w:rsidP="00096F9E">
      <w:pPr>
        <w:pStyle w:val="NoSpacing"/>
        <w:ind w:right="-9"/>
        <w:rPr>
          <w:rFonts w:ascii="Times New Roman" w:hAnsi="Times New Roman"/>
        </w:rPr>
      </w:pPr>
      <w:r w:rsidRPr="005A045A">
        <w:rPr>
          <w:rFonts w:ascii="Times New Roman" w:hAnsi="Times New Roman"/>
        </w:rPr>
        <w:t>Professor</w:t>
      </w:r>
      <w:r w:rsidR="00005880">
        <w:rPr>
          <w:rFonts w:ascii="Times New Roman" w:hAnsi="Times New Roman"/>
        </w:rPr>
        <w:t>/Dean &amp; Head</w:t>
      </w:r>
      <w:r w:rsidR="00D1642E">
        <w:rPr>
          <w:rFonts w:ascii="Times New Roman" w:hAnsi="Times New Roman"/>
        </w:rPr>
        <w:t xml:space="preserve">   </w:t>
      </w:r>
      <w:r w:rsidR="005A045A">
        <w:rPr>
          <w:rFonts w:ascii="Times New Roman" w:hAnsi="Times New Roman"/>
        </w:rPr>
        <w:t xml:space="preserve">                                                                                       </w:t>
      </w:r>
      <w:r w:rsidR="00D65F8E">
        <w:rPr>
          <w:rFonts w:ascii="Times New Roman" w:hAnsi="Times New Roman"/>
        </w:rPr>
        <w:t xml:space="preserve">        </w:t>
      </w:r>
      <w:r w:rsidR="005A045A" w:rsidRPr="00337166">
        <w:rPr>
          <w:rFonts w:ascii="Times New Roman" w:hAnsi="Times New Roman"/>
          <w:sz w:val="21"/>
          <w:szCs w:val="21"/>
        </w:rPr>
        <w:t>Chief Accounts Officer</w:t>
      </w:r>
    </w:p>
    <w:p w:rsidR="00D65F8E" w:rsidRDefault="00D65F8E" w:rsidP="00DC0246">
      <w:pPr>
        <w:pStyle w:val="NoSpacing"/>
        <w:ind w:right="-9"/>
        <w:rPr>
          <w:rFonts w:ascii="Times New Roman" w:hAnsi="Times New Roman"/>
        </w:rPr>
      </w:pPr>
      <w:r>
        <w:rPr>
          <w:rFonts w:ascii="Times New Roman" w:hAnsi="Times New Roman"/>
        </w:rPr>
        <w:t>Dept of Business Administration</w:t>
      </w:r>
      <w:r w:rsidR="002B05BF">
        <w:rPr>
          <w:rFonts w:ascii="Times New Roman" w:hAnsi="Times New Roman"/>
        </w:rPr>
        <w:t xml:space="preserve">                                                        </w:t>
      </w:r>
      <w:r w:rsidR="00443648">
        <w:rPr>
          <w:rFonts w:ascii="Times New Roman" w:hAnsi="Times New Roman"/>
        </w:rPr>
        <w:t xml:space="preserve">                            </w:t>
      </w:r>
      <w:r w:rsidR="002B05BF">
        <w:rPr>
          <w:rFonts w:ascii="Times New Roman" w:hAnsi="Times New Roman"/>
        </w:rPr>
        <w:t>Sylhet City Corporation</w:t>
      </w:r>
    </w:p>
    <w:p w:rsidR="00D65F8E" w:rsidRDefault="00D65F8E" w:rsidP="00DC0246">
      <w:pPr>
        <w:pStyle w:val="NoSpacing"/>
        <w:ind w:right="-9"/>
        <w:rPr>
          <w:rFonts w:ascii="Times New Roman" w:hAnsi="Times New Roman"/>
        </w:rPr>
      </w:pPr>
      <w:r>
        <w:rPr>
          <w:rFonts w:ascii="Times New Roman" w:hAnsi="Times New Roman"/>
        </w:rPr>
        <w:t>Asian University of Bangladesh,Uttara,Dhaka-1230</w:t>
      </w:r>
      <w:r w:rsidR="002B05BF">
        <w:rPr>
          <w:rFonts w:ascii="Times New Roman" w:hAnsi="Times New Roman"/>
        </w:rPr>
        <w:t xml:space="preserve">                          </w:t>
      </w:r>
      <w:r w:rsidR="00443648">
        <w:rPr>
          <w:rFonts w:ascii="Times New Roman" w:hAnsi="Times New Roman"/>
        </w:rPr>
        <w:t xml:space="preserve">                            </w:t>
      </w:r>
      <w:r w:rsidR="002B05BF">
        <w:rPr>
          <w:rFonts w:ascii="Times New Roman" w:hAnsi="Times New Roman"/>
        </w:rPr>
        <w:t>Sylhet-3100</w:t>
      </w:r>
    </w:p>
    <w:p w:rsidR="00D65F8E" w:rsidRDefault="00D65F8E" w:rsidP="00DC0246">
      <w:pPr>
        <w:pStyle w:val="NoSpacing"/>
        <w:ind w:right="-9"/>
        <w:rPr>
          <w:rFonts w:ascii="Times New Roman" w:hAnsi="Times New Roman"/>
        </w:rPr>
      </w:pPr>
      <w:r>
        <w:rPr>
          <w:rFonts w:ascii="Times New Roman" w:hAnsi="Times New Roman"/>
        </w:rPr>
        <w:t>Phone :</w:t>
      </w:r>
      <w:r w:rsidRPr="00D65F8E">
        <w:rPr>
          <w:rFonts w:ascii="Times New Roman" w:hAnsi="Times New Roman"/>
          <w:color w:val="000000"/>
        </w:rPr>
        <w:t xml:space="preserve"> </w:t>
      </w:r>
      <w:r w:rsidRPr="00C07460">
        <w:rPr>
          <w:rFonts w:ascii="Times New Roman" w:hAnsi="Times New Roman"/>
          <w:color w:val="000000"/>
        </w:rPr>
        <w:t>+88 028959335</w:t>
      </w:r>
      <w:r w:rsidR="002B05BF">
        <w:rPr>
          <w:rFonts w:ascii="Times New Roman" w:hAnsi="Times New Roman"/>
        </w:rPr>
        <w:t xml:space="preserve">                                                                      </w:t>
      </w:r>
      <w:r w:rsidR="00443648">
        <w:rPr>
          <w:rFonts w:ascii="Times New Roman" w:hAnsi="Times New Roman"/>
        </w:rPr>
        <w:t xml:space="preserve">                             </w:t>
      </w:r>
      <w:r w:rsidR="002B05BF">
        <w:rPr>
          <w:rFonts w:ascii="Times New Roman" w:hAnsi="Times New Roman"/>
        </w:rPr>
        <w:t>Mobile : +8801711461712</w:t>
      </w:r>
      <w:r w:rsidR="005A045A">
        <w:rPr>
          <w:rFonts w:ascii="Times New Roman" w:hAnsi="Times New Roman"/>
        </w:rPr>
        <w:t xml:space="preserve">                    </w:t>
      </w:r>
      <w:r w:rsidR="00005880">
        <w:rPr>
          <w:rFonts w:ascii="Times New Roman" w:hAnsi="Times New Roman"/>
        </w:rPr>
        <w:t xml:space="preserve">                                </w:t>
      </w:r>
      <w:r w:rsidR="005A045A">
        <w:rPr>
          <w:rFonts w:ascii="Times New Roman" w:hAnsi="Times New Roman"/>
        </w:rPr>
        <w:t xml:space="preserve">                                 </w:t>
      </w:r>
      <w:r w:rsidR="00FF7381">
        <w:rPr>
          <w:rFonts w:ascii="Times New Roman" w:hAnsi="Times New Roman"/>
        </w:rPr>
        <w:t xml:space="preserve">           </w:t>
      </w:r>
      <w:r w:rsidR="00337166">
        <w:rPr>
          <w:rFonts w:ascii="Times New Roman" w:hAnsi="Times New Roman"/>
        </w:rPr>
        <w:t xml:space="preserve"> </w:t>
      </w:r>
      <w:r w:rsidR="00005880">
        <w:rPr>
          <w:rFonts w:ascii="Times New Roman" w:hAnsi="Times New Roman"/>
        </w:rPr>
        <w:t xml:space="preserve">                           </w:t>
      </w:r>
    </w:p>
    <w:p w:rsidR="00D1642E" w:rsidRDefault="00D1642E" w:rsidP="00DC0246">
      <w:pPr>
        <w:pStyle w:val="NoSpacing"/>
        <w:ind w:right="-9"/>
        <w:rPr>
          <w:rFonts w:ascii="Times New Roman" w:hAnsi="Times New Roman"/>
        </w:rPr>
      </w:pPr>
    </w:p>
    <w:sectPr w:rsidR="00D1642E" w:rsidSect="007640D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97B7F"/>
    <w:multiLevelType w:val="hybridMultilevel"/>
    <w:tmpl w:val="2B8E6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685B67"/>
    <w:multiLevelType w:val="hybridMultilevel"/>
    <w:tmpl w:val="1E4E0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60233D"/>
    <w:multiLevelType w:val="hybridMultilevel"/>
    <w:tmpl w:val="43047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9A694C"/>
    <w:multiLevelType w:val="hybridMultilevel"/>
    <w:tmpl w:val="B718C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4E54A6"/>
    <w:multiLevelType w:val="hybridMultilevel"/>
    <w:tmpl w:val="6B9CB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DE7860"/>
    <w:multiLevelType w:val="hybridMultilevel"/>
    <w:tmpl w:val="97B0C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426BFC"/>
    <w:multiLevelType w:val="multilevel"/>
    <w:tmpl w:val="DD10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260B35"/>
    <w:multiLevelType w:val="hybridMultilevel"/>
    <w:tmpl w:val="61F80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7"/>
  </w:num>
  <w:num w:numId="6">
    <w:abstractNumId w:val="4"/>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F715E"/>
    <w:rsid w:val="00005880"/>
    <w:rsid w:val="00021D2F"/>
    <w:rsid w:val="00047DEA"/>
    <w:rsid w:val="00095427"/>
    <w:rsid w:val="00096F9E"/>
    <w:rsid w:val="000B40BC"/>
    <w:rsid w:val="00167554"/>
    <w:rsid w:val="001A2B8D"/>
    <w:rsid w:val="001D5F9C"/>
    <w:rsid w:val="0020281F"/>
    <w:rsid w:val="00236C68"/>
    <w:rsid w:val="00245F07"/>
    <w:rsid w:val="0026052B"/>
    <w:rsid w:val="0027459A"/>
    <w:rsid w:val="002B05BF"/>
    <w:rsid w:val="002D1145"/>
    <w:rsid w:val="00324FA7"/>
    <w:rsid w:val="00337166"/>
    <w:rsid w:val="003569DB"/>
    <w:rsid w:val="003727E0"/>
    <w:rsid w:val="00383C01"/>
    <w:rsid w:val="00392EF5"/>
    <w:rsid w:val="003A7774"/>
    <w:rsid w:val="003E1B88"/>
    <w:rsid w:val="00406A7E"/>
    <w:rsid w:val="00443648"/>
    <w:rsid w:val="00465BF5"/>
    <w:rsid w:val="004721DB"/>
    <w:rsid w:val="0048594C"/>
    <w:rsid w:val="004B17BC"/>
    <w:rsid w:val="00510A6D"/>
    <w:rsid w:val="00550B4D"/>
    <w:rsid w:val="00581ACB"/>
    <w:rsid w:val="005A045A"/>
    <w:rsid w:val="005F715E"/>
    <w:rsid w:val="005F792D"/>
    <w:rsid w:val="006034BD"/>
    <w:rsid w:val="00622BB8"/>
    <w:rsid w:val="006647B5"/>
    <w:rsid w:val="00666878"/>
    <w:rsid w:val="006B4A80"/>
    <w:rsid w:val="006D77A7"/>
    <w:rsid w:val="006E39F1"/>
    <w:rsid w:val="0075401C"/>
    <w:rsid w:val="007640D3"/>
    <w:rsid w:val="007A1D55"/>
    <w:rsid w:val="007E4A92"/>
    <w:rsid w:val="00887C38"/>
    <w:rsid w:val="008F0C4E"/>
    <w:rsid w:val="009379F3"/>
    <w:rsid w:val="009526C6"/>
    <w:rsid w:val="009A41DF"/>
    <w:rsid w:val="009C5E74"/>
    <w:rsid w:val="00A336AA"/>
    <w:rsid w:val="00B139F0"/>
    <w:rsid w:val="00B175D5"/>
    <w:rsid w:val="00B82BC7"/>
    <w:rsid w:val="00B862BC"/>
    <w:rsid w:val="00C1600F"/>
    <w:rsid w:val="00C41A51"/>
    <w:rsid w:val="00C43BA0"/>
    <w:rsid w:val="00D1642E"/>
    <w:rsid w:val="00D20C89"/>
    <w:rsid w:val="00D65F8E"/>
    <w:rsid w:val="00D662C8"/>
    <w:rsid w:val="00DB3733"/>
    <w:rsid w:val="00DC0246"/>
    <w:rsid w:val="00E56CEC"/>
    <w:rsid w:val="00F57890"/>
    <w:rsid w:val="00FF675C"/>
    <w:rsid w:val="00FF6EC0"/>
    <w:rsid w:val="00FF73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2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40D3"/>
    <w:rPr>
      <w:color w:val="0000FF" w:themeColor="hyperlink"/>
      <w:u w:val="single"/>
    </w:rPr>
  </w:style>
  <w:style w:type="paragraph" w:styleId="ListParagraph">
    <w:name w:val="List Paragraph"/>
    <w:basedOn w:val="Normal"/>
    <w:uiPriority w:val="34"/>
    <w:qFormat/>
    <w:rsid w:val="000B40BC"/>
    <w:pPr>
      <w:ind w:left="720"/>
      <w:contextualSpacing/>
    </w:pPr>
  </w:style>
  <w:style w:type="table" w:styleId="TableGrid">
    <w:name w:val="Table Grid"/>
    <w:basedOn w:val="TableNormal"/>
    <w:uiPriority w:val="59"/>
    <w:rsid w:val="00406A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96F9E"/>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40D3"/>
    <w:rPr>
      <w:color w:val="0000FF" w:themeColor="hyperlink"/>
      <w:u w:val="single"/>
    </w:rPr>
  </w:style>
  <w:style w:type="paragraph" w:styleId="ListParagraph">
    <w:name w:val="List Paragraph"/>
    <w:basedOn w:val="Normal"/>
    <w:uiPriority w:val="34"/>
    <w:qFormat/>
    <w:rsid w:val="000B40BC"/>
    <w:pPr>
      <w:ind w:left="720"/>
      <w:contextualSpacing/>
    </w:pPr>
  </w:style>
  <w:style w:type="table" w:styleId="TableGrid">
    <w:name w:val="Table Grid"/>
    <w:basedOn w:val="TableNormal"/>
    <w:uiPriority w:val="59"/>
    <w:rsid w:val="00406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61096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ussellshikdar1988@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F55B5-C319-42ED-9D95-79978B605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Rubel</dc:creator>
  <cp:lastModifiedBy>CHANGE_ME1</cp:lastModifiedBy>
  <cp:revision>48</cp:revision>
  <dcterms:created xsi:type="dcterms:W3CDTF">2017-12-17T19:24:00Z</dcterms:created>
  <dcterms:modified xsi:type="dcterms:W3CDTF">2018-01-21T21:24:00Z</dcterms:modified>
</cp:coreProperties>
</file>