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8E" w:rsidRDefault="00B0678E">
      <w:pPr>
        <w:pStyle w:val="BodyText"/>
        <w:ind w:left="0"/>
      </w:pPr>
    </w:p>
    <w:p w:rsidR="00B0678E" w:rsidRDefault="00B0678E">
      <w:pPr>
        <w:pStyle w:val="BodyText"/>
        <w:ind w:left="0"/>
      </w:pPr>
    </w:p>
    <w:p w:rsidR="00B0678E" w:rsidRDefault="00B0678E">
      <w:pPr>
        <w:pStyle w:val="BodyText"/>
        <w:ind w:left="0"/>
      </w:pPr>
    </w:p>
    <w:p w:rsidR="00B0678E" w:rsidRDefault="00B0678E">
      <w:pPr>
        <w:pStyle w:val="BodyText"/>
        <w:ind w:left="0"/>
      </w:pPr>
    </w:p>
    <w:p w:rsidR="00B0678E" w:rsidRDefault="00B0678E">
      <w:pPr>
        <w:pStyle w:val="BodyText"/>
        <w:ind w:left="0"/>
      </w:pPr>
    </w:p>
    <w:p w:rsidR="00B0678E" w:rsidRDefault="00B0678E">
      <w:pPr>
        <w:pStyle w:val="BodyText"/>
        <w:spacing w:before="3"/>
        <w:ind w:left="0"/>
        <w:rPr>
          <w:sz w:val="18"/>
        </w:rPr>
      </w:pPr>
    </w:p>
    <w:p w:rsidR="00B0678E" w:rsidRDefault="00AE27C6">
      <w:pPr>
        <w:spacing w:before="92"/>
        <w:ind w:left="3569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6172200</wp:posOffset>
            </wp:positionH>
            <wp:positionV relativeFrom="paragraph">
              <wp:posOffset>-857383</wp:posOffset>
            </wp:positionV>
            <wp:extent cx="1533525" cy="19710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33333"/>
        </w:rPr>
        <w:t xml:space="preserve">CURRICULUM VITAE </w:t>
      </w:r>
      <w:r>
        <w:rPr>
          <w:b/>
        </w:rPr>
        <w:t>OF</w:t>
      </w:r>
    </w:p>
    <w:p w:rsidR="00B0678E" w:rsidRDefault="00AE27C6">
      <w:pPr>
        <w:spacing w:before="2"/>
        <w:ind w:left="3972" w:right="5187" w:firstLine="280"/>
        <w:rPr>
          <w:b/>
        </w:rPr>
      </w:pPr>
      <w:r>
        <w:rPr>
          <w:b/>
        </w:rPr>
        <w:t xml:space="preserve">A. T. M. </w:t>
      </w:r>
      <w:proofErr w:type="spellStart"/>
      <w:r>
        <w:rPr>
          <w:b/>
        </w:rPr>
        <w:t>Israt</w:t>
      </w:r>
      <w:proofErr w:type="spellEnd"/>
      <w:r>
        <w:rPr>
          <w:b/>
        </w:rPr>
        <w:t xml:space="preserve"> 86, </w:t>
      </w:r>
      <w:proofErr w:type="spellStart"/>
      <w:r>
        <w:rPr>
          <w:b/>
        </w:rPr>
        <w:t>Kuarpar</w:t>
      </w:r>
      <w:proofErr w:type="spellEnd"/>
      <w:r>
        <w:rPr>
          <w:b/>
        </w:rPr>
        <w:t>,</w:t>
      </w:r>
      <w:r>
        <w:rPr>
          <w:b/>
          <w:spacing w:val="6"/>
        </w:rPr>
        <w:t xml:space="preserve"> </w:t>
      </w:r>
      <w:proofErr w:type="spellStart"/>
      <w:r>
        <w:rPr>
          <w:b/>
          <w:spacing w:val="-4"/>
        </w:rPr>
        <w:t>Sylhet</w:t>
      </w:r>
      <w:proofErr w:type="spellEnd"/>
    </w:p>
    <w:p w:rsidR="00B0678E" w:rsidRDefault="00AE27C6">
      <w:pPr>
        <w:spacing w:before="39" w:line="276" w:lineRule="auto"/>
        <w:ind w:left="3062" w:right="4272" w:firstLine="624"/>
        <w:rPr>
          <w:b/>
        </w:rPr>
      </w:pPr>
      <w:r>
        <w:rPr>
          <w:b/>
        </w:rPr>
        <w:t xml:space="preserve">Contact No:-01770131032 Email: </w:t>
      </w:r>
      <w:hyperlink r:id="rId6">
        <w:r>
          <w:rPr>
            <w:b/>
          </w:rPr>
          <w:t>abutahermdisrat86@gmail.com</w:t>
        </w:r>
      </w:hyperlink>
    </w:p>
    <w:p w:rsidR="00B0678E" w:rsidRDefault="00B0678E">
      <w:pPr>
        <w:pStyle w:val="BodyText"/>
        <w:ind w:left="0"/>
        <w:rPr>
          <w:b/>
        </w:rPr>
      </w:pPr>
    </w:p>
    <w:p w:rsidR="00B0678E" w:rsidRDefault="00B0678E">
      <w:pPr>
        <w:pStyle w:val="BodyText"/>
        <w:spacing w:before="5"/>
        <w:ind w:left="0"/>
        <w:rPr>
          <w:b/>
          <w:sz w:val="22"/>
        </w:rPr>
      </w:pPr>
    </w:p>
    <w:p w:rsidR="00B0678E" w:rsidRDefault="00AE27C6">
      <w:pPr>
        <w:pStyle w:val="Heading2"/>
        <w:ind w:left="2225"/>
      </w:pPr>
      <w:r>
        <w:t>CAREEROBJECTIVES</w:t>
      </w:r>
    </w:p>
    <w:p w:rsidR="00B0678E" w:rsidRDefault="00AE27C6">
      <w:pPr>
        <w:pStyle w:val="BodyText"/>
        <w:spacing w:before="31" w:line="276" w:lineRule="auto"/>
        <w:ind w:left="220" w:right="1821"/>
      </w:pPr>
      <w:proofErr w:type="gramStart"/>
      <w:r>
        <w:t>Assistant Accountant with 4+ year working experience and effectively maintaining accounting information for large-scale financial organization &amp; Restaurant.</w:t>
      </w:r>
      <w:proofErr w:type="gramEnd"/>
      <w:r>
        <w:t xml:space="preserve"> Highly Extensive Knowledge of software program &amp; Ms Excel Word.</w:t>
      </w:r>
    </w:p>
    <w:p w:rsidR="00B0678E" w:rsidRDefault="00B0678E">
      <w:pPr>
        <w:pStyle w:val="BodyText"/>
        <w:spacing w:before="10"/>
        <w:ind w:left="0"/>
        <w:rPr>
          <w:sz w:val="17"/>
        </w:rPr>
      </w:pPr>
    </w:p>
    <w:p w:rsidR="00B0678E" w:rsidRDefault="00AE27C6">
      <w:pPr>
        <w:pStyle w:val="Heading2"/>
        <w:ind w:left="2467"/>
      </w:pPr>
      <w:r>
        <w:t>EXPERIENCES</w:t>
      </w:r>
    </w:p>
    <w:p w:rsidR="00B0678E" w:rsidRDefault="00B0678E">
      <w:pPr>
        <w:pStyle w:val="BodyText"/>
        <w:spacing w:before="4"/>
        <w:ind w:left="0"/>
        <w:rPr>
          <w:b/>
        </w:rPr>
      </w:pPr>
    </w:p>
    <w:p w:rsidR="00B0678E" w:rsidRDefault="00AE27C6">
      <w:pPr>
        <w:spacing w:line="276" w:lineRule="auto"/>
        <w:ind w:left="220" w:right="7019"/>
        <w:rPr>
          <w:b/>
          <w:sz w:val="20"/>
        </w:rPr>
      </w:pPr>
      <w:r>
        <w:rPr>
          <w:b/>
          <w:sz w:val="20"/>
        </w:rPr>
        <w:t xml:space="preserve">Senior Account Assistant 07/2018 to Present </w:t>
      </w:r>
      <w:proofErr w:type="spellStart"/>
      <w:r>
        <w:rPr>
          <w:b/>
          <w:sz w:val="20"/>
        </w:rPr>
        <w:t>Rahimafrooz</w:t>
      </w:r>
      <w:proofErr w:type="spellEnd"/>
      <w:r>
        <w:rPr>
          <w:b/>
          <w:sz w:val="20"/>
        </w:rPr>
        <w:t xml:space="preserve"> Super </w:t>
      </w:r>
      <w:proofErr w:type="gramStart"/>
      <w:r>
        <w:rPr>
          <w:b/>
          <w:sz w:val="20"/>
        </w:rPr>
        <w:t>Store(</w:t>
      </w:r>
      <w:proofErr w:type="gramEnd"/>
      <w:r>
        <w:rPr>
          <w:b/>
          <w:sz w:val="20"/>
        </w:rPr>
        <w:t>Agora) LTD</w:t>
      </w:r>
    </w:p>
    <w:p w:rsidR="00B0678E" w:rsidRDefault="00AE27C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37" w:lineRule="exact"/>
        <w:ind w:hanging="361"/>
        <w:rPr>
          <w:sz w:val="20"/>
        </w:rPr>
      </w:pPr>
      <w:r>
        <w:rPr>
          <w:sz w:val="20"/>
        </w:rPr>
        <w:t xml:space="preserve">All </w:t>
      </w:r>
      <w:r>
        <w:rPr>
          <w:b/>
          <w:sz w:val="20"/>
        </w:rPr>
        <w:t xml:space="preserve">SAP </w:t>
      </w:r>
      <w:r>
        <w:rPr>
          <w:sz w:val="20"/>
        </w:rPr>
        <w:t>tasks per</w:t>
      </w:r>
      <w:r>
        <w:rPr>
          <w:spacing w:val="1"/>
          <w:sz w:val="20"/>
        </w:rPr>
        <w:t xml:space="preserve"> </w:t>
      </w:r>
      <w:r>
        <w:rPr>
          <w:sz w:val="20"/>
        </w:rPr>
        <w:t>authorizes</w:t>
      </w:r>
    </w:p>
    <w:p w:rsidR="00B0678E" w:rsidRDefault="00AE27C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  <w:rPr>
          <w:sz w:val="20"/>
        </w:rPr>
      </w:pPr>
      <w:r>
        <w:rPr>
          <w:sz w:val="20"/>
        </w:rPr>
        <w:t>Collecting daily cash sales &amp; deposit to the</w:t>
      </w:r>
      <w:r>
        <w:rPr>
          <w:spacing w:val="-1"/>
          <w:sz w:val="20"/>
        </w:rPr>
        <w:t xml:space="preserve"> </w:t>
      </w:r>
      <w:r>
        <w:rPr>
          <w:sz w:val="20"/>
        </w:rPr>
        <w:t>bank</w:t>
      </w:r>
    </w:p>
    <w:p w:rsidR="00B0678E" w:rsidRDefault="00AE27C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  <w:rPr>
          <w:sz w:val="20"/>
        </w:rPr>
      </w:pPr>
      <w:r>
        <w:rPr>
          <w:sz w:val="20"/>
        </w:rPr>
        <w:t>Preparing report on sales made though credit card sales &amp; sending to appropriate</w:t>
      </w:r>
      <w:r>
        <w:rPr>
          <w:spacing w:val="-8"/>
          <w:sz w:val="20"/>
        </w:rPr>
        <w:t xml:space="preserve"> </w:t>
      </w:r>
      <w:r>
        <w:rPr>
          <w:sz w:val="20"/>
        </w:rPr>
        <w:t>authority</w:t>
      </w:r>
    </w:p>
    <w:p w:rsidR="00B0678E" w:rsidRDefault="00AE27C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  <w:rPr>
          <w:sz w:val="20"/>
        </w:rPr>
      </w:pPr>
      <w:r>
        <w:rPr>
          <w:sz w:val="20"/>
        </w:rPr>
        <w:t>Checking of GRN &amp; sending to head office</w:t>
      </w:r>
      <w:r>
        <w:rPr>
          <w:spacing w:val="-4"/>
          <w:sz w:val="20"/>
        </w:rPr>
        <w:t xml:space="preserve"> </w:t>
      </w:r>
      <w:r>
        <w:rPr>
          <w:sz w:val="20"/>
        </w:rPr>
        <w:t>accounts</w:t>
      </w:r>
    </w:p>
    <w:p w:rsidR="00B0678E" w:rsidRDefault="00AE27C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44" w:lineRule="exact"/>
        <w:ind w:hanging="361"/>
        <w:rPr>
          <w:sz w:val="20"/>
        </w:rPr>
      </w:pPr>
      <w:r>
        <w:rPr>
          <w:sz w:val="20"/>
        </w:rPr>
        <w:t>Maintaining petty cash fund &amp; ensure fund available for</w:t>
      </w:r>
      <w:r>
        <w:rPr>
          <w:spacing w:val="-2"/>
          <w:sz w:val="20"/>
        </w:rPr>
        <w:t xml:space="preserve"> </w:t>
      </w:r>
      <w:r>
        <w:rPr>
          <w:sz w:val="20"/>
        </w:rPr>
        <w:t>teal</w:t>
      </w:r>
    </w:p>
    <w:p w:rsidR="00B0678E" w:rsidRDefault="00AE27C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40" w:lineRule="auto"/>
        <w:ind w:right="1807"/>
        <w:rPr>
          <w:sz w:val="20"/>
        </w:rPr>
      </w:pPr>
      <w:r>
        <w:rPr>
          <w:sz w:val="20"/>
        </w:rPr>
        <w:t>Maintaining</w:t>
      </w:r>
      <w:r>
        <w:rPr>
          <w:spacing w:val="-4"/>
          <w:sz w:val="20"/>
        </w:rPr>
        <w:t xml:space="preserve"> </w:t>
      </w:r>
      <w:r>
        <w:rPr>
          <w:sz w:val="20"/>
        </w:rPr>
        <w:t>VAT register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outlet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provide</w:t>
      </w:r>
      <w:r>
        <w:rPr>
          <w:spacing w:val="-2"/>
          <w:sz w:val="20"/>
        </w:rPr>
        <w:t xml:space="preserve"> </w:t>
      </w:r>
      <w:r>
        <w:rPr>
          <w:sz w:val="20"/>
        </w:rPr>
        <w:t>necessary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head</w:t>
      </w:r>
      <w:r>
        <w:rPr>
          <w:spacing w:val="-2"/>
          <w:sz w:val="20"/>
        </w:rPr>
        <w:t xml:space="preserve"> </w:t>
      </w:r>
      <w:r>
        <w:rPr>
          <w:sz w:val="20"/>
        </w:rPr>
        <w:t>office</w:t>
      </w:r>
      <w:r>
        <w:rPr>
          <w:spacing w:val="-2"/>
          <w:sz w:val="20"/>
        </w:rPr>
        <w:t xml:space="preserve"> </w:t>
      </w:r>
      <w:r>
        <w:rPr>
          <w:sz w:val="20"/>
        </w:rPr>
        <w:t>account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and when</w:t>
      </w:r>
      <w:r>
        <w:rPr>
          <w:spacing w:val="-2"/>
          <w:sz w:val="20"/>
        </w:rPr>
        <w:t xml:space="preserve"> </w:t>
      </w:r>
      <w:r>
        <w:rPr>
          <w:sz w:val="20"/>
        </w:rPr>
        <w:t>required</w:t>
      </w:r>
    </w:p>
    <w:p w:rsidR="00082305" w:rsidRPr="00082305" w:rsidRDefault="00082305" w:rsidP="00082305">
      <w:pPr>
        <w:pStyle w:val="ListParagraph"/>
        <w:numPr>
          <w:ilvl w:val="0"/>
          <w:numId w:val="1"/>
        </w:numPr>
        <w:spacing w:line="240" w:lineRule="auto"/>
        <w:ind w:right="1807"/>
        <w:rPr>
          <w:sz w:val="20"/>
        </w:rPr>
      </w:pPr>
      <w:r>
        <w:rPr>
          <w:sz w:val="20"/>
        </w:rPr>
        <w:t xml:space="preserve">Checking VAT 6.3 </w:t>
      </w:r>
      <w:r w:rsidR="002E6EFB">
        <w:rPr>
          <w:sz w:val="20"/>
        </w:rPr>
        <w:t>@ 6.2.1</w:t>
      </w:r>
    </w:p>
    <w:p w:rsidR="00B0678E" w:rsidRDefault="00AE27C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  <w:rPr>
          <w:sz w:val="20"/>
        </w:rPr>
      </w:pPr>
      <w:r>
        <w:rPr>
          <w:sz w:val="20"/>
        </w:rPr>
        <w:t>Preparing report on cash variance , gift vouchers sales , sales and sending to head</w:t>
      </w:r>
      <w:r>
        <w:rPr>
          <w:spacing w:val="-5"/>
          <w:sz w:val="20"/>
        </w:rPr>
        <w:t xml:space="preserve"> </w:t>
      </w:r>
      <w:r>
        <w:rPr>
          <w:sz w:val="20"/>
        </w:rPr>
        <w:t>office</w:t>
      </w:r>
    </w:p>
    <w:p w:rsidR="00B0678E" w:rsidRDefault="00AE27C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  <w:rPr>
          <w:sz w:val="20"/>
        </w:rPr>
      </w:pPr>
      <w:r>
        <w:rPr>
          <w:sz w:val="20"/>
        </w:rPr>
        <w:t>Submitting outlet VAT monthly &amp; answer to customer</w:t>
      </w:r>
      <w:r>
        <w:rPr>
          <w:spacing w:val="-2"/>
          <w:sz w:val="20"/>
        </w:rPr>
        <w:t xml:space="preserve"> </w:t>
      </w:r>
      <w:r>
        <w:rPr>
          <w:sz w:val="20"/>
        </w:rPr>
        <w:t>enquiry</w:t>
      </w:r>
    </w:p>
    <w:p w:rsidR="00B0678E" w:rsidRDefault="00AE27C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  <w:rPr>
          <w:sz w:val="20"/>
        </w:rPr>
      </w:pPr>
      <w:r>
        <w:rPr>
          <w:sz w:val="20"/>
        </w:rPr>
        <w:t>Handle customer complaints for cash &amp; card related</w:t>
      </w:r>
      <w:r>
        <w:rPr>
          <w:spacing w:val="-3"/>
          <w:sz w:val="20"/>
        </w:rPr>
        <w:t xml:space="preserve"> </w:t>
      </w:r>
      <w:r>
        <w:rPr>
          <w:sz w:val="20"/>
        </w:rPr>
        <w:t>issues</w:t>
      </w:r>
    </w:p>
    <w:p w:rsidR="00B0678E" w:rsidRDefault="00AE27C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44" w:lineRule="exact"/>
        <w:ind w:hanging="361"/>
        <w:rPr>
          <w:sz w:val="20"/>
        </w:rPr>
      </w:pPr>
      <w:r>
        <w:rPr>
          <w:sz w:val="20"/>
        </w:rPr>
        <w:t>Monitor direct purchase at the respective outlet</w:t>
      </w:r>
    </w:p>
    <w:p w:rsidR="00B0678E" w:rsidRDefault="00AE27C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44" w:lineRule="exact"/>
        <w:ind w:hanging="361"/>
        <w:rPr>
          <w:sz w:val="20"/>
        </w:rPr>
      </w:pPr>
      <w:r>
        <w:rPr>
          <w:sz w:val="20"/>
        </w:rPr>
        <w:t>To ensure transaction with customers accurately using WINCOR POS</w:t>
      </w:r>
      <w:r>
        <w:rPr>
          <w:spacing w:val="-4"/>
          <w:sz w:val="20"/>
        </w:rPr>
        <w:t xml:space="preserve"> </w:t>
      </w:r>
      <w:r>
        <w:rPr>
          <w:sz w:val="20"/>
        </w:rPr>
        <w:t>SYSTEM</w:t>
      </w:r>
    </w:p>
    <w:p w:rsidR="00B0678E" w:rsidRDefault="00AE27C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40" w:lineRule="auto"/>
        <w:ind w:hanging="361"/>
        <w:rPr>
          <w:sz w:val="20"/>
        </w:rPr>
      </w:pPr>
      <w:r>
        <w:rPr>
          <w:sz w:val="20"/>
        </w:rPr>
        <w:t>Train newly recruited Cashiers and accounts personnel on outlet accounts</w:t>
      </w:r>
      <w:r>
        <w:rPr>
          <w:spacing w:val="-8"/>
          <w:sz w:val="20"/>
        </w:rPr>
        <w:t xml:space="preserve"> </w:t>
      </w:r>
      <w:r>
        <w:rPr>
          <w:sz w:val="20"/>
        </w:rPr>
        <w:t>operation.</w:t>
      </w:r>
    </w:p>
    <w:p w:rsidR="00B0678E" w:rsidRDefault="00B0678E">
      <w:pPr>
        <w:pStyle w:val="BodyText"/>
        <w:spacing w:before="10"/>
        <w:ind w:left="0"/>
        <w:rPr>
          <w:sz w:val="33"/>
        </w:rPr>
      </w:pPr>
    </w:p>
    <w:p w:rsidR="00B0678E" w:rsidRDefault="00AE27C6">
      <w:pPr>
        <w:pStyle w:val="Heading2"/>
        <w:spacing w:line="276" w:lineRule="auto"/>
        <w:ind w:right="7980"/>
        <w:jc w:val="left"/>
      </w:pPr>
      <w:r>
        <w:t>Accountant (08/2016 to 06/</w:t>
      </w:r>
      <w:proofErr w:type="gramStart"/>
      <w:r>
        <w:t>2018 )</w:t>
      </w:r>
      <w:proofErr w:type="gramEnd"/>
      <w:r>
        <w:t xml:space="preserve"> Brick lane Restaurant</w:t>
      </w:r>
    </w:p>
    <w:p w:rsidR="00B0678E" w:rsidRDefault="00AE27C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38" w:lineRule="exact"/>
        <w:ind w:hanging="361"/>
        <w:rPr>
          <w:sz w:val="20"/>
        </w:rPr>
      </w:pPr>
      <w:r>
        <w:rPr>
          <w:sz w:val="20"/>
        </w:rPr>
        <w:t>Reconciled the balance sheets prepared for the</w:t>
      </w:r>
      <w:r>
        <w:rPr>
          <w:spacing w:val="4"/>
          <w:sz w:val="20"/>
        </w:rPr>
        <w:t xml:space="preserve"> </w:t>
      </w:r>
      <w:r>
        <w:rPr>
          <w:sz w:val="20"/>
        </w:rPr>
        <w:t>month</w:t>
      </w:r>
    </w:p>
    <w:p w:rsidR="00B0678E" w:rsidRDefault="00AE27C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44" w:lineRule="exact"/>
        <w:ind w:hanging="361"/>
        <w:rPr>
          <w:sz w:val="20"/>
        </w:rPr>
      </w:pPr>
      <w:r>
        <w:rPr>
          <w:sz w:val="20"/>
        </w:rPr>
        <w:t>Prepare Income &amp; loss</w:t>
      </w:r>
      <w:r>
        <w:rPr>
          <w:spacing w:val="4"/>
          <w:sz w:val="20"/>
        </w:rPr>
        <w:t xml:space="preserve"> </w:t>
      </w:r>
      <w:r>
        <w:rPr>
          <w:sz w:val="20"/>
        </w:rPr>
        <w:t>Statement</w:t>
      </w:r>
    </w:p>
    <w:p w:rsidR="00B0678E" w:rsidRDefault="00AE27C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  <w:rPr>
          <w:sz w:val="20"/>
        </w:rPr>
      </w:pPr>
      <w:r>
        <w:rPr>
          <w:sz w:val="20"/>
        </w:rPr>
        <w:t>Maintained Petty</w:t>
      </w:r>
      <w:r>
        <w:rPr>
          <w:spacing w:val="-4"/>
          <w:sz w:val="20"/>
        </w:rPr>
        <w:t xml:space="preserve"> </w:t>
      </w:r>
      <w:r>
        <w:rPr>
          <w:sz w:val="20"/>
        </w:rPr>
        <w:t>cash</w:t>
      </w:r>
    </w:p>
    <w:p w:rsidR="00B0678E" w:rsidRDefault="00AE27C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  <w:rPr>
          <w:sz w:val="20"/>
        </w:rPr>
      </w:pPr>
      <w:r>
        <w:rPr>
          <w:sz w:val="20"/>
        </w:rPr>
        <w:t>Advise &amp; plans to Developed</w:t>
      </w:r>
      <w:r>
        <w:rPr>
          <w:spacing w:val="1"/>
          <w:sz w:val="20"/>
        </w:rPr>
        <w:t xml:space="preserve"> </w:t>
      </w:r>
      <w:r>
        <w:rPr>
          <w:sz w:val="20"/>
        </w:rPr>
        <w:t>Business</w:t>
      </w:r>
    </w:p>
    <w:p w:rsidR="00B0678E" w:rsidRDefault="00AE27C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  <w:rPr>
          <w:sz w:val="20"/>
        </w:rPr>
      </w:pPr>
      <w:r>
        <w:rPr>
          <w:sz w:val="20"/>
        </w:rPr>
        <w:t>Prepare salary</w:t>
      </w:r>
      <w:r>
        <w:rPr>
          <w:spacing w:val="-2"/>
          <w:sz w:val="20"/>
        </w:rPr>
        <w:t xml:space="preserve"> </w:t>
      </w:r>
      <w:r>
        <w:rPr>
          <w:sz w:val="20"/>
        </w:rPr>
        <w:t>sheets</w:t>
      </w:r>
    </w:p>
    <w:p w:rsidR="00B0678E" w:rsidRDefault="00AE27C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40" w:lineRule="auto"/>
        <w:ind w:hanging="361"/>
        <w:rPr>
          <w:sz w:val="20"/>
        </w:rPr>
      </w:pPr>
      <w:r>
        <w:rPr>
          <w:sz w:val="20"/>
        </w:rPr>
        <w:t>Maintain of accounts receivable &amp;</w:t>
      </w:r>
      <w:r>
        <w:rPr>
          <w:spacing w:val="-7"/>
          <w:sz w:val="20"/>
        </w:rPr>
        <w:t xml:space="preserve"> </w:t>
      </w:r>
      <w:r>
        <w:rPr>
          <w:sz w:val="20"/>
        </w:rPr>
        <w:t>payable</w:t>
      </w:r>
    </w:p>
    <w:p w:rsidR="00B0678E" w:rsidRDefault="00AE27C6">
      <w:pPr>
        <w:pStyle w:val="Heading2"/>
        <w:spacing w:before="5" w:line="278" w:lineRule="auto"/>
        <w:ind w:right="7019"/>
        <w:jc w:val="left"/>
      </w:pPr>
      <w:r>
        <w:t>Assistant Accountant (04/2015 to 07/2016) SR Capital</w:t>
      </w:r>
    </w:p>
    <w:p w:rsidR="00B0678E" w:rsidRDefault="00AE27C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52" w:lineRule="exact"/>
        <w:ind w:hanging="361"/>
        <w:rPr>
          <w:rFonts w:ascii="Carlito" w:hAnsi="Carlito"/>
          <w:sz w:val="20"/>
        </w:rPr>
      </w:pPr>
      <w:r>
        <w:rPr>
          <w:sz w:val="20"/>
        </w:rPr>
        <w:t>SR Capital (Stock Exchange)</w:t>
      </w:r>
      <w:r>
        <w:rPr>
          <w:rFonts w:ascii="Carlito" w:hAnsi="Carlito"/>
          <w:sz w:val="20"/>
        </w:rPr>
        <w:t>Submitted accounts annually to the external auditor for</w:t>
      </w:r>
      <w:r>
        <w:rPr>
          <w:rFonts w:ascii="Carlito" w:hAnsi="Carlito"/>
          <w:spacing w:val="-6"/>
          <w:sz w:val="20"/>
        </w:rPr>
        <w:t xml:space="preserve"> </w:t>
      </w:r>
      <w:r>
        <w:rPr>
          <w:rFonts w:ascii="Carlito" w:hAnsi="Carlito"/>
          <w:sz w:val="20"/>
        </w:rPr>
        <w:t>audit</w:t>
      </w:r>
    </w:p>
    <w:p w:rsidR="00B0678E" w:rsidRDefault="00AE27C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36" w:line="240" w:lineRule="auto"/>
        <w:ind w:hanging="361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Maintained Petty</w:t>
      </w:r>
      <w:r>
        <w:rPr>
          <w:rFonts w:ascii="Carlito" w:hAnsi="Carlito"/>
          <w:spacing w:val="-1"/>
          <w:sz w:val="20"/>
        </w:rPr>
        <w:t xml:space="preserve"> </w:t>
      </w:r>
      <w:r>
        <w:rPr>
          <w:rFonts w:ascii="Carlito" w:hAnsi="Carlito"/>
          <w:sz w:val="20"/>
        </w:rPr>
        <w:t>cash</w:t>
      </w:r>
    </w:p>
    <w:p w:rsidR="00B0678E" w:rsidRDefault="00AE27C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38" w:line="240" w:lineRule="auto"/>
        <w:ind w:hanging="361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Collected IPO &amp; posting ( Daily</w:t>
      </w:r>
      <w:r>
        <w:rPr>
          <w:rFonts w:ascii="Carlito" w:hAnsi="Carlito"/>
          <w:spacing w:val="-3"/>
          <w:sz w:val="20"/>
        </w:rPr>
        <w:t xml:space="preserve"> </w:t>
      </w:r>
      <w:r>
        <w:rPr>
          <w:rFonts w:ascii="Carlito" w:hAnsi="Carlito"/>
          <w:sz w:val="20"/>
        </w:rPr>
        <w:t>500/600)</w:t>
      </w:r>
    </w:p>
    <w:p w:rsidR="00B0678E" w:rsidRDefault="00AE27C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36" w:line="240" w:lineRule="auto"/>
        <w:ind w:hanging="361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Prepare Daily Balance sheets</w:t>
      </w:r>
    </w:p>
    <w:p w:rsidR="00B0678E" w:rsidRDefault="00AE27C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35" w:line="240" w:lineRule="auto"/>
        <w:ind w:hanging="361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Assisted in making the internal and external audit</w:t>
      </w:r>
      <w:r>
        <w:rPr>
          <w:rFonts w:ascii="Carlito" w:hAnsi="Carlito"/>
          <w:spacing w:val="-3"/>
          <w:sz w:val="20"/>
        </w:rPr>
        <w:t xml:space="preserve"> </w:t>
      </w:r>
      <w:r>
        <w:rPr>
          <w:rFonts w:ascii="Carlito" w:hAnsi="Carlito"/>
          <w:sz w:val="20"/>
        </w:rPr>
        <w:t>reports</w:t>
      </w:r>
    </w:p>
    <w:p w:rsidR="00B0678E" w:rsidRDefault="00B0678E">
      <w:pPr>
        <w:rPr>
          <w:rFonts w:ascii="Carlito" w:hAnsi="Carlito"/>
          <w:sz w:val="20"/>
        </w:rPr>
        <w:sectPr w:rsidR="00B0678E">
          <w:type w:val="continuous"/>
          <w:pgSz w:w="12240" w:h="15840"/>
          <w:pgMar w:top="20" w:right="0" w:bottom="280" w:left="1220" w:header="720" w:footer="720" w:gutter="0"/>
          <w:cols w:space="720"/>
        </w:sectPr>
      </w:pPr>
    </w:p>
    <w:p w:rsidR="00B0678E" w:rsidRDefault="00AE27C6">
      <w:pPr>
        <w:pStyle w:val="Heading1"/>
        <w:spacing w:before="78"/>
        <w:ind w:right="3685"/>
        <w:jc w:val="center"/>
      </w:pPr>
      <w:r>
        <w:lastRenderedPageBreak/>
        <w:t>SCHOLASTIC APTITUDE</w:t>
      </w:r>
    </w:p>
    <w:p w:rsidR="00B0678E" w:rsidRDefault="00B0678E">
      <w:pPr>
        <w:pStyle w:val="BodyText"/>
        <w:spacing w:before="11"/>
        <w:ind w:left="0"/>
        <w:rPr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08"/>
        <w:gridCol w:w="2240"/>
        <w:gridCol w:w="2204"/>
        <w:gridCol w:w="1789"/>
        <w:gridCol w:w="1486"/>
      </w:tblGrid>
      <w:tr w:rsidR="00B0678E">
        <w:trPr>
          <w:trHeight w:val="400"/>
        </w:trPr>
        <w:tc>
          <w:tcPr>
            <w:tcW w:w="2208" w:type="dxa"/>
            <w:shd w:val="clear" w:color="auto" w:fill="EDEBE0"/>
          </w:tcPr>
          <w:p w:rsidR="00B0678E" w:rsidRDefault="00AE27C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Exam Title</w:t>
            </w:r>
          </w:p>
        </w:tc>
        <w:tc>
          <w:tcPr>
            <w:tcW w:w="2240" w:type="dxa"/>
            <w:shd w:val="clear" w:color="auto" w:fill="EDEBE0"/>
          </w:tcPr>
          <w:p w:rsidR="00B0678E" w:rsidRDefault="00AE27C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Concentration/Major</w:t>
            </w:r>
          </w:p>
        </w:tc>
        <w:tc>
          <w:tcPr>
            <w:tcW w:w="2204" w:type="dxa"/>
            <w:shd w:val="clear" w:color="auto" w:fill="EDEBE0"/>
          </w:tcPr>
          <w:p w:rsidR="00B0678E" w:rsidRDefault="00AE27C6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Institute name</w:t>
            </w:r>
          </w:p>
        </w:tc>
        <w:tc>
          <w:tcPr>
            <w:tcW w:w="1789" w:type="dxa"/>
            <w:shd w:val="clear" w:color="auto" w:fill="EDEBE0"/>
          </w:tcPr>
          <w:p w:rsidR="00B0678E" w:rsidRDefault="00AE27C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Result</w:t>
            </w:r>
          </w:p>
        </w:tc>
        <w:tc>
          <w:tcPr>
            <w:tcW w:w="1486" w:type="dxa"/>
            <w:shd w:val="clear" w:color="auto" w:fill="EDEBE0"/>
          </w:tcPr>
          <w:p w:rsidR="00B0678E" w:rsidRDefault="00AE27C6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Passing year</w:t>
            </w:r>
          </w:p>
        </w:tc>
      </w:tr>
      <w:tr w:rsidR="00B0678E">
        <w:trPr>
          <w:trHeight w:val="688"/>
        </w:trPr>
        <w:tc>
          <w:tcPr>
            <w:tcW w:w="2208" w:type="dxa"/>
          </w:tcPr>
          <w:p w:rsidR="00B0678E" w:rsidRDefault="00AE27C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MBA</w:t>
            </w:r>
          </w:p>
          <w:p w:rsidR="00B0678E" w:rsidRDefault="00AE27C6">
            <w:pPr>
              <w:pStyle w:val="TableParagraph"/>
              <w:tabs>
                <w:tab w:val="left" w:pos="975"/>
                <w:tab w:val="left" w:pos="1387"/>
              </w:tabs>
              <w:spacing w:line="230" w:lineRule="atLeast"/>
              <w:ind w:right="99"/>
              <w:rPr>
                <w:sz w:val="20"/>
              </w:rPr>
            </w:pPr>
            <w:r>
              <w:rPr>
                <w:sz w:val="20"/>
              </w:rPr>
              <w:t>(Master</w:t>
            </w:r>
            <w:r>
              <w:rPr>
                <w:sz w:val="20"/>
              </w:rPr>
              <w:tab/>
              <w:t>of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Business </w:t>
            </w:r>
            <w:r>
              <w:rPr>
                <w:sz w:val="20"/>
              </w:rPr>
              <w:t>Administration)</w:t>
            </w:r>
          </w:p>
        </w:tc>
        <w:tc>
          <w:tcPr>
            <w:tcW w:w="2240" w:type="dxa"/>
          </w:tcPr>
          <w:p w:rsidR="00B0678E" w:rsidRDefault="00B0678E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B0678E" w:rsidRDefault="00AE27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Finance &amp; Banking</w:t>
            </w:r>
          </w:p>
        </w:tc>
        <w:tc>
          <w:tcPr>
            <w:tcW w:w="2204" w:type="dxa"/>
          </w:tcPr>
          <w:p w:rsidR="00B0678E" w:rsidRDefault="00B0678E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B0678E" w:rsidRDefault="00AE27C6">
            <w:pPr>
              <w:pStyle w:val="TableParagraph"/>
              <w:spacing w:before="1"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North East University Bangladesh, </w:t>
            </w:r>
            <w:proofErr w:type="spellStart"/>
            <w:r>
              <w:rPr>
                <w:sz w:val="20"/>
              </w:rPr>
              <w:t>Sylhet</w:t>
            </w:r>
            <w:proofErr w:type="spellEnd"/>
          </w:p>
        </w:tc>
        <w:tc>
          <w:tcPr>
            <w:tcW w:w="1789" w:type="dxa"/>
          </w:tcPr>
          <w:p w:rsidR="00B0678E" w:rsidRDefault="00B0678E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B0678E" w:rsidRDefault="00AE27C6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>3.22 out of 4.00</w:t>
            </w:r>
          </w:p>
        </w:tc>
        <w:tc>
          <w:tcPr>
            <w:tcW w:w="1486" w:type="dxa"/>
          </w:tcPr>
          <w:p w:rsidR="00B0678E" w:rsidRDefault="00B0678E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B0678E" w:rsidRDefault="00AE27C6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</w:tr>
      <w:tr w:rsidR="00B0678E">
        <w:trPr>
          <w:trHeight w:val="690"/>
        </w:trPr>
        <w:tc>
          <w:tcPr>
            <w:tcW w:w="2208" w:type="dxa"/>
          </w:tcPr>
          <w:p w:rsidR="00B0678E" w:rsidRDefault="00AE27C6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BBA</w:t>
            </w:r>
          </w:p>
          <w:p w:rsidR="00B0678E" w:rsidRDefault="00AE27C6">
            <w:pPr>
              <w:pStyle w:val="TableParagraph"/>
              <w:spacing w:before="1" w:line="230" w:lineRule="exact"/>
              <w:rPr>
                <w:sz w:val="20"/>
              </w:rPr>
            </w:pPr>
            <w:r>
              <w:rPr>
                <w:sz w:val="20"/>
              </w:rPr>
              <w:t>(Bachelor of Business Administration)</w:t>
            </w:r>
          </w:p>
        </w:tc>
        <w:tc>
          <w:tcPr>
            <w:tcW w:w="2240" w:type="dxa"/>
          </w:tcPr>
          <w:p w:rsidR="00B0678E" w:rsidRDefault="00B0678E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B0678E" w:rsidRDefault="00AE27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Finance &amp; Banking</w:t>
            </w:r>
          </w:p>
        </w:tc>
        <w:tc>
          <w:tcPr>
            <w:tcW w:w="2204" w:type="dxa"/>
          </w:tcPr>
          <w:p w:rsidR="00B0678E" w:rsidRDefault="00B0678E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B0678E" w:rsidRDefault="00AE27C6">
            <w:pPr>
              <w:pStyle w:val="TableParagraph"/>
              <w:spacing w:before="1"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North East University Bangladesh, </w:t>
            </w:r>
            <w:proofErr w:type="spellStart"/>
            <w:r>
              <w:rPr>
                <w:sz w:val="20"/>
              </w:rPr>
              <w:t>Sylhet</w:t>
            </w:r>
            <w:proofErr w:type="spellEnd"/>
          </w:p>
        </w:tc>
        <w:tc>
          <w:tcPr>
            <w:tcW w:w="1789" w:type="dxa"/>
          </w:tcPr>
          <w:p w:rsidR="00B0678E" w:rsidRDefault="00B0678E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B0678E" w:rsidRDefault="00AE27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3.39 out of 4.00</w:t>
            </w:r>
          </w:p>
        </w:tc>
        <w:tc>
          <w:tcPr>
            <w:tcW w:w="1486" w:type="dxa"/>
          </w:tcPr>
          <w:p w:rsidR="00B0678E" w:rsidRDefault="00B0678E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B0678E" w:rsidRDefault="00AE27C6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</w:tr>
      <w:tr w:rsidR="00B0678E">
        <w:trPr>
          <w:trHeight w:val="690"/>
        </w:trPr>
        <w:tc>
          <w:tcPr>
            <w:tcW w:w="2208" w:type="dxa"/>
          </w:tcPr>
          <w:p w:rsidR="00B0678E" w:rsidRDefault="00AE27C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H.S.C.</w:t>
            </w:r>
          </w:p>
          <w:p w:rsidR="00B0678E" w:rsidRDefault="00AE27C6">
            <w:pPr>
              <w:pStyle w:val="TableParagraph"/>
              <w:tabs>
                <w:tab w:val="left" w:pos="1539"/>
              </w:tabs>
              <w:spacing w:line="230" w:lineRule="atLeast"/>
              <w:ind w:right="99"/>
              <w:rPr>
                <w:sz w:val="20"/>
              </w:rPr>
            </w:pPr>
            <w:r>
              <w:rPr>
                <w:sz w:val="20"/>
              </w:rPr>
              <w:t>(Higher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School </w:t>
            </w:r>
            <w:r>
              <w:rPr>
                <w:sz w:val="20"/>
              </w:rPr>
              <w:t>Certificate)</w:t>
            </w:r>
          </w:p>
        </w:tc>
        <w:tc>
          <w:tcPr>
            <w:tcW w:w="2240" w:type="dxa"/>
          </w:tcPr>
          <w:p w:rsidR="00B0678E" w:rsidRDefault="00B0678E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B0678E" w:rsidRDefault="00AE27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Business study</w:t>
            </w:r>
          </w:p>
        </w:tc>
        <w:tc>
          <w:tcPr>
            <w:tcW w:w="2204" w:type="dxa"/>
          </w:tcPr>
          <w:p w:rsidR="00B0678E" w:rsidRDefault="00B0678E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B0678E" w:rsidRDefault="00AE27C6">
            <w:pPr>
              <w:pStyle w:val="TableParagraph"/>
              <w:spacing w:before="1" w:line="230" w:lineRule="atLeas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Modan</w:t>
            </w:r>
            <w:proofErr w:type="spellEnd"/>
            <w:r>
              <w:rPr>
                <w:sz w:val="20"/>
              </w:rPr>
              <w:t xml:space="preserve"> Mohan College, </w:t>
            </w:r>
            <w:proofErr w:type="spellStart"/>
            <w:r>
              <w:rPr>
                <w:sz w:val="20"/>
              </w:rPr>
              <w:t>Sylhet</w:t>
            </w:r>
            <w:proofErr w:type="spellEnd"/>
          </w:p>
        </w:tc>
        <w:tc>
          <w:tcPr>
            <w:tcW w:w="1789" w:type="dxa"/>
          </w:tcPr>
          <w:p w:rsidR="00B0678E" w:rsidRDefault="00B0678E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B0678E" w:rsidRDefault="00AE27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3.70 out of 5.00</w:t>
            </w:r>
          </w:p>
        </w:tc>
        <w:tc>
          <w:tcPr>
            <w:tcW w:w="1486" w:type="dxa"/>
          </w:tcPr>
          <w:p w:rsidR="00B0678E" w:rsidRDefault="00B0678E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B0678E" w:rsidRDefault="00AE27C6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</w:tr>
      <w:tr w:rsidR="00B0678E">
        <w:trPr>
          <w:trHeight w:val="919"/>
        </w:trPr>
        <w:tc>
          <w:tcPr>
            <w:tcW w:w="2208" w:type="dxa"/>
          </w:tcPr>
          <w:p w:rsidR="00B0678E" w:rsidRDefault="00AE27C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S.S.C.</w:t>
            </w:r>
          </w:p>
          <w:p w:rsidR="00B0678E" w:rsidRDefault="00AE27C6">
            <w:pPr>
              <w:pStyle w:val="TableParagraph"/>
              <w:tabs>
                <w:tab w:val="left" w:pos="1541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(Secondary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School </w:t>
            </w:r>
            <w:r>
              <w:rPr>
                <w:sz w:val="20"/>
              </w:rPr>
              <w:t>Certificate)</w:t>
            </w:r>
          </w:p>
        </w:tc>
        <w:tc>
          <w:tcPr>
            <w:tcW w:w="2240" w:type="dxa"/>
          </w:tcPr>
          <w:p w:rsidR="00B0678E" w:rsidRDefault="00B0678E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B0678E" w:rsidRDefault="00AE27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Business study</w:t>
            </w:r>
          </w:p>
        </w:tc>
        <w:tc>
          <w:tcPr>
            <w:tcW w:w="2204" w:type="dxa"/>
          </w:tcPr>
          <w:p w:rsidR="00B0678E" w:rsidRDefault="00B0678E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B0678E" w:rsidRDefault="00AE27C6">
            <w:pPr>
              <w:pStyle w:val="TableParagraph"/>
              <w:tabs>
                <w:tab w:val="left" w:pos="929"/>
                <w:tab w:val="left" w:pos="1690"/>
              </w:tabs>
              <w:ind w:left="105" w:right="99"/>
              <w:rPr>
                <w:sz w:val="20"/>
              </w:rPr>
            </w:pPr>
            <w:r>
              <w:rPr>
                <w:sz w:val="20"/>
              </w:rPr>
              <w:t>Police</w:t>
            </w:r>
            <w:r>
              <w:rPr>
                <w:sz w:val="20"/>
              </w:rPr>
              <w:tab/>
              <w:t>Lines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 xml:space="preserve">High </w:t>
            </w:r>
            <w:r>
              <w:rPr>
                <w:sz w:val="20"/>
              </w:rPr>
              <w:t>School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Sylhet</w:t>
            </w:r>
            <w:proofErr w:type="spellEnd"/>
            <w:proofErr w:type="gramStart"/>
            <w:r>
              <w:rPr>
                <w:sz w:val="20"/>
              </w:rPr>
              <w:t>..</w:t>
            </w:r>
            <w:proofErr w:type="gramEnd"/>
          </w:p>
        </w:tc>
        <w:tc>
          <w:tcPr>
            <w:tcW w:w="1789" w:type="dxa"/>
          </w:tcPr>
          <w:p w:rsidR="00B0678E" w:rsidRDefault="00B0678E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B0678E" w:rsidRDefault="00AE27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3.56 out of 5.00</w:t>
            </w:r>
          </w:p>
        </w:tc>
        <w:tc>
          <w:tcPr>
            <w:tcW w:w="1486" w:type="dxa"/>
          </w:tcPr>
          <w:p w:rsidR="00B0678E" w:rsidRDefault="00B0678E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B0678E" w:rsidRDefault="00AE27C6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2008</w:t>
            </w:r>
          </w:p>
        </w:tc>
      </w:tr>
    </w:tbl>
    <w:p w:rsidR="00B0678E" w:rsidRDefault="00AE27C6">
      <w:pPr>
        <w:ind w:left="2467" w:right="3680"/>
        <w:jc w:val="center"/>
        <w:rPr>
          <w:rFonts w:ascii="Carlito"/>
          <w:b/>
        </w:rPr>
      </w:pPr>
      <w:r>
        <w:rPr>
          <w:rFonts w:ascii="Carlito"/>
          <w:b/>
        </w:rPr>
        <w:t>COMPUT SKILLS</w:t>
      </w:r>
    </w:p>
    <w:p w:rsidR="00B0678E" w:rsidRDefault="00AE27C6">
      <w:pPr>
        <w:spacing w:before="43"/>
        <w:ind w:left="2467" w:right="3688"/>
        <w:jc w:val="center"/>
        <w:rPr>
          <w:rFonts w:ascii="Carlito"/>
          <w:sz w:val="20"/>
        </w:rPr>
      </w:pPr>
      <w:r>
        <w:rPr>
          <w:rFonts w:ascii="Carlito"/>
          <w:b/>
          <w:sz w:val="20"/>
        </w:rPr>
        <w:t>Application Programs</w:t>
      </w:r>
      <w:r>
        <w:rPr>
          <w:rFonts w:ascii="Carlito"/>
          <w:sz w:val="20"/>
        </w:rPr>
        <w:t>: Ms Word, Ms Excel, Ms Power Point</w:t>
      </w:r>
    </w:p>
    <w:p w:rsidR="00B0678E" w:rsidRDefault="00AE27C6">
      <w:pPr>
        <w:spacing w:before="37"/>
        <w:ind w:left="2467" w:right="3642"/>
        <w:jc w:val="center"/>
        <w:rPr>
          <w:rFonts w:ascii="Carlito"/>
          <w:sz w:val="20"/>
        </w:rPr>
      </w:pPr>
      <w:r>
        <w:rPr>
          <w:rFonts w:ascii="Carlito"/>
          <w:b/>
          <w:sz w:val="20"/>
        </w:rPr>
        <w:t>Operating System</w:t>
      </w:r>
      <w:r>
        <w:rPr>
          <w:rFonts w:ascii="Carlito"/>
          <w:sz w:val="20"/>
        </w:rPr>
        <w:t>: Windows (98/2013/XP/Vista</w:t>
      </w:r>
    </w:p>
    <w:p w:rsidR="00B0678E" w:rsidRDefault="00AE27C6">
      <w:pPr>
        <w:spacing w:before="36"/>
        <w:ind w:left="2467" w:right="3688"/>
        <w:jc w:val="center"/>
        <w:rPr>
          <w:rFonts w:ascii="Carlito"/>
          <w:sz w:val="20"/>
        </w:rPr>
      </w:pPr>
      <w:r>
        <w:rPr>
          <w:rFonts w:ascii="Carlito"/>
          <w:b/>
          <w:sz w:val="20"/>
        </w:rPr>
        <w:t>Additional Skill</w:t>
      </w:r>
      <w:r>
        <w:rPr>
          <w:rFonts w:ascii="Carlito"/>
          <w:sz w:val="20"/>
        </w:rPr>
        <w:t>: Internet Browsing</w:t>
      </w:r>
    </w:p>
    <w:p w:rsidR="00B0678E" w:rsidRDefault="00AE27C6">
      <w:pPr>
        <w:pStyle w:val="Heading2"/>
        <w:spacing w:before="38"/>
        <w:ind w:left="2467" w:right="3685"/>
      </w:pPr>
      <w:r>
        <w:t>KNOWN LANGUAGE</w:t>
      </w:r>
    </w:p>
    <w:p w:rsidR="00B0678E" w:rsidRDefault="00AE27C6">
      <w:pPr>
        <w:pStyle w:val="BodyText"/>
        <w:spacing w:before="149"/>
        <w:ind w:left="321"/>
      </w:pPr>
      <w:r>
        <w:t>Have better writing, speaking and listening efficiency both in Bengali and English.</w:t>
      </w:r>
    </w:p>
    <w:p w:rsidR="00B0678E" w:rsidRDefault="00AE27C6">
      <w:pPr>
        <w:pStyle w:val="Heading2"/>
        <w:spacing w:before="159"/>
        <w:ind w:left="2467"/>
      </w:pPr>
      <w:r>
        <w:t>PERSONAL DETAILS</w:t>
      </w:r>
    </w:p>
    <w:p w:rsidR="00B0678E" w:rsidRDefault="00AE27C6">
      <w:pPr>
        <w:pStyle w:val="BodyText"/>
        <w:tabs>
          <w:tab w:val="left" w:pos="2208"/>
        </w:tabs>
        <w:spacing w:before="152"/>
        <w:ind w:left="220"/>
      </w:pPr>
      <w:r>
        <w:t>Father’s</w:t>
      </w:r>
      <w:r>
        <w:rPr>
          <w:spacing w:val="-3"/>
        </w:rPr>
        <w:t xml:space="preserve"> </w:t>
      </w:r>
      <w:r>
        <w:t>name</w:t>
      </w:r>
      <w:r>
        <w:tab/>
        <w:t>: (Late) A.T.M.A.</w:t>
      </w:r>
      <w:r>
        <w:rPr>
          <w:spacing w:val="-3"/>
        </w:rPr>
        <w:t xml:space="preserve"> </w:t>
      </w:r>
      <w:proofErr w:type="spellStart"/>
      <w:r>
        <w:t>Mukith</w:t>
      </w:r>
      <w:proofErr w:type="spellEnd"/>
    </w:p>
    <w:p w:rsidR="00B0678E" w:rsidRDefault="00AE27C6">
      <w:pPr>
        <w:pStyle w:val="BodyText"/>
        <w:tabs>
          <w:tab w:val="left" w:pos="2234"/>
        </w:tabs>
        <w:spacing w:before="34"/>
        <w:ind w:left="220"/>
      </w:pPr>
      <w:r>
        <w:t>Mother’s</w:t>
      </w:r>
      <w:r>
        <w:rPr>
          <w:spacing w:val="-4"/>
        </w:rPr>
        <w:t xml:space="preserve"> </w:t>
      </w:r>
      <w:r>
        <w:t>name</w:t>
      </w:r>
      <w:r>
        <w:tab/>
        <w:t xml:space="preserve">: </w:t>
      </w:r>
      <w:proofErr w:type="spellStart"/>
      <w:r>
        <w:t>Shuraya</w:t>
      </w:r>
      <w:proofErr w:type="spellEnd"/>
      <w:r>
        <w:t xml:space="preserve"> </w:t>
      </w:r>
      <w:proofErr w:type="spellStart"/>
      <w:r>
        <w:t>Yesmin</w:t>
      </w:r>
      <w:proofErr w:type="spellEnd"/>
    </w:p>
    <w:p w:rsidR="00B0678E" w:rsidRDefault="00AE27C6">
      <w:pPr>
        <w:pStyle w:val="BodyText"/>
        <w:tabs>
          <w:tab w:val="left" w:pos="2224"/>
        </w:tabs>
        <w:spacing w:before="34"/>
        <w:ind w:left="220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tab/>
        <w:t>: 21</w:t>
      </w:r>
      <w:r>
        <w:rPr>
          <w:vertAlign w:val="superscript"/>
        </w:rPr>
        <w:t>st</w:t>
      </w:r>
      <w:r>
        <w:t xml:space="preserve"> May,</w:t>
      </w:r>
      <w:r>
        <w:rPr>
          <w:spacing w:val="-5"/>
        </w:rPr>
        <w:t xml:space="preserve"> </w:t>
      </w:r>
      <w:r>
        <w:t>1992</w:t>
      </w:r>
    </w:p>
    <w:p w:rsidR="00B0678E" w:rsidRDefault="00AE27C6">
      <w:pPr>
        <w:pStyle w:val="BodyText"/>
        <w:tabs>
          <w:tab w:val="left" w:pos="2217"/>
        </w:tabs>
        <w:spacing w:before="34"/>
        <w:ind w:left="220"/>
      </w:pPr>
      <w:r>
        <w:t>Nationality</w:t>
      </w:r>
      <w:r>
        <w:tab/>
        <w:t>:</w:t>
      </w:r>
      <w:r>
        <w:rPr>
          <w:spacing w:val="49"/>
        </w:rPr>
        <w:t xml:space="preserve"> </w:t>
      </w:r>
      <w:r>
        <w:t>Bangladeshi</w:t>
      </w:r>
    </w:p>
    <w:p w:rsidR="00B0678E" w:rsidRDefault="00AE27C6">
      <w:pPr>
        <w:pStyle w:val="BodyText"/>
        <w:tabs>
          <w:tab w:val="left" w:pos="2196"/>
          <w:tab w:val="left" w:pos="2228"/>
          <w:tab w:val="left" w:pos="2263"/>
        </w:tabs>
        <w:spacing w:before="34" w:line="276" w:lineRule="auto"/>
        <w:ind w:left="220" w:right="7024"/>
      </w:pPr>
      <w:r>
        <w:t>Religion</w:t>
      </w:r>
      <w:r>
        <w:tab/>
        <w:t>: Islam (Sunni) Present</w:t>
      </w:r>
      <w:r>
        <w:rPr>
          <w:spacing w:val="-3"/>
        </w:rPr>
        <w:t xml:space="preserve"> </w:t>
      </w:r>
      <w:r>
        <w:t>Address</w:t>
      </w:r>
      <w:r>
        <w:tab/>
      </w:r>
      <w:r>
        <w:tab/>
      </w:r>
      <w:r>
        <w:tab/>
        <w:t xml:space="preserve">: </w:t>
      </w:r>
      <w:r>
        <w:rPr>
          <w:sz w:val="22"/>
        </w:rPr>
        <w:t>8</w:t>
      </w:r>
      <w:r>
        <w:t xml:space="preserve">6, </w:t>
      </w:r>
      <w:proofErr w:type="spellStart"/>
      <w:r>
        <w:t>Kuarpar</w:t>
      </w:r>
      <w:proofErr w:type="spellEnd"/>
      <w:r>
        <w:t xml:space="preserve">, </w:t>
      </w:r>
      <w:proofErr w:type="spellStart"/>
      <w:r>
        <w:rPr>
          <w:spacing w:val="-4"/>
        </w:rPr>
        <w:t>Sylhet</w:t>
      </w:r>
      <w:proofErr w:type="spellEnd"/>
      <w:r>
        <w:rPr>
          <w:spacing w:val="-4"/>
        </w:rPr>
        <w:t xml:space="preserve"> </w:t>
      </w:r>
      <w:r>
        <w:t>Permanent</w:t>
      </w:r>
      <w:r>
        <w:rPr>
          <w:spacing w:val="-1"/>
        </w:rPr>
        <w:t xml:space="preserve"> </w:t>
      </w:r>
      <w:r>
        <w:t>Address</w:t>
      </w:r>
      <w:r>
        <w:tab/>
      </w:r>
      <w:r>
        <w:tab/>
        <w:t xml:space="preserve">: </w:t>
      </w:r>
      <w:r>
        <w:rPr>
          <w:sz w:val="22"/>
        </w:rPr>
        <w:t>8</w:t>
      </w:r>
      <w:r>
        <w:t xml:space="preserve">6, </w:t>
      </w:r>
      <w:proofErr w:type="spellStart"/>
      <w:r>
        <w:t>Kuarpar</w:t>
      </w:r>
      <w:proofErr w:type="spellEnd"/>
      <w:r>
        <w:t xml:space="preserve">, </w:t>
      </w:r>
      <w:proofErr w:type="spellStart"/>
      <w:r>
        <w:t>Sylhet</w:t>
      </w:r>
      <w:proofErr w:type="spellEnd"/>
      <w:r>
        <w:t xml:space="preserve"> Marital</w:t>
      </w:r>
      <w:r>
        <w:rPr>
          <w:spacing w:val="-2"/>
        </w:rPr>
        <w:t xml:space="preserve"> </w:t>
      </w:r>
      <w:r>
        <w:t>Status</w:t>
      </w:r>
      <w:r>
        <w:tab/>
        <w:t>:</w:t>
      </w:r>
      <w:r>
        <w:rPr>
          <w:spacing w:val="49"/>
        </w:rPr>
        <w:t xml:space="preserve"> </w:t>
      </w:r>
      <w:r>
        <w:t>Single</w:t>
      </w:r>
    </w:p>
    <w:p w:rsidR="00B0678E" w:rsidRDefault="00AE27C6">
      <w:pPr>
        <w:pStyle w:val="BodyText"/>
        <w:tabs>
          <w:tab w:val="left" w:pos="2234"/>
        </w:tabs>
        <w:spacing w:before="1"/>
        <w:ind w:left="220"/>
      </w:pPr>
      <w:r>
        <w:t>Contact</w:t>
      </w:r>
      <w:r>
        <w:rPr>
          <w:spacing w:val="-2"/>
        </w:rPr>
        <w:t xml:space="preserve"> </w:t>
      </w:r>
      <w:r>
        <w:t>No</w:t>
      </w:r>
      <w:r>
        <w:tab/>
        <w:t>:  01770-131032</w:t>
      </w:r>
    </w:p>
    <w:p w:rsidR="00B0678E" w:rsidRDefault="00AE27C6">
      <w:pPr>
        <w:pStyle w:val="BodyText"/>
        <w:tabs>
          <w:tab w:val="left" w:pos="2213"/>
        </w:tabs>
        <w:spacing w:before="34" w:line="278" w:lineRule="auto"/>
        <w:ind w:left="220" w:right="6656"/>
      </w:pPr>
      <w:r>
        <w:t>Present</w:t>
      </w:r>
      <w:r>
        <w:rPr>
          <w:spacing w:val="-3"/>
        </w:rPr>
        <w:t xml:space="preserve"> </w:t>
      </w:r>
      <w:r>
        <w:t>Address</w:t>
      </w:r>
      <w:r>
        <w:tab/>
        <w:t>: 86</w:t>
      </w:r>
      <w:r>
        <w:rPr>
          <w:b/>
        </w:rPr>
        <w:t xml:space="preserve">, </w:t>
      </w:r>
      <w:proofErr w:type="spellStart"/>
      <w:r>
        <w:t>kuarpar</w:t>
      </w:r>
      <w:proofErr w:type="spellEnd"/>
      <w:r>
        <w:t xml:space="preserve"> Sylhet-3100. Permanent</w:t>
      </w:r>
      <w:r>
        <w:rPr>
          <w:spacing w:val="-1"/>
        </w:rPr>
        <w:t xml:space="preserve"> </w:t>
      </w:r>
      <w:r>
        <w:t>Address</w:t>
      </w:r>
      <w:r>
        <w:tab/>
        <w:t>:  Do</w:t>
      </w:r>
    </w:p>
    <w:p w:rsidR="00B0678E" w:rsidRDefault="00AE27C6">
      <w:pPr>
        <w:pStyle w:val="Heading2"/>
        <w:spacing w:before="1"/>
        <w:ind w:left="2466"/>
      </w:pPr>
      <w:r>
        <w:t>REFERRENCES</w:t>
      </w:r>
    </w:p>
    <w:p w:rsidR="00B0678E" w:rsidRDefault="00B0678E">
      <w:pPr>
        <w:pStyle w:val="BodyText"/>
        <w:spacing w:before="5"/>
        <w:ind w:left="0"/>
        <w:rPr>
          <w:b/>
          <w:sz w:val="2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01"/>
        <w:gridCol w:w="4965"/>
      </w:tblGrid>
      <w:tr w:rsidR="00B0678E">
        <w:trPr>
          <w:trHeight w:val="227"/>
        </w:trPr>
        <w:tc>
          <w:tcPr>
            <w:tcW w:w="5101" w:type="dxa"/>
            <w:tcBorders>
              <w:bottom w:val="nil"/>
            </w:tcBorders>
          </w:tcPr>
          <w:p w:rsidR="00B0678E" w:rsidRDefault="00AE27C6">
            <w:pPr>
              <w:pStyle w:val="TableParagraph"/>
              <w:spacing w:line="20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Nashed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Akter</w:t>
            </w:r>
            <w:proofErr w:type="spellEnd"/>
          </w:p>
        </w:tc>
        <w:tc>
          <w:tcPr>
            <w:tcW w:w="4965" w:type="dxa"/>
            <w:tcBorders>
              <w:bottom w:val="nil"/>
            </w:tcBorders>
          </w:tcPr>
          <w:p w:rsidR="00B0678E" w:rsidRDefault="00AE27C6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 xml:space="preserve">Abu </w:t>
            </w:r>
            <w:proofErr w:type="spellStart"/>
            <w:r>
              <w:rPr>
                <w:sz w:val="20"/>
              </w:rPr>
              <w:t>Taleb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Murad</w:t>
            </w:r>
            <w:proofErr w:type="spellEnd"/>
          </w:p>
        </w:tc>
      </w:tr>
      <w:tr w:rsidR="00B0678E">
        <w:trPr>
          <w:trHeight w:val="230"/>
        </w:trPr>
        <w:tc>
          <w:tcPr>
            <w:tcW w:w="5101" w:type="dxa"/>
            <w:tcBorders>
              <w:top w:val="nil"/>
              <w:bottom w:val="nil"/>
            </w:tcBorders>
          </w:tcPr>
          <w:p w:rsidR="00B0678E" w:rsidRDefault="00AE27C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Coordinator Aloha Bangladesh </w:t>
            </w:r>
            <w:proofErr w:type="spellStart"/>
            <w:r>
              <w:rPr>
                <w:sz w:val="20"/>
              </w:rPr>
              <w:t>Sylhet</w:t>
            </w:r>
            <w:proofErr w:type="spellEnd"/>
          </w:p>
        </w:tc>
        <w:tc>
          <w:tcPr>
            <w:tcW w:w="4965" w:type="dxa"/>
            <w:tcBorders>
              <w:top w:val="nil"/>
              <w:bottom w:val="nil"/>
            </w:tcBorders>
          </w:tcPr>
          <w:p w:rsidR="00B0678E" w:rsidRDefault="00AE27C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Bangladesh Bureau chief Sunrise Radio, Spectrum </w:t>
            </w:r>
            <w:proofErr w:type="spellStart"/>
            <w:r>
              <w:rPr>
                <w:sz w:val="20"/>
              </w:rPr>
              <w:t>Redio</w:t>
            </w:r>
            <w:proofErr w:type="spellEnd"/>
          </w:p>
        </w:tc>
      </w:tr>
      <w:tr w:rsidR="00B0678E">
        <w:trPr>
          <w:trHeight w:val="229"/>
        </w:trPr>
        <w:tc>
          <w:tcPr>
            <w:tcW w:w="5101" w:type="dxa"/>
            <w:tcBorders>
              <w:top w:val="nil"/>
              <w:bottom w:val="nil"/>
            </w:tcBorders>
          </w:tcPr>
          <w:p w:rsidR="00B0678E" w:rsidRDefault="00AE27C6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 xml:space="preserve">Contact no </w:t>
            </w:r>
            <w:proofErr w:type="gramStart"/>
            <w:r>
              <w:rPr>
                <w:sz w:val="20"/>
              </w:rPr>
              <w:t>Office .</w:t>
            </w:r>
            <w:proofErr w:type="gramEnd"/>
            <w:r>
              <w:rPr>
                <w:sz w:val="20"/>
              </w:rPr>
              <w:t xml:space="preserve"> 01746358616</w:t>
            </w:r>
          </w:p>
        </w:tc>
        <w:tc>
          <w:tcPr>
            <w:tcW w:w="4965" w:type="dxa"/>
            <w:tcBorders>
              <w:top w:val="nil"/>
              <w:bottom w:val="nil"/>
            </w:tcBorders>
          </w:tcPr>
          <w:p w:rsidR="00B0678E" w:rsidRDefault="00AE27C6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 xml:space="preserve">&amp; </w:t>
            </w:r>
            <w:proofErr w:type="spellStart"/>
            <w:r>
              <w:rPr>
                <w:sz w:val="20"/>
              </w:rPr>
              <w:t>Bangla</w:t>
            </w:r>
            <w:proofErr w:type="spellEnd"/>
            <w:r>
              <w:rPr>
                <w:sz w:val="20"/>
              </w:rPr>
              <w:t xml:space="preserve"> times </w:t>
            </w:r>
            <w:proofErr w:type="spellStart"/>
            <w:r>
              <w:rPr>
                <w:sz w:val="20"/>
              </w:rPr>
              <w:t>uk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B0678E">
        <w:trPr>
          <w:trHeight w:val="229"/>
        </w:trPr>
        <w:tc>
          <w:tcPr>
            <w:tcW w:w="5101" w:type="dxa"/>
            <w:tcBorders>
              <w:top w:val="nil"/>
              <w:bottom w:val="nil"/>
            </w:tcBorders>
          </w:tcPr>
          <w:p w:rsidR="00B0678E" w:rsidRDefault="00AE27C6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Personal no. 01753215212</w:t>
            </w:r>
          </w:p>
        </w:tc>
        <w:tc>
          <w:tcPr>
            <w:tcW w:w="4965" w:type="dxa"/>
            <w:tcBorders>
              <w:top w:val="nil"/>
              <w:bottom w:val="nil"/>
            </w:tcBorders>
          </w:tcPr>
          <w:p w:rsidR="00B0678E" w:rsidRDefault="00AE27C6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 xml:space="preserve">Publicity Secretary of National Heart Foundation </w:t>
            </w:r>
            <w:proofErr w:type="spellStart"/>
            <w:r>
              <w:rPr>
                <w:sz w:val="20"/>
              </w:rPr>
              <w:t>Sylhet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B0678E">
        <w:trPr>
          <w:trHeight w:val="230"/>
        </w:trPr>
        <w:tc>
          <w:tcPr>
            <w:tcW w:w="5101" w:type="dxa"/>
            <w:tcBorders>
              <w:top w:val="nil"/>
              <w:bottom w:val="nil"/>
            </w:tcBorders>
          </w:tcPr>
          <w:p w:rsidR="00B0678E" w:rsidRDefault="00B0678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:rsidR="00B0678E" w:rsidRDefault="00AE27C6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Contact No. 01711587322</w:t>
            </w:r>
          </w:p>
        </w:tc>
      </w:tr>
      <w:tr w:rsidR="00B0678E">
        <w:trPr>
          <w:trHeight w:val="232"/>
        </w:trPr>
        <w:tc>
          <w:tcPr>
            <w:tcW w:w="5101" w:type="dxa"/>
            <w:tcBorders>
              <w:top w:val="nil"/>
            </w:tcBorders>
          </w:tcPr>
          <w:p w:rsidR="00B0678E" w:rsidRDefault="00B0678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965" w:type="dxa"/>
            <w:tcBorders>
              <w:top w:val="nil"/>
            </w:tcBorders>
          </w:tcPr>
          <w:p w:rsidR="00B0678E" w:rsidRDefault="00505C87">
            <w:pPr>
              <w:pStyle w:val="TableParagraph"/>
              <w:spacing w:line="213" w:lineRule="exact"/>
              <w:rPr>
                <w:sz w:val="20"/>
              </w:rPr>
            </w:pPr>
            <w:hyperlink r:id="rId7">
              <w:r w:rsidR="00AE27C6">
                <w:rPr>
                  <w:sz w:val="20"/>
                  <w:u w:val="single"/>
                </w:rPr>
                <w:t>banglatimesbd22@gmail.com</w:t>
              </w:r>
            </w:hyperlink>
          </w:p>
        </w:tc>
      </w:tr>
    </w:tbl>
    <w:p w:rsidR="00B0678E" w:rsidRDefault="00AE27C6">
      <w:pPr>
        <w:pStyle w:val="BodyText"/>
        <w:ind w:left="321"/>
      </w:pPr>
      <w:r>
        <w:t>Thank you</w:t>
      </w:r>
    </w:p>
    <w:p w:rsidR="00B0678E" w:rsidRDefault="00AE27C6">
      <w:pPr>
        <w:pStyle w:val="BodyText"/>
        <w:spacing w:before="3"/>
        <w:ind w:left="0"/>
        <w:rPr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151090</wp:posOffset>
            </wp:positionV>
            <wp:extent cx="832093" cy="26212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093" cy="262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678E" w:rsidRDefault="00B0678E">
      <w:pPr>
        <w:pStyle w:val="BodyText"/>
        <w:spacing w:before="7"/>
        <w:ind w:left="0"/>
        <w:rPr>
          <w:sz w:val="24"/>
        </w:rPr>
      </w:pPr>
    </w:p>
    <w:p w:rsidR="00B0678E" w:rsidRDefault="00AE27C6">
      <w:pPr>
        <w:pStyle w:val="BodyText"/>
        <w:ind w:left="422"/>
      </w:pPr>
      <w:r>
        <w:t xml:space="preserve">(A.T.M </w:t>
      </w:r>
      <w:proofErr w:type="spellStart"/>
      <w:r>
        <w:t>Israt</w:t>
      </w:r>
      <w:proofErr w:type="spellEnd"/>
      <w:r>
        <w:t>)</w:t>
      </w:r>
    </w:p>
    <w:sectPr w:rsidR="00B0678E" w:rsidSect="00B0678E">
      <w:pgSz w:w="12240" w:h="15840"/>
      <w:pgMar w:top="1360" w:right="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874"/>
    <w:multiLevelType w:val="hybridMultilevel"/>
    <w:tmpl w:val="E804A348"/>
    <w:lvl w:ilvl="0" w:tplc="B0B498B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17160130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2" w:tplc="CAAE31AA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  <w:lvl w:ilvl="3" w:tplc="A002F368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  <w:lvl w:ilvl="4" w:tplc="932A39C8">
      <w:numFmt w:val="bullet"/>
      <w:lvlText w:val="•"/>
      <w:lvlJc w:val="left"/>
      <w:pPr>
        <w:ind w:left="4972" w:hanging="360"/>
      </w:pPr>
      <w:rPr>
        <w:rFonts w:hint="default"/>
        <w:lang w:val="en-US" w:eastAsia="en-US" w:bidi="ar-SA"/>
      </w:rPr>
    </w:lvl>
    <w:lvl w:ilvl="5" w:tplc="2222EC74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CB02AEC">
      <w:numFmt w:val="bullet"/>
      <w:lvlText w:val="•"/>
      <w:lvlJc w:val="left"/>
      <w:pPr>
        <w:ind w:left="6988" w:hanging="360"/>
      </w:pPr>
      <w:rPr>
        <w:rFonts w:hint="default"/>
        <w:lang w:val="en-US" w:eastAsia="en-US" w:bidi="ar-SA"/>
      </w:rPr>
    </w:lvl>
    <w:lvl w:ilvl="7" w:tplc="FD7C205C">
      <w:numFmt w:val="bullet"/>
      <w:lvlText w:val="•"/>
      <w:lvlJc w:val="left"/>
      <w:pPr>
        <w:ind w:left="7996" w:hanging="360"/>
      </w:pPr>
      <w:rPr>
        <w:rFonts w:hint="default"/>
        <w:lang w:val="en-US" w:eastAsia="en-US" w:bidi="ar-SA"/>
      </w:rPr>
    </w:lvl>
    <w:lvl w:ilvl="8" w:tplc="E2D24238">
      <w:numFmt w:val="bullet"/>
      <w:lvlText w:val="•"/>
      <w:lvlJc w:val="left"/>
      <w:pPr>
        <w:ind w:left="9004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0678E"/>
    <w:rsid w:val="00082305"/>
    <w:rsid w:val="00105162"/>
    <w:rsid w:val="002E6EFB"/>
    <w:rsid w:val="00363110"/>
    <w:rsid w:val="00505C87"/>
    <w:rsid w:val="00AE27C6"/>
    <w:rsid w:val="00B06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678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B0678E"/>
    <w:pPr>
      <w:ind w:left="2467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rsid w:val="00B0678E"/>
    <w:pPr>
      <w:ind w:left="220" w:right="3688"/>
      <w:jc w:val="center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0678E"/>
    <w:pPr>
      <w:ind w:left="9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B0678E"/>
    <w:pPr>
      <w:spacing w:line="245" w:lineRule="exact"/>
      <w:ind w:left="940" w:hanging="361"/>
    </w:pPr>
  </w:style>
  <w:style w:type="paragraph" w:customStyle="1" w:styleId="TableParagraph">
    <w:name w:val="Table Paragraph"/>
    <w:basedOn w:val="Normal"/>
    <w:uiPriority w:val="1"/>
    <w:qFormat/>
    <w:rsid w:val="00B0678E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7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banglatimesbd2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utahermdisrat86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COMSOL</dc:creator>
  <cp:lastModifiedBy>COMSOL</cp:lastModifiedBy>
  <cp:revision>5</cp:revision>
  <dcterms:created xsi:type="dcterms:W3CDTF">2020-12-03T06:44:00Z</dcterms:created>
  <dcterms:modified xsi:type="dcterms:W3CDTF">2020-12-03T07:10:00Z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2020-12-03T00:00:00Z</vt:filetime>
  </property>
</Properties>
</file>