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62" w:rsidRDefault="00A30861" w:rsidP="00246962">
      <w:pPr>
        <w:jc w:val="both"/>
        <w:rPr>
          <w:b/>
          <w:bCs/>
          <w:highlight w:val="lightGray"/>
        </w:rPr>
      </w:pPr>
      <w:r>
        <w:rPr>
          <w:b/>
          <w:bCs/>
          <w:noProof/>
        </w:rPr>
        <w:pict>
          <v:rect id="_x0000_s1026" style="position:absolute;left:0;text-align:left;margin-left:4.5pt;margin-top:6.75pt;width:187.5pt;height:99pt;z-index:251660288">
            <v:textbox>
              <w:txbxContent>
                <w:p w:rsidR="00246962" w:rsidRPr="00EC54C9" w:rsidRDefault="00246962" w:rsidP="00246962">
                  <w:pPr>
                    <w:rPr>
                      <w:rFonts w:ascii="Tahoma" w:hAnsi="Tahoma" w:cs="Tahoma"/>
                      <w:b/>
                    </w:rPr>
                  </w:pPr>
                  <w:r w:rsidRPr="00EC54C9">
                    <w:rPr>
                      <w:rFonts w:ascii="Tahoma" w:hAnsi="Tahoma" w:cs="Tahoma"/>
                      <w:b/>
                    </w:rPr>
                    <w:t>Contact Address:</w:t>
                  </w:r>
                </w:p>
                <w:p w:rsidR="00246962" w:rsidRPr="00EC54C9" w:rsidRDefault="00AE61FC" w:rsidP="00246962">
                  <w:pPr>
                    <w:tabs>
                      <w:tab w:val="left" w:pos="2520"/>
                      <w:tab w:val="left" w:pos="3240"/>
                    </w:tabs>
                    <w:ind w:right="36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House#05</w:t>
                  </w:r>
                  <w:proofErr w:type="gramStart"/>
                  <w:r>
                    <w:rPr>
                      <w:rFonts w:ascii="Tahoma" w:hAnsi="Tahoma" w:cs="Tahoma"/>
                    </w:rPr>
                    <w:t>,Road</w:t>
                  </w:r>
                  <w:proofErr w:type="gramEnd"/>
                  <w:r>
                    <w:rPr>
                      <w:rFonts w:ascii="Tahoma" w:hAnsi="Tahoma" w:cs="Tahoma"/>
                    </w:rPr>
                    <w:t>#13,Secto</w:t>
                  </w:r>
                  <w:r w:rsidR="007E6415">
                    <w:rPr>
                      <w:rFonts w:ascii="Tahoma" w:hAnsi="Tahoma" w:cs="Tahoma"/>
                    </w:rPr>
                    <w:t>r#13,Uttara,Dhaka-1230</w:t>
                  </w:r>
                  <w:r w:rsidR="009E6337">
                    <w:rPr>
                      <w:rFonts w:ascii="Tahoma" w:hAnsi="Tahoma" w:cs="Tahoma"/>
                    </w:rPr>
                    <w:t>.</w:t>
                  </w:r>
                </w:p>
                <w:p w:rsidR="00246962" w:rsidRPr="00EC54C9" w:rsidRDefault="00246962" w:rsidP="00246962">
                  <w:pPr>
                    <w:rPr>
                      <w:rFonts w:ascii="Tahoma" w:hAnsi="Tahoma" w:cs="Tahoma"/>
                    </w:rPr>
                  </w:pPr>
                  <w:r w:rsidRPr="00EC54C9">
                    <w:rPr>
                      <w:rFonts w:ascii="Tahoma" w:hAnsi="Tahoma" w:cs="Tahoma"/>
                      <w:b/>
                    </w:rPr>
                    <w:t>Contact Number:</w:t>
                  </w:r>
                </w:p>
                <w:p w:rsidR="00246962" w:rsidRPr="00EC54C9" w:rsidRDefault="00246962" w:rsidP="00246962">
                  <w:pPr>
                    <w:rPr>
                      <w:rFonts w:ascii="Tahoma" w:hAnsi="Tahoma" w:cs="Tahoma"/>
                    </w:rPr>
                  </w:pPr>
                  <w:r w:rsidRPr="00EC54C9">
                    <w:rPr>
                      <w:rFonts w:ascii="Tahoma" w:hAnsi="Tahoma" w:cs="Tahoma"/>
                    </w:rPr>
                    <w:t>01747207613</w:t>
                  </w:r>
                </w:p>
                <w:p w:rsidR="00246962" w:rsidRDefault="007E6415" w:rsidP="00246962">
                  <w:r>
                    <w:rPr>
                      <w:rFonts w:ascii="Tahoma" w:hAnsi="Tahoma" w:cs="Tahoma"/>
                    </w:rPr>
                    <w:t>alamintmag</w:t>
                  </w:r>
                  <w:r w:rsidR="00246962" w:rsidRPr="00EC54C9">
                    <w:rPr>
                      <w:rFonts w:ascii="Tahoma" w:hAnsi="Tahoma" w:cs="Tahoma"/>
                    </w:rPr>
                    <w:t>@gmail.com</w:t>
                  </w:r>
                </w:p>
              </w:txbxContent>
            </v:textbox>
          </v:rect>
        </w:pict>
      </w:r>
      <w:r w:rsidR="007C7C87">
        <w:rPr>
          <w:b/>
          <w:bCs/>
          <w:noProof/>
        </w:rPr>
        <w:pict>
          <v:rect id="_x0000_s1027" style="position:absolute;left:0;text-align:left;margin-left:195.75pt;margin-top:12pt;width:138.75pt;height:84.75pt;z-index:251661312" stroked="f">
            <v:textbox>
              <w:txbxContent>
                <w:p w:rsidR="00246962" w:rsidRPr="009917B4" w:rsidRDefault="00246962" w:rsidP="00246962">
                  <w:pPr>
                    <w:jc w:val="center"/>
                    <w:rPr>
                      <w:b/>
                      <w:sz w:val="40"/>
                    </w:rPr>
                  </w:pPr>
                  <w:r w:rsidRPr="009917B4">
                    <w:rPr>
                      <w:b/>
                      <w:sz w:val="40"/>
                    </w:rPr>
                    <w:t>Resume</w:t>
                  </w:r>
                </w:p>
                <w:p w:rsidR="00246962" w:rsidRPr="009917B4" w:rsidRDefault="00246962" w:rsidP="00246962">
                  <w:pPr>
                    <w:jc w:val="center"/>
                    <w:rPr>
                      <w:b/>
                      <w:sz w:val="40"/>
                    </w:rPr>
                  </w:pPr>
                  <w:r w:rsidRPr="009917B4">
                    <w:rPr>
                      <w:b/>
                      <w:sz w:val="40"/>
                    </w:rPr>
                    <w:t>of</w:t>
                  </w:r>
                </w:p>
                <w:p w:rsidR="00246962" w:rsidRPr="009917B4" w:rsidRDefault="00246962" w:rsidP="00246962">
                  <w:pPr>
                    <w:jc w:val="center"/>
                    <w:rPr>
                      <w:b/>
                      <w:sz w:val="40"/>
                    </w:rPr>
                  </w:pPr>
                  <w:r w:rsidRPr="009917B4">
                    <w:rPr>
                      <w:b/>
                      <w:sz w:val="40"/>
                    </w:rPr>
                    <w:t>Md. Al-Amin</w:t>
                  </w:r>
                </w:p>
              </w:txbxContent>
            </v:textbox>
          </v:rect>
        </w:pict>
      </w: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Default="00C16C2E" w:rsidP="00246962">
      <w:pPr>
        <w:jc w:val="both"/>
        <w:rPr>
          <w:b/>
          <w:bCs/>
          <w:highlight w:val="lightGray"/>
        </w:rPr>
      </w:pPr>
      <w:r w:rsidRPr="00C16C2E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-421005</wp:posOffset>
            </wp:positionV>
            <wp:extent cx="1181100" cy="1276350"/>
            <wp:effectExtent l="19050" t="0" r="0" b="0"/>
            <wp:wrapNone/>
            <wp:docPr id="20" name="Picture 2" descr="D:\Al-Amin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-Amin\P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246962" w:rsidRPr="00EC54C9" w:rsidRDefault="00246962" w:rsidP="00246962">
      <w:pPr>
        <w:jc w:val="both"/>
        <w:rPr>
          <w:rFonts w:ascii="Sylfaen" w:hAnsi="Sylfaen" w:cs="Courier New"/>
          <w:b/>
          <w:bCs/>
        </w:rPr>
      </w:pPr>
      <w:r w:rsidRPr="00EC54C9">
        <w:rPr>
          <w:b/>
          <w:bCs/>
          <w:highlight w:val="lightGray"/>
        </w:rPr>
        <w:t xml:space="preserve">CAREER OBJECTIVE: </w:t>
      </w:r>
      <w:r w:rsidRPr="00EC54C9">
        <w:rPr>
          <w:b/>
          <w:bCs/>
          <w:color w:val="C0C0C0"/>
          <w:highlight w:val="lightGray"/>
        </w:rPr>
        <w:t>CAREER</w:t>
      </w:r>
      <w:r w:rsidRPr="00EC54C9">
        <w:rPr>
          <w:rFonts w:ascii="Sylfaen" w:hAnsi="Sylfaen" w:cs="Courier New"/>
          <w:b/>
          <w:bCs/>
          <w:color w:val="C0C0C0"/>
          <w:highlight w:val="lightGray"/>
        </w:rPr>
        <w:t xml:space="preserve"> BJECTIVES: CAREER OBJECTIVES: CAREER OBJECT</w:t>
      </w:r>
    </w:p>
    <w:p w:rsidR="00202F91" w:rsidRDefault="00202F91" w:rsidP="00246962">
      <w:pPr>
        <w:pStyle w:val="Style1"/>
        <w:ind w:left="0"/>
      </w:pPr>
    </w:p>
    <w:p w:rsidR="00246962" w:rsidRDefault="00246962" w:rsidP="00246962">
      <w:pPr>
        <w:pStyle w:val="Style1"/>
        <w:ind w:left="0"/>
      </w:pPr>
      <w:r w:rsidRPr="00EC54C9">
        <w:t xml:space="preserve">To achieve the recognition as a competent professional by playing a vital role in the rapid progress of the organization with my professional </w:t>
      </w:r>
      <w:r w:rsidR="004773DB" w:rsidRPr="00EC54C9">
        <w:t>skill</w:t>
      </w:r>
      <w:r w:rsidRPr="00EC54C9">
        <w:t>, sincerity, integrity and true aspiration to deliver maximum potential effort to get things done to the organization especially in the field of Finance, Accounts, and Internal Control &amp; Compliance Department and to secure a superb position in the Corporate World and have strong will to learn as well.</w:t>
      </w:r>
    </w:p>
    <w:p w:rsidR="00246962" w:rsidRPr="00EC54C9" w:rsidRDefault="00246962" w:rsidP="00246962">
      <w:pPr>
        <w:pStyle w:val="Style1"/>
        <w:ind w:left="0"/>
      </w:pPr>
    </w:p>
    <w:p w:rsidR="00246962" w:rsidRPr="00EC54C9" w:rsidRDefault="00246962" w:rsidP="00246962">
      <w:pPr>
        <w:jc w:val="both"/>
        <w:rPr>
          <w:rFonts w:ascii="Sylfaen" w:hAnsi="Sylfaen" w:cs="Courier New"/>
          <w:b/>
          <w:bCs/>
        </w:rPr>
      </w:pPr>
      <w:r w:rsidRPr="00EC54C9">
        <w:rPr>
          <w:b/>
          <w:bCs/>
          <w:caps/>
          <w:highlight w:val="lightGray"/>
        </w:rPr>
        <w:t>Academic background:</w:t>
      </w:r>
      <w:r w:rsidRPr="00EC54C9">
        <w:rPr>
          <w:rFonts w:ascii="Sylfaen" w:hAnsi="Sylfaen" w:cs="Courier New"/>
          <w:b/>
          <w:bCs/>
          <w:color w:val="C0C0C0"/>
          <w:highlight w:val="lightGray"/>
        </w:rPr>
        <w:t>CA          OBJECTIVES: CAREER OBJECTIVES: CAREER O</w:t>
      </w:r>
    </w:p>
    <w:tbl>
      <w:tblPr>
        <w:tblW w:w="9360" w:type="dxa"/>
        <w:tblInd w:w="108" w:type="dxa"/>
        <w:tblLayout w:type="fixed"/>
        <w:tblLook w:val="01E0"/>
      </w:tblPr>
      <w:tblGrid>
        <w:gridCol w:w="9360"/>
      </w:tblGrid>
      <w:tr w:rsidR="00246962" w:rsidRPr="00EC54C9" w:rsidTr="00833576">
        <w:trPr>
          <w:trHeight w:val="1692"/>
        </w:trPr>
        <w:tc>
          <w:tcPr>
            <w:tcW w:w="9360" w:type="dxa"/>
            <w:tcBorders>
              <w:right w:val="single" w:sz="4" w:space="0" w:color="auto"/>
            </w:tcBorders>
          </w:tcPr>
          <w:tbl>
            <w:tblPr>
              <w:tblW w:w="9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87"/>
              <w:gridCol w:w="1415"/>
              <w:gridCol w:w="1746"/>
              <w:gridCol w:w="22"/>
              <w:gridCol w:w="1537"/>
              <w:gridCol w:w="2071"/>
              <w:gridCol w:w="217"/>
            </w:tblGrid>
            <w:tr w:rsidR="00246962" w:rsidRPr="00447AE3" w:rsidTr="00833576">
              <w:trPr>
                <w:gridAfter w:val="1"/>
                <w:wAfter w:w="217" w:type="dxa"/>
                <w:trHeight w:val="202"/>
              </w:trPr>
              <w:tc>
                <w:tcPr>
                  <w:tcW w:w="2187" w:type="dxa"/>
                </w:tcPr>
                <w:p w:rsidR="00246962" w:rsidRPr="00447AE3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  <w:rPr>
                      <w:b/>
                    </w:rPr>
                  </w:pPr>
                  <w:r w:rsidRPr="00447AE3">
                    <w:rPr>
                      <w:b/>
                    </w:rPr>
                    <w:t>Name of Exam.</w:t>
                  </w:r>
                </w:p>
              </w:tc>
              <w:tc>
                <w:tcPr>
                  <w:tcW w:w="1415" w:type="dxa"/>
                </w:tcPr>
                <w:p w:rsidR="00246962" w:rsidRPr="00447AE3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  <w:rPr>
                      <w:b/>
                    </w:rPr>
                  </w:pPr>
                  <w:r w:rsidRPr="00447AE3">
                    <w:rPr>
                      <w:b/>
                    </w:rPr>
                    <w:t>Group</w:t>
                  </w:r>
                </w:p>
              </w:tc>
              <w:tc>
                <w:tcPr>
                  <w:tcW w:w="1746" w:type="dxa"/>
                </w:tcPr>
                <w:p w:rsidR="00246962" w:rsidRPr="00447AE3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  <w:rPr>
                      <w:b/>
                    </w:rPr>
                  </w:pPr>
                  <w:r w:rsidRPr="00447AE3">
                    <w:rPr>
                      <w:b/>
                    </w:rPr>
                    <w:t>Results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</w:tcPr>
                <w:p w:rsidR="00246962" w:rsidRPr="00447AE3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  <w:rPr>
                      <w:b/>
                    </w:rPr>
                  </w:pPr>
                  <w:r w:rsidRPr="00447AE3">
                    <w:rPr>
                      <w:b/>
                    </w:rPr>
                    <w:t>Year</w:t>
                  </w: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46962" w:rsidRPr="00447AE3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  <w:rPr>
                      <w:b/>
                    </w:rPr>
                  </w:pPr>
                  <w:r w:rsidRPr="00447AE3">
                    <w:rPr>
                      <w:b/>
                    </w:rPr>
                    <w:t>Board/University</w:t>
                  </w:r>
                </w:p>
              </w:tc>
            </w:tr>
            <w:tr w:rsidR="00246962" w:rsidRPr="00EC54C9" w:rsidTr="00833576">
              <w:trPr>
                <w:trHeight w:val="392"/>
              </w:trPr>
              <w:tc>
                <w:tcPr>
                  <w:tcW w:w="2187" w:type="dxa"/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S.S.C</w:t>
                  </w:r>
                </w:p>
              </w:tc>
              <w:tc>
                <w:tcPr>
                  <w:tcW w:w="1415" w:type="dxa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Business Studies</w:t>
                  </w:r>
                </w:p>
              </w:tc>
              <w:tc>
                <w:tcPr>
                  <w:tcW w:w="1768" w:type="dxa"/>
                  <w:gridSpan w:val="2"/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3.75</w:t>
                  </w:r>
                  <w:r>
                    <w:t xml:space="preserve"> ( GPA)</w:t>
                  </w:r>
                </w:p>
              </w:tc>
              <w:tc>
                <w:tcPr>
                  <w:tcW w:w="1537" w:type="dxa"/>
                  <w:tcBorders>
                    <w:right w:val="single" w:sz="4" w:space="0" w:color="auto"/>
                  </w:tcBorders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2008</w:t>
                  </w:r>
                </w:p>
              </w:tc>
              <w:tc>
                <w:tcPr>
                  <w:tcW w:w="22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proofErr w:type="spellStart"/>
                  <w:r w:rsidRPr="00EC54C9">
                    <w:t>Rajshahi</w:t>
                  </w:r>
                  <w:proofErr w:type="spellEnd"/>
                </w:p>
              </w:tc>
            </w:tr>
            <w:tr w:rsidR="00246962" w:rsidRPr="00EC54C9" w:rsidTr="00833576">
              <w:trPr>
                <w:trHeight w:val="404"/>
              </w:trPr>
              <w:tc>
                <w:tcPr>
                  <w:tcW w:w="2187" w:type="dxa"/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H.S.C</w:t>
                  </w:r>
                </w:p>
              </w:tc>
              <w:tc>
                <w:tcPr>
                  <w:tcW w:w="1415" w:type="dxa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Business Studies</w:t>
                  </w:r>
                </w:p>
              </w:tc>
              <w:tc>
                <w:tcPr>
                  <w:tcW w:w="1768" w:type="dxa"/>
                  <w:gridSpan w:val="2"/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3.50</w:t>
                  </w:r>
                  <w:r>
                    <w:t xml:space="preserve"> ( GPA)</w:t>
                  </w:r>
                </w:p>
              </w:tc>
              <w:tc>
                <w:tcPr>
                  <w:tcW w:w="1537" w:type="dxa"/>
                  <w:tcBorders>
                    <w:right w:val="single" w:sz="4" w:space="0" w:color="auto"/>
                  </w:tcBorders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2010</w:t>
                  </w:r>
                </w:p>
              </w:tc>
              <w:tc>
                <w:tcPr>
                  <w:tcW w:w="22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proofErr w:type="spellStart"/>
                  <w:r w:rsidRPr="00EC54C9">
                    <w:t>Rajshahi</w:t>
                  </w:r>
                  <w:proofErr w:type="spellEnd"/>
                </w:p>
              </w:tc>
            </w:tr>
            <w:tr w:rsidR="00246962" w:rsidRPr="00EC54C9" w:rsidTr="00833576">
              <w:trPr>
                <w:trHeight w:val="202"/>
              </w:trPr>
              <w:tc>
                <w:tcPr>
                  <w:tcW w:w="2187" w:type="dxa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B.B.A</w:t>
                  </w:r>
                </w:p>
              </w:tc>
              <w:tc>
                <w:tcPr>
                  <w:tcW w:w="1415" w:type="dxa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Accounting</w:t>
                  </w:r>
                </w:p>
              </w:tc>
              <w:tc>
                <w:tcPr>
                  <w:tcW w:w="1768" w:type="dxa"/>
                  <w:gridSpan w:val="2"/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>
                    <w:t>3.36 ( CGPA)</w:t>
                  </w:r>
                </w:p>
              </w:tc>
              <w:tc>
                <w:tcPr>
                  <w:tcW w:w="1537" w:type="dxa"/>
                  <w:tcBorders>
                    <w:right w:val="single" w:sz="4" w:space="0" w:color="auto"/>
                  </w:tcBorders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2014</w:t>
                  </w:r>
                </w:p>
              </w:tc>
              <w:tc>
                <w:tcPr>
                  <w:tcW w:w="22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46962" w:rsidRPr="00EC54C9" w:rsidRDefault="00246962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</w:pPr>
                  <w:smartTag w:uri="urn:schemas-microsoft-com:office:smarttags" w:element="place">
                    <w:smartTag w:uri="urn:schemas-microsoft-com:office:smarttags" w:element="PlaceName">
                      <w:r w:rsidRPr="00EC54C9">
                        <w:t>Prime</w:t>
                      </w:r>
                    </w:smartTag>
                    <w:smartTag w:uri="urn:schemas-microsoft-com:office:smarttags" w:element="country-region">
                      <w:r w:rsidRPr="00EC54C9">
                        <w:t>University</w:t>
                      </w:r>
                    </w:smartTag>
                  </w:smartTag>
                </w:p>
              </w:tc>
            </w:tr>
            <w:tr w:rsidR="00151017" w:rsidRPr="00EC54C9" w:rsidTr="00833576">
              <w:trPr>
                <w:trHeight w:val="202"/>
              </w:trPr>
              <w:tc>
                <w:tcPr>
                  <w:tcW w:w="2187" w:type="dxa"/>
                </w:tcPr>
                <w:p w:rsidR="00151017" w:rsidRPr="00EC54C9" w:rsidRDefault="00151017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>
                    <w:t>M.B.A</w:t>
                  </w:r>
                </w:p>
              </w:tc>
              <w:tc>
                <w:tcPr>
                  <w:tcW w:w="1415" w:type="dxa"/>
                </w:tcPr>
                <w:p w:rsidR="00151017" w:rsidRPr="00EC54C9" w:rsidRDefault="00151017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 w:rsidRPr="00EC54C9">
                    <w:t>Accounting</w:t>
                  </w:r>
                </w:p>
              </w:tc>
              <w:tc>
                <w:tcPr>
                  <w:tcW w:w="1768" w:type="dxa"/>
                  <w:gridSpan w:val="2"/>
                </w:tcPr>
                <w:p w:rsidR="00151017" w:rsidRDefault="00F64F40" w:rsidP="00F64F40">
                  <w:pPr>
                    <w:tabs>
                      <w:tab w:val="left" w:pos="561"/>
                      <w:tab w:val="left" w:pos="3553"/>
                      <w:tab w:val="left" w:pos="4114"/>
                    </w:tabs>
                  </w:pPr>
                  <w:r>
                    <w:t xml:space="preserve">  3.04 (CGPA)</w:t>
                  </w:r>
                </w:p>
              </w:tc>
              <w:tc>
                <w:tcPr>
                  <w:tcW w:w="1537" w:type="dxa"/>
                  <w:tcBorders>
                    <w:right w:val="single" w:sz="4" w:space="0" w:color="auto"/>
                  </w:tcBorders>
                </w:tcPr>
                <w:p w:rsidR="00151017" w:rsidRPr="00EC54C9" w:rsidRDefault="00151017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  <w:jc w:val="center"/>
                  </w:pPr>
                  <w:r>
                    <w:t>201</w:t>
                  </w:r>
                  <w:r w:rsidR="00B515E5">
                    <w:t>6</w:t>
                  </w:r>
                </w:p>
              </w:tc>
              <w:tc>
                <w:tcPr>
                  <w:tcW w:w="22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51017" w:rsidRDefault="00151017" w:rsidP="00833576">
                  <w:pPr>
                    <w:tabs>
                      <w:tab w:val="left" w:pos="561"/>
                      <w:tab w:val="left" w:pos="3553"/>
                      <w:tab w:val="left" w:pos="4114"/>
                    </w:tabs>
                  </w:pPr>
                  <w:r w:rsidRPr="00EC54C9">
                    <w:t>Prime University</w:t>
                  </w:r>
                </w:p>
              </w:tc>
            </w:tr>
          </w:tbl>
          <w:p w:rsidR="00246962" w:rsidRPr="00EC54C9" w:rsidRDefault="00246962" w:rsidP="00833576">
            <w:pPr>
              <w:tabs>
                <w:tab w:val="left" w:pos="561"/>
                <w:tab w:val="left" w:pos="3553"/>
                <w:tab w:val="left" w:pos="4114"/>
              </w:tabs>
              <w:spacing w:line="360" w:lineRule="auto"/>
              <w:jc w:val="center"/>
            </w:pPr>
          </w:p>
        </w:tc>
      </w:tr>
    </w:tbl>
    <w:p w:rsidR="00246962" w:rsidRDefault="00246962" w:rsidP="00246962">
      <w:pPr>
        <w:ind w:left="1440"/>
        <w:jc w:val="both"/>
        <w:rPr>
          <w:rFonts w:ascii="Sylfaen" w:hAnsi="Sylfaen" w:cs="Courier New"/>
        </w:rPr>
      </w:pPr>
    </w:p>
    <w:p w:rsidR="00562829" w:rsidRDefault="00562829" w:rsidP="00562829">
      <w:pPr>
        <w:ind w:left="1440"/>
        <w:jc w:val="both"/>
        <w:rPr>
          <w:rFonts w:ascii="Sylfaen" w:hAnsi="Sylfaen" w:cs="Courier New"/>
        </w:rPr>
      </w:pPr>
    </w:p>
    <w:p w:rsidR="00562829" w:rsidRPr="00EC54C9" w:rsidRDefault="00014B5F" w:rsidP="00562829">
      <w:proofErr w:type="gramStart"/>
      <w:r>
        <w:rPr>
          <w:b/>
          <w:bCs/>
          <w:highlight w:val="lightGray"/>
        </w:rPr>
        <w:t>EXPERIENCE</w:t>
      </w:r>
      <w:r w:rsidR="00562829">
        <w:rPr>
          <w:b/>
          <w:bCs/>
          <w:highlight w:val="lightGray"/>
        </w:rPr>
        <w:t xml:space="preserve"> </w:t>
      </w:r>
      <w:r w:rsidR="00562829" w:rsidRPr="00EC54C9">
        <w:rPr>
          <w:b/>
          <w:bCs/>
          <w:highlight w:val="lightGray"/>
        </w:rPr>
        <w:t>:</w:t>
      </w:r>
      <w:proofErr w:type="gramEnd"/>
      <w:r w:rsidR="00562829" w:rsidRPr="00EC54C9">
        <w:rPr>
          <w:b/>
          <w:bCs/>
          <w:highlight w:val="lightGray"/>
        </w:rPr>
        <w:t xml:space="preserve"> </w:t>
      </w:r>
      <w:r w:rsidR="00562829" w:rsidRPr="00EC54C9">
        <w:rPr>
          <w:b/>
          <w:bCs/>
          <w:color w:val="C0C0C0"/>
          <w:highlight w:val="lightGray"/>
        </w:rPr>
        <w:t>C      BJECTIV</w:t>
      </w:r>
      <w:r>
        <w:rPr>
          <w:b/>
          <w:bCs/>
          <w:color w:val="C0C0C0"/>
          <w:highlight w:val="lightGray"/>
        </w:rPr>
        <w:t xml:space="preserve"> </w:t>
      </w:r>
      <w:r w:rsidR="00562829">
        <w:rPr>
          <w:b/>
          <w:bCs/>
          <w:color w:val="C0C0C0"/>
          <w:highlight w:val="lightGray"/>
        </w:rPr>
        <w:t xml:space="preserve">            </w:t>
      </w:r>
      <w:r w:rsidR="00562829" w:rsidRPr="00EC54C9">
        <w:rPr>
          <w:b/>
          <w:bCs/>
          <w:color w:val="C0C0C0"/>
          <w:highlight w:val="lightGray"/>
        </w:rPr>
        <w:t>ES: CAREER OBJECTIVES: CAREERFFFFFFF</w:t>
      </w:r>
    </w:p>
    <w:p w:rsidR="00965A77" w:rsidRPr="00EE53BF" w:rsidRDefault="00965A77" w:rsidP="00965A77">
      <w:pPr>
        <w:jc w:val="both"/>
        <w:rPr>
          <w:rFonts w:ascii="Sylfaen" w:hAnsi="Sylfaen" w:cs="Courier New"/>
          <w:sz w:val="28"/>
        </w:rPr>
      </w:pPr>
      <w:r>
        <w:rPr>
          <w:rFonts w:ascii="Sylfaen" w:hAnsi="Sylfaen" w:cs="Courier New"/>
          <w:sz w:val="28"/>
        </w:rPr>
        <w:t>(A) SIMPLIFY</w:t>
      </w:r>
    </w:p>
    <w:p w:rsidR="00965A77" w:rsidRPr="00EE53BF" w:rsidRDefault="00965A77" w:rsidP="00965A77">
      <w:pPr>
        <w:jc w:val="both"/>
        <w:rPr>
          <w:rFonts w:ascii="Sylfaen" w:hAnsi="Sylfaen" w:cs="Courier New"/>
          <w:sz w:val="28"/>
        </w:rPr>
      </w:pPr>
      <w:r w:rsidRPr="00EE53BF">
        <w:rPr>
          <w:rFonts w:ascii="Sylfaen" w:hAnsi="Sylfaen" w:cs="Courier New"/>
          <w:sz w:val="28"/>
        </w:rPr>
        <w:t xml:space="preserve">Position: </w:t>
      </w:r>
      <w:r w:rsidR="00D010EC">
        <w:rPr>
          <w:rFonts w:ascii="Sylfaen" w:hAnsi="Sylfaen" w:cs="Courier New"/>
          <w:sz w:val="28"/>
        </w:rPr>
        <w:t>Accountant-Since September 2018</w:t>
      </w:r>
      <w:r w:rsidRPr="00EE53BF">
        <w:rPr>
          <w:rFonts w:ascii="Sylfaen" w:hAnsi="Sylfaen" w:cs="Courier New"/>
          <w:sz w:val="28"/>
        </w:rPr>
        <w:t xml:space="preserve"> to still now.</w:t>
      </w:r>
    </w:p>
    <w:p w:rsidR="00965A77" w:rsidRPr="00EE53BF" w:rsidRDefault="00965A77" w:rsidP="00965A77">
      <w:pPr>
        <w:jc w:val="both"/>
        <w:rPr>
          <w:rFonts w:ascii="Sylfaen" w:hAnsi="Sylfaen" w:cs="Courier New"/>
          <w:sz w:val="28"/>
        </w:rPr>
      </w:pPr>
      <w:r>
        <w:rPr>
          <w:rFonts w:ascii="Sylfaen" w:hAnsi="Sylfaen" w:cs="Courier New"/>
          <w:sz w:val="28"/>
        </w:rPr>
        <w:t>Key Responsibilities</w:t>
      </w:r>
      <w:r w:rsidRPr="00EE53BF">
        <w:rPr>
          <w:rFonts w:ascii="Sylfaen" w:hAnsi="Sylfaen" w:cs="Courier New"/>
          <w:sz w:val="28"/>
        </w:rPr>
        <w:t>:</w:t>
      </w:r>
    </w:p>
    <w:p w:rsidR="00965A77" w:rsidRDefault="00965A77" w:rsidP="00965A77">
      <w:pPr>
        <w:pStyle w:val="ListParagraph"/>
        <w:numPr>
          <w:ilvl w:val="0"/>
          <w:numId w:val="5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 xml:space="preserve">I recovered </w:t>
      </w:r>
      <w:r w:rsidR="007E6415">
        <w:rPr>
          <w:rFonts w:ascii="Sylfaen" w:hAnsi="Sylfaen" w:cs="Courier New"/>
        </w:rPr>
        <w:t>already 15</w:t>
      </w:r>
      <w:r>
        <w:rPr>
          <w:rFonts w:ascii="Sylfaen" w:hAnsi="Sylfaen" w:cs="Courier New"/>
        </w:rPr>
        <w:t xml:space="preserve"> </w:t>
      </w:r>
      <w:proofErr w:type="spellStart"/>
      <w:r>
        <w:rPr>
          <w:rFonts w:ascii="Sylfaen" w:hAnsi="Sylfaen" w:cs="Courier New"/>
        </w:rPr>
        <w:t>lac</w:t>
      </w:r>
      <w:r w:rsidR="007157A4">
        <w:rPr>
          <w:rFonts w:ascii="Sylfaen" w:hAnsi="Sylfaen" w:cs="Courier New"/>
        </w:rPr>
        <w:t>s</w:t>
      </w:r>
      <w:proofErr w:type="spellEnd"/>
      <w:r>
        <w:rPr>
          <w:rFonts w:ascii="Sylfaen" w:hAnsi="Sylfaen" w:cs="Courier New"/>
        </w:rPr>
        <w:t xml:space="preserve"> in outstanding debts from clients.</w:t>
      </w:r>
    </w:p>
    <w:p w:rsidR="00965A77" w:rsidRDefault="00965A77" w:rsidP="00965A77">
      <w:pPr>
        <w:pStyle w:val="ListParagraph"/>
        <w:numPr>
          <w:ilvl w:val="0"/>
          <w:numId w:val="5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Maintains the monthly bank reconciliations of the bank accounts posting all transactions to the ledgers.</w:t>
      </w:r>
    </w:p>
    <w:p w:rsidR="00965A77" w:rsidRDefault="00965A77" w:rsidP="00965A77">
      <w:pPr>
        <w:pStyle w:val="ListParagraph"/>
        <w:numPr>
          <w:ilvl w:val="0"/>
          <w:numId w:val="5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Maintains the salary sheet, over time hours.</w:t>
      </w:r>
    </w:p>
    <w:p w:rsidR="00965A77" w:rsidRDefault="00965A77" w:rsidP="00965A77">
      <w:pPr>
        <w:pStyle w:val="ListParagraph"/>
        <w:numPr>
          <w:ilvl w:val="0"/>
          <w:numId w:val="5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 xml:space="preserve">Maintains the monthly cash book, bank book received and payments, profit and loss accounts. </w:t>
      </w:r>
    </w:p>
    <w:p w:rsidR="00965A77" w:rsidRDefault="00965A77" w:rsidP="00965A77">
      <w:pPr>
        <w:pStyle w:val="ListParagraph"/>
        <w:numPr>
          <w:ilvl w:val="0"/>
          <w:numId w:val="5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Maintains the ledger book.</w:t>
      </w:r>
    </w:p>
    <w:p w:rsidR="00965A77" w:rsidRDefault="00965A77" w:rsidP="00965A77">
      <w:pPr>
        <w:pStyle w:val="ListParagraph"/>
        <w:numPr>
          <w:ilvl w:val="0"/>
          <w:numId w:val="5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Product purchase from market.</w:t>
      </w:r>
    </w:p>
    <w:p w:rsidR="00965A77" w:rsidRDefault="00965A77" w:rsidP="007157A4">
      <w:pPr>
        <w:pStyle w:val="ListParagraph"/>
        <w:numPr>
          <w:ilvl w:val="0"/>
          <w:numId w:val="5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Monitoring to the company’s all sides.</w:t>
      </w:r>
    </w:p>
    <w:p w:rsidR="007157A4" w:rsidRPr="007157A4" w:rsidRDefault="007157A4" w:rsidP="007157A4">
      <w:pPr>
        <w:pStyle w:val="ListParagraph"/>
        <w:jc w:val="both"/>
        <w:rPr>
          <w:rFonts w:ascii="Sylfaen" w:hAnsi="Sylfaen" w:cs="Courier New"/>
        </w:rPr>
      </w:pPr>
    </w:p>
    <w:p w:rsidR="00965A77" w:rsidRDefault="00965A77" w:rsidP="00014B5F">
      <w:pPr>
        <w:jc w:val="both"/>
        <w:rPr>
          <w:rFonts w:ascii="Sylfaen" w:hAnsi="Sylfaen" w:cs="Courier New"/>
          <w:sz w:val="28"/>
        </w:rPr>
      </w:pPr>
    </w:p>
    <w:p w:rsidR="00562829" w:rsidRPr="00EE53BF" w:rsidRDefault="00C90204" w:rsidP="00014B5F">
      <w:pPr>
        <w:jc w:val="both"/>
        <w:rPr>
          <w:rFonts w:ascii="Sylfaen" w:hAnsi="Sylfaen" w:cs="Courier New"/>
          <w:sz w:val="28"/>
        </w:rPr>
      </w:pPr>
      <w:r>
        <w:rPr>
          <w:rFonts w:ascii="Sylfaen" w:hAnsi="Sylfaen" w:cs="Courier New"/>
          <w:sz w:val="28"/>
        </w:rPr>
        <w:t>(B</w:t>
      </w:r>
      <w:r w:rsidR="001E7904">
        <w:rPr>
          <w:rFonts w:ascii="Sylfaen" w:hAnsi="Sylfaen" w:cs="Courier New"/>
          <w:sz w:val="28"/>
        </w:rPr>
        <w:t xml:space="preserve">) </w:t>
      </w:r>
      <w:proofErr w:type="spellStart"/>
      <w:r w:rsidR="00014B5F" w:rsidRPr="00EE53BF">
        <w:rPr>
          <w:rFonts w:ascii="Sylfaen" w:hAnsi="Sylfaen" w:cs="Courier New"/>
          <w:sz w:val="28"/>
        </w:rPr>
        <w:t>Sadiatec</w:t>
      </w:r>
      <w:proofErr w:type="spellEnd"/>
      <w:r w:rsidR="00014B5F" w:rsidRPr="00EE53BF">
        <w:rPr>
          <w:rFonts w:ascii="Sylfaen" w:hAnsi="Sylfaen" w:cs="Courier New"/>
          <w:sz w:val="28"/>
        </w:rPr>
        <w:t xml:space="preserve"> Limited and </w:t>
      </w:r>
      <w:proofErr w:type="spellStart"/>
      <w:r w:rsidR="00014B5F" w:rsidRPr="00EE53BF">
        <w:rPr>
          <w:rFonts w:ascii="Sylfaen" w:hAnsi="Sylfaen" w:cs="Courier New"/>
          <w:sz w:val="28"/>
        </w:rPr>
        <w:t>Doshdik</w:t>
      </w:r>
      <w:proofErr w:type="spellEnd"/>
      <w:r w:rsidR="00014B5F" w:rsidRPr="00EE53BF">
        <w:rPr>
          <w:rFonts w:ascii="Sylfaen" w:hAnsi="Sylfaen" w:cs="Courier New"/>
          <w:sz w:val="28"/>
        </w:rPr>
        <w:t xml:space="preserve"> Media Limited</w:t>
      </w:r>
    </w:p>
    <w:p w:rsidR="00DA1B47" w:rsidRPr="00EE53BF" w:rsidRDefault="00014B5F" w:rsidP="00DA1B47">
      <w:pPr>
        <w:jc w:val="both"/>
        <w:rPr>
          <w:rFonts w:ascii="Sylfaen" w:hAnsi="Sylfaen" w:cs="Courier New"/>
          <w:sz w:val="28"/>
        </w:rPr>
      </w:pPr>
      <w:r w:rsidRPr="00EE53BF">
        <w:rPr>
          <w:rFonts w:ascii="Sylfaen" w:hAnsi="Sylfaen" w:cs="Courier New"/>
          <w:sz w:val="28"/>
        </w:rPr>
        <w:t xml:space="preserve">Position: </w:t>
      </w:r>
      <w:r w:rsidR="004C7FC2" w:rsidRPr="00EE53BF">
        <w:rPr>
          <w:rFonts w:ascii="Sylfaen" w:hAnsi="Sylfaen" w:cs="Courier New"/>
          <w:sz w:val="28"/>
        </w:rPr>
        <w:t xml:space="preserve">Asst. </w:t>
      </w:r>
      <w:r w:rsidRPr="00EE53BF">
        <w:rPr>
          <w:rFonts w:ascii="Sylfaen" w:hAnsi="Sylfaen" w:cs="Courier New"/>
          <w:sz w:val="28"/>
        </w:rPr>
        <w:t xml:space="preserve">Accountant-Since November 2017 to </w:t>
      </w:r>
      <w:r w:rsidR="00965A77">
        <w:rPr>
          <w:rFonts w:ascii="Sylfaen" w:hAnsi="Sylfaen" w:cs="Courier New"/>
          <w:sz w:val="28"/>
        </w:rPr>
        <w:t>August 2018</w:t>
      </w:r>
      <w:r w:rsidR="00324A34" w:rsidRPr="00EE53BF">
        <w:rPr>
          <w:rFonts w:ascii="Sylfaen" w:hAnsi="Sylfaen" w:cs="Courier New"/>
          <w:sz w:val="28"/>
        </w:rPr>
        <w:t>.</w:t>
      </w:r>
    </w:p>
    <w:p w:rsidR="00DA1B47" w:rsidRPr="00EE53BF" w:rsidRDefault="00EA0839" w:rsidP="00DA1B47">
      <w:pPr>
        <w:jc w:val="both"/>
        <w:rPr>
          <w:rFonts w:ascii="Sylfaen" w:hAnsi="Sylfaen" w:cs="Courier New"/>
          <w:sz w:val="28"/>
        </w:rPr>
      </w:pPr>
      <w:r>
        <w:rPr>
          <w:rFonts w:ascii="Sylfaen" w:hAnsi="Sylfaen" w:cs="Courier New"/>
          <w:sz w:val="28"/>
        </w:rPr>
        <w:t>Key Responsibilities</w:t>
      </w:r>
      <w:r w:rsidR="00DA1B47" w:rsidRPr="00EE53BF">
        <w:rPr>
          <w:rFonts w:ascii="Sylfaen" w:hAnsi="Sylfaen" w:cs="Courier New"/>
          <w:sz w:val="28"/>
        </w:rPr>
        <w:t>:</w:t>
      </w:r>
    </w:p>
    <w:p w:rsidR="00DA1B47" w:rsidRPr="00435381" w:rsidRDefault="00DA1B47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 w:rsidRPr="00435381">
        <w:rPr>
          <w:rFonts w:ascii="Sylfaen" w:hAnsi="Sylfaen" w:cs="Courier New"/>
        </w:rPr>
        <w:t xml:space="preserve">I recovered </w:t>
      </w:r>
      <w:r w:rsidR="00C410A2">
        <w:rPr>
          <w:rFonts w:ascii="Sylfaen" w:hAnsi="Sylfaen" w:cs="Courier New"/>
        </w:rPr>
        <w:t>already 18</w:t>
      </w:r>
      <w:r w:rsidR="007177EC" w:rsidRPr="00435381">
        <w:rPr>
          <w:rFonts w:ascii="Sylfaen" w:hAnsi="Sylfaen" w:cs="Courier New"/>
        </w:rPr>
        <w:t xml:space="preserve"> </w:t>
      </w:r>
      <w:proofErr w:type="spellStart"/>
      <w:r w:rsidR="007177EC" w:rsidRPr="00435381">
        <w:rPr>
          <w:rFonts w:ascii="Sylfaen" w:hAnsi="Sylfaen" w:cs="Courier New"/>
        </w:rPr>
        <w:t>lac</w:t>
      </w:r>
      <w:r w:rsidR="00435597" w:rsidRPr="00435381">
        <w:rPr>
          <w:rFonts w:ascii="Sylfaen" w:hAnsi="Sylfaen" w:cs="Courier New"/>
        </w:rPr>
        <w:t>s</w:t>
      </w:r>
      <w:proofErr w:type="spellEnd"/>
      <w:r w:rsidRPr="00435381">
        <w:rPr>
          <w:rFonts w:ascii="Sylfaen" w:hAnsi="Sylfaen" w:cs="Courier New"/>
        </w:rPr>
        <w:t xml:space="preserve"> in outstanding debts from clients.</w:t>
      </w:r>
    </w:p>
    <w:p w:rsidR="00DA1B47" w:rsidRDefault="007177EC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 xml:space="preserve">Maintains </w:t>
      </w:r>
      <w:r w:rsidR="00DA1B47">
        <w:rPr>
          <w:rFonts w:ascii="Sylfaen" w:hAnsi="Sylfaen" w:cs="Courier New"/>
        </w:rPr>
        <w:t>the monthly bank reconciliations of the bank accounts posting all transactions to the ledgers.</w:t>
      </w:r>
    </w:p>
    <w:p w:rsidR="00DA1B47" w:rsidRDefault="006B7F97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Maintains the salary sheet, over time hours.</w:t>
      </w:r>
    </w:p>
    <w:p w:rsidR="009C09BC" w:rsidRDefault="007177EC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Maintains</w:t>
      </w:r>
      <w:r w:rsidR="00DA1B47">
        <w:rPr>
          <w:rFonts w:ascii="Sylfaen" w:hAnsi="Sylfaen" w:cs="Courier New"/>
        </w:rPr>
        <w:t xml:space="preserve"> the monthly cash book,</w:t>
      </w:r>
      <w:r w:rsidR="00186B40">
        <w:rPr>
          <w:rFonts w:ascii="Sylfaen" w:hAnsi="Sylfaen" w:cs="Courier New"/>
        </w:rPr>
        <w:t xml:space="preserve"> </w:t>
      </w:r>
      <w:r w:rsidR="00DA1B47">
        <w:rPr>
          <w:rFonts w:ascii="Sylfaen" w:hAnsi="Sylfaen" w:cs="Courier New"/>
        </w:rPr>
        <w:t xml:space="preserve">bank book received and payments, profit and loss accounts. </w:t>
      </w:r>
    </w:p>
    <w:p w:rsidR="00345524" w:rsidRDefault="007177EC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Maintains</w:t>
      </w:r>
      <w:r w:rsidR="00345524">
        <w:rPr>
          <w:rFonts w:ascii="Sylfaen" w:hAnsi="Sylfaen" w:cs="Courier New"/>
        </w:rPr>
        <w:t xml:space="preserve"> the ledger book.</w:t>
      </w:r>
    </w:p>
    <w:p w:rsidR="00DA1B47" w:rsidRDefault="007177EC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P</w:t>
      </w:r>
      <w:r w:rsidR="000137BA">
        <w:rPr>
          <w:rFonts w:ascii="Sylfaen" w:hAnsi="Sylfaen" w:cs="Courier New"/>
        </w:rPr>
        <w:t>roduct purchase from market.</w:t>
      </w:r>
    </w:p>
    <w:p w:rsidR="004C7FC2" w:rsidRDefault="007177EC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M</w:t>
      </w:r>
      <w:r w:rsidR="004C7FC2">
        <w:rPr>
          <w:rFonts w:ascii="Sylfaen" w:hAnsi="Sylfaen" w:cs="Courier New"/>
        </w:rPr>
        <w:t xml:space="preserve">onitoring to the </w:t>
      </w:r>
      <w:r>
        <w:rPr>
          <w:rFonts w:ascii="Sylfaen" w:hAnsi="Sylfaen" w:cs="Courier New"/>
        </w:rPr>
        <w:t>company’s</w:t>
      </w:r>
      <w:r w:rsidR="004C7FC2">
        <w:rPr>
          <w:rFonts w:ascii="Sylfaen" w:hAnsi="Sylfaen" w:cs="Courier New"/>
        </w:rPr>
        <w:t xml:space="preserve"> all sides.</w:t>
      </w:r>
    </w:p>
    <w:p w:rsidR="00C203D4" w:rsidRPr="00435381" w:rsidRDefault="00C203D4" w:rsidP="00435381">
      <w:pPr>
        <w:pStyle w:val="ListParagraph"/>
        <w:numPr>
          <w:ilvl w:val="0"/>
          <w:numId w:val="8"/>
        </w:numPr>
        <w:jc w:val="both"/>
        <w:rPr>
          <w:rFonts w:ascii="Sylfaen" w:hAnsi="Sylfaen" w:cs="Courier New"/>
        </w:rPr>
      </w:pPr>
      <w:r w:rsidRPr="00435381">
        <w:rPr>
          <w:rFonts w:ascii="Sylfaen" w:hAnsi="Sylfaen" w:cs="Courier New"/>
        </w:rPr>
        <w:t xml:space="preserve">All accounts maintains for monthly </w:t>
      </w:r>
      <w:r w:rsidR="00D12638" w:rsidRPr="00435381">
        <w:rPr>
          <w:rFonts w:ascii="Sylfaen" w:hAnsi="Sylfaen" w:cs="Courier New"/>
        </w:rPr>
        <w:t>magazine Doshdik</w:t>
      </w:r>
      <w:r w:rsidR="009E7891" w:rsidRPr="00435381">
        <w:rPr>
          <w:rFonts w:ascii="Sylfaen" w:hAnsi="Sylfaen" w:cs="Courier New"/>
        </w:rPr>
        <w:t xml:space="preserve"> Media Limited (Japan </w:t>
      </w:r>
      <w:proofErr w:type="spellStart"/>
      <w:r w:rsidR="009E7891" w:rsidRPr="00435381">
        <w:rPr>
          <w:rFonts w:ascii="Sylfaen" w:hAnsi="Sylfaen" w:cs="Courier New"/>
        </w:rPr>
        <w:t>Sadiatec</w:t>
      </w:r>
      <w:proofErr w:type="spellEnd"/>
      <w:r w:rsidR="009E7891" w:rsidRPr="00435381">
        <w:rPr>
          <w:rFonts w:ascii="Sylfaen" w:hAnsi="Sylfaen" w:cs="Courier New"/>
        </w:rPr>
        <w:t xml:space="preserve"> </w:t>
      </w:r>
      <w:r w:rsidR="004D7E29" w:rsidRPr="00435381">
        <w:rPr>
          <w:rFonts w:ascii="Sylfaen" w:hAnsi="Sylfaen" w:cs="Courier New"/>
        </w:rPr>
        <w:t xml:space="preserve">Limited </w:t>
      </w:r>
      <w:r w:rsidR="009E7891" w:rsidRPr="00435381">
        <w:rPr>
          <w:rFonts w:ascii="Sylfaen" w:hAnsi="Sylfaen" w:cs="Courier New"/>
        </w:rPr>
        <w:t>Head Office)</w:t>
      </w:r>
      <w:r w:rsidR="007177EC" w:rsidRPr="00435381">
        <w:rPr>
          <w:rFonts w:ascii="Sylfaen" w:hAnsi="Sylfaen" w:cs="Courier New"/>
        </w:rPr>
        <w:t>.</w:t>
      </w:r>
    </w:p>
    <w:p w:rsidR="007177EC" w:rsidRPr="00DA1B47" w:rsidRDefault="007177EC" w:rsidP="00F1617C">
      <w:pPr>
        <w:pStyle w:val="ListParagraph"/>
        <w:jc w:val="both"/>
        <w:rPr>
          <w:rFonts w:ascii="Sylfaen" w:hAnsi="Sylfaen" w:cs="Courier New"/>
        </w:rPr>
      </w:pPr>
    </w:p>
    <w:p w:rsidR="00562829" w:rsidRPr="00C203D4" w:rsidRDefault="00562829" w:rsidP="00246962">
      <w:pPr>
        <w:ind w:left="1440"/>
        <w:jc w:val="both"/>
        <w:rPr>
          <w:rFonts w:ascii="Sylfaen" w:hAnsi="Sylfaen" w:cs="Courier New"/>
          <w:sz w:val="28"/>
        </w:rPr>
      </w:pPr>
    </w:p>
    <w:p w:rsidR="00562829" w:rsidRDefault="00C90204" w:rsidP="00C203D4">
      <w:pPr>
        <w:jc w:val="both"/>
        <w:rPr>
          <w:rFonts w:ascii="Sylfaen" w:hAnsi="Sylfaen" w:cs="Courier New"/>
          <w:sz w:val="28"/>
        </w:rPr>
      </w:pPr>
      <w:r>
        <w:rPr>
          <w:rFonts w:ascii="Sylfaen" w:hAnsi="Sylfaen" w:cs="Courier New"/>
          <w:sz w:val="28"/>
        </w:rPr>
        <w:t>(C</w:t>
      </w:r>
      <w:r w:rsidR="001E7904">
        <w:rPr>
          <w:rFonts w:ascii="Sylfaen" w:hAnsi="Sylfaen" w:cs="Courier New"/>
          <w:sz w:val="28"/>
        </w:rPr>
        <w:t xml:space="preserve">) </w:t>
      </w:r>
      <w:r w:rsidR="005F3C1C" w:rsidRPr="00C203D4">
        <w:rPr>
          <w:rFonts w:ascii="Sylfaen" w:hAnsi="Sylfaen" w:cs="Courier New"/>
          <w:sz w:val="28"/>
        </w:rPr>
        <w:t>Direct</w:t>
      </w:r>
      <w:r w:rsidR="00C203D4" w:rsidRPr="00C203D4">
        <w:rPr>
          <w:rFonts w:ascii="Sylfaen" w:hAnsi="Sylfaen" w:cs="Courier New"/>
          <w:sz w:val="28"/>
        </w:rPr>
        <w:t xml:space="preserve"> Fresh Limited</w:t>
      </w:r>
    </w:p>
    <w:p w:rsidR="00C203D4" w:rsidRDefault="00C203D4" w:rsidP="00C203D4">
      <w:pPr>
        <w:jc w:val="both"/>
        <w:rPr>
          <w:rFonts w:ascii="Sylfaen" w:hAnsi="Sylfaen" w:cs="Courier New"/>
          <w:sz w:val="28"/>
        </w:rPr>
      </w:pPr>
      <w:r>
        <w:rPr>
          <w:rFonts w:ascii="Sylfaen" w:hAnsi="Sylfaen" w:cs="Courier New"/>
          <w:sz w:val="28"/>
        </w:rPr>
        <w:t>Position: Asst. Perishable In-Charge and Accountant-Si</w:t>
      </w:r>
      <w:r w:rsidR="00652550">
        <w:rPr>
          <w:rFonts w:ascii="Sylfaen" w:hAnsi="Sylfaen" w:cs="Courier New"/>
          <w:sz w:val="28"/>
        </w:rPr>
        <w:t>nce January 2016 to October 2017</w:t>
      </w:r>
      <w:r>
        <w:rPr>
          <w:rFonts w:ascii="Sylfaen" w:hAnsi="Sylfaen" w:cs="Courier New"/>
          <w:sz w:val="28"/>
        </w:rPr>
        <w:t>.</w:t>
      </w:r>
    </w:p>
    <w:p w:rsidR="00C203D4" w:rsidRDefault="00C203D4" w:rsidP="00C203D4">
      <w:pPr>
        <w:jc w:val="both"/>
        <w:rPr>
          <w:rFonts w:ascii="Sylfaen" w:hAnsi="Sylfaen" w:cs="Courier New"/>
          <w:sz w:val="28"/>
        </w:rPr>
      </w:pPr>
      <w:r>
        <w:rPr>
          <w:rFonts w:ascii="Sylfaen" w:hAnsi="Sylfaen" w:cs="Courier New"/>
          <w:sz w:val="28"/>
        </w:rPr>
        <w:t xml:space="preserve">Key Responsibilities: </w:t>
      </w:r>
    </w:p>
    <w:p w:rsidR="00C203D4" w:rsidRDefault="00C203D4" w:rsidP="00C203D4">
      <w:pPr>
        <w:pStyle w:val="ListParagraph"/>
        <w:numPr>
          <w:ilvl w:val="0"/>
          <w:numId w:val="6"/>
        </w:numPr>
        <w:jc w:val="both"/>
        <w:rPr>
          <w:rFonts w:ascii="Sylfaen" w:hAnsi="Sylfaen" w:cs="Courier New"/>
        </w:rPr>
      </w:pPr>
      <w:r>
        <w:rPr>
          <w:rFonts w:ascii="Sylfaen" w:hAnsi="Sylfaen" w:cs="Courier New"/>
        </w:rPr>
        <w:t>I was in-charge the company patty cash during my time Accounts Direct Fresh Limited.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Ensure consistent supply any kinds of products.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Monitoring product price base on market survey. 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Analyzing customer demand and product quality. Forecasting sales and seasonal variation of product line.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All kinds of product order generation and communication.</w:t>
      </w:r>
    </w:p>
    <w:p w:rsidR="00C203D4" w:rsidRPr="00F1617C" w:rsidRDefault="00F1617C" w:rsidP="00C203D4">
      <w:pPr>
        <w:pStyle w:val="ListParagraph"/>
        <w:numPr>
          <w:ilvl w:val="0"/>
          <w:numId w:val="6"/>
        </w:numPr>
        <w:jc w:val="both"/>
        <w:rPr>
          <w:rFonts w:ascii="Sylfaen" w:hAnsi="Sylfaen" w:cs="Courier New"/>
        </w:rPr>
      </w:pPr>
      <w:r>
        <w:t>Monitoring the all kinds of goods received notes SW.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Forecasting of sales &amp; seasonal verification of perishable and dry product.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Vendor communication.</w:t>
      </w:r>
    </w:p>
    <w:p w:rsidR="00F1617C" w:rsidRPr="00F1617C" w:rsidRDefault="00F1617C" w:rsidP="00C203D4">
      <w:pPr>
        <w:pStyle w:val="ListParagraph"/>
        <w:numPr>
          <w:ilvl w:val="0"/>
          <w:numId w:val="6"/>
        </w:numPr>
        <w:jc w:val="both"/>
        <w:rPr>
          <w:rFonts w:ascii="Sylfaen" w:hAnsi="Sylfaen" w:cs="Courier New"/>
        </w:rPr>
      </w:pPr>
      <w:r>
        <w:t>Monitoring the cleanliness of the Store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Preparing primary requisition for goods.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Keeping records of officials’ correspondence.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Distr</w:t>
      </w:r>
      <w:r w:rsidR="0098714E">
        <w:t>ibution of perishable item at 25 Institutions</w:t>
      </w:r>
      <w:r>
        <w:t>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Looking after payments producer of suppliers. 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Preparing total distribution summery report and monthly sales report.</w:t>
      </w:r>
    </w:p>
    <w:p w:rsidR="00F1617C" w:rsidRDefault="00F1617C" w:rsidP="00F1617C">
      <w:pPr>
        <w:pStyle w:val="ListParagraph"/>
        <w:numPr>
          <w:ilvl w:val="0"/>
          <w:numId w:val="6"/>
        </w:numPr>
        <w:spacing w:after="160" w:line="259" w:lineRule="auto"/>
      </w:pPr>
      <w:r>
        <w:t>Keeping official records and administrative works.</w:t>
      </w:r>
    </w:p>
    <w:p w:rsidR="00FD1244" w:rsidRDefault="00FD1244" w:rsidP="00FD1244">
      <w:pPr>
        <w:pStyle w:val="ListParagraph"/>
        <w:spacing w:after="160" w:line="259" w:lineRule="auto"/>
      </w:pPr>
    </w:p>
    <w:p w:rsidR="00F1617C" w:rsidRPr="00C203D4" w:rsidRDefault="00F1617C" w:rsidP="00F1617C">
      <w:pPr>
        <w:pStyle w:val="ListParagraph"/>
        <w:jc w:val="both"/>
        <w:rPr>
          <w:rFonts w:ascii="Sylfaen" w:hAnsi="Sylfaen" w:cs="Courier New"/>
        </w:rPr>
      </w:pPr>
    </w:p>
    <w:p w:rsidR="00562829" w:rsidRDefault="00562829" w:rsidP="00246962">
      <w:pPr>
        <w:ind w:left="1440"/>
        <w:jc w:val="both"/>
        <w:rPr>
          <w:rFonts w:ascii="Sylfaen" w:hAnsi="Sylfaen" w:cs="Courier New"/>
        </w:rPr>
      </w:pPr>
    </w:p>
    <w:p w:rsidR="00FD1244" w:rsidRDefault="00FD1244" w:rsidP="00246962">
      <w:pPr>
        <w:rPr>
          <w:b/>
          <w:bCs/>
          <w:highlight w:val="lightGray"/>
        </w:rPr>
      </w:pPr>
    </w:p>
    <w:p w:rsidR="00246962" w:rsidRPr="00EC54C9" w:rsidRDefault="00246962" w:rsidP="00246962">
      <w:r w:rsidRPr="00EC54C9">
        <w:rPr>
          <w:b/>
          <w:bCs/>
          <w:highlight w:val="lightGray"/>
        </w:rPr>
        <w:t xml:space="preserve">PERSONAL PROFILE: </w:t>
      </w:r>
      <w:r w:rsidRPr="00EC54C9">
        <w:rPr>
          <w:b/>
          <w:bCs/>
          <w:color w:val="C0C0C0"/>
          <w:highlight w:val="lightGray"/>
        </w:rPr>
        <w:t>C      BJECTIVES: CAREER OBJECTIVES: CAREERFFFFFFF</w:t>
      </w:r>
    </w:p>
    <w:p w:rsidR="00FD1244" w:rsidRDefault="00FD1244" w:rsidP="00246962">
      <w:pPr>
        <w:ind w:left="900"/>
        <w:jc w:val="both"/>
      </w:pPr>
    </w:p>
    <w:p w:rsidR="00246962" w:rsidRPr="00EC54C9" w:rsidRDefault="00246962" w:rsidP="00246962">
      <w:pPr>
        <w:ind w:left="900"/>
        <w:jc w:val="both"/>
      </w:pPr>
      <w:r w:rsidRPr="00EC54C9">
        <w:t>Name</w:t>
      </w:r>
      <w:r w:rsidRPr="00EC54C9">
        <w:tab/>
      </w:r>
      <w:r w:rsidRPr="00EC54C9">
        <w:tab/>
      </w:r>
      <w:r w:rsidRPr="00EC54C9">
        <w:tab/>
      </w:r>
      <w:r w:rsidRPr="00EC54C9">
        <w:tab/>
        <w:t>: Md. Al-Amin</w:t>
      </w:r>
    </w:p>
    <w:p w:rsidR="00246962" w:rsidRPr="00EC54C9" w:rsidRDefault="00246962" w:rsidP="00246962">
      <w:pPr>
        <w:ind w:left="900"/>
      </w:pPr>
      <w:r w:rsidRPr="00EC54C9">
        <w:t>Father’s Name</w:t>
      </w:r>
      <w:r w:rsidRPr="00EC54C9">
        <w:tab/>
      </w:r>
      <w:r w:rsidRPr="00EC54C9">
        <w:tab/>
      </w:r>
      <w:r w:rsidRPr="00EC54C9">
        <w:tab/>
        <w:t xml:space="preserve">: </w:t>
      </w:r>
      <w:smartTag w:uri="urn:schemas-microsoft-com:office:smarttags" w:element="place">
        <w:smartTag w:uri="urn:schemas-microsoft-com:office:smarttags" w:element="State">
          <w:r w:rsidRPr="00EC54C9">
            <w:t>Md.</w:t>
          </w:r>
        </w:smartTag>
      </w:smartTag>
      <w:r w:rsidRPr="00EC54C9">
        <w:t xml:space="preserve"> Ali Jinnah </w:t>
      </w:r>
      <w:proofErr w:type="spellStart"/>
      <w:r w:rsidRPr="00EC54C9">
        <w:t>Talukdar</w:t>
      </w:r>
      <w:proofErr w:type="spellEnd"/>
    </w:p>
    <w:p w:rsidR="00246962" w:rsidRPr="00EC54C9" w:rsidRDefault="00246962" w:rsidP="00246962">
      <w:pPr>
        <w:tabs>
          <w:tab w:val="left" w:pos="4335"/>
        </w:tabs>
        <w:ind w:left="900"/>
      </w:pPr>
      <w:r w:rsidRPr="00EC54C9">
        <w:t>Mother’s Name</w:t>
      </w:r>
      <w:r w:rsidRPr="00EC54C9">
        <w:tab/>
        <w:t xml:space="preserve">: Most. </w:t>
      </w:r>
      <w:proofErr w:type="spellStart"/>
      <w:r w:rsidRPr="00EC54C9">
        <w:t>Afroja</w:t>
      </w:r>
      <w:proofErr w:type="spellEnd"/>
      <w:r w:rsidRPr="00EC54C9">
        <w:t xml:space="preserve"> Begum</w:t>
      </w:r>
      <w:r w:rsidRPr="00EC54C9">
        <w:tab/>
      </w:r>
      <w:r w:rsidRPr="00EC54C9">
        <w:tab/>
      </w:r>
      <w:r w:rsidRPr="00EC54C9">
        <w:tab/>
      </w:r>
    </w:p>
    <w:p w:rsidR="00246962" w:rsidRDefault="00246962" w:rsidP="00246962">
      <w:pPr>
        <w:ind w:left="4320" w:hanging="3420"/>
      </w:pPr>
      <w:r w:rsidRPr="00EC54C9">
        <w:rPr>
          <w:rFonts w:ascii="Tahoma" w:hAnsi="Tahoma" w:cs="Tahoma"/>
        </w:rPr>
        <w:t>Permanent Address</w:t>
      </w:r>
      <w:r w:rsidRPr="00EC54C9">
        <w:rPr>
          <w:rFonts w:ascii="Tahoma" w:hAnsi="Tahoma" w:cs="Tahoma"/>
        </w:rPr>
        <w:tab/>
      </w:r>
      <w:r w:rsidRPr="00EC54C9">
        <w:t xml:space="preserve">: </w:t>
      </w:r>
      <w:proofErr w:type="spellStart"/>
      <w:r>
        <w:t>Vill</w:t>
      </w:r>
      <w:proofErr w:type="spellEnd"/>
      <w:r>
        <w:t xml:space="preserve"> : </w:t>
      </w:r>
      <w:proofErr w:type="spellStart"/>
      <w:r>
        <w:t>S</w:t>
      </w:r>
      <w:r w:rsidRPr="00EC54C9">
        <w:t>en</w:t>
      </w:r>
      <w:proofErr w:type="spellEnd"/>
      <w:r w:rsidR="00BA2757">
        <w:t xml:space="preserve"> </w:t>
      </w:r>
      <w:proofErr w:type="spellStart"/>
      <w:r>
        <w:t>B</w:t>
      </w:r>
      <w:r w:rsidRPr="00EC54C9">
        <w:t>hanga</w:t>
      </w:r>
      <w:r>
        <w:t>b</w:t>
      </w:r>
      <w:r w:rsidRPr="00EC54C9">
        <w:t>ari</w:t>
      </w:r>
      <w:proofErr w:type="spellEnd"/>
      <w:r w:rsidRPr="00EC54C9">
        <w:t>,</w:t>
      </w:r>
      <w:r>
        <w:t xml:space="preserve"> Post: </w:t>
      </w:r>
      <w:proofErr w:type="spellStart"/>
      <w:r>
        <w:t>Bhangabari</w:t>
      </w:r>
      <w:proofErr w:type="spellEnd"/>
    </w:p>
    <w:p w:rsidR="00246962" w:rsidRPr="00EC54C9" w:rsidRDefault="00246962" w:rsidP="00246962">
      <w:pPr>
        <w:ind w:left="4320"/>
      </w:pPr>
      <w:r>
        <w:t xml:space="preserve">  P. S: </w:t>
      </w:r>
      <w:proofErr w:type="spellStart"/>
      <w:r>
        <w:t>Belkuchi,</w:t>
      </w:r>
      <w:r w:rsidRPr="00EC54C9">
        <w:t>Dist</w:t>
      </w:r>
      <w:proofErr w:type="spellEnd"/>
      <w:r w:rsidRPr="00EC54C9">
        <w:t xml:space="preserve">: </w:t>
      </w:r>
      <w:proofErr w:type="spellStart"/>
      <w:r w:rsidRPr="00EC54C9">
        <w:t>Sirajgonj</w:t>
      </w:r>
      <w:proofErr w:type="spellEnd"/>
      <w:r w:rsidRPr="00EC54C9">
        <w:rPr>
          <w:rFonts w:ascii="Tahoma" w:hAnsi="Tahoma" w:cs="Tahoma"/>
        </w:rPr>
        <w:tab/>
      </w:r>
      <w:r w:rsidRPr="00EC54C9">
        <w:rPr>
          <w:rFonts w:ascii="Tahoma" w:hAnsi="Tahoma" w:cs="Tahoma"/>
        </w:rPr>
        <w:tab/>
      </w:r>
    </w:p>
    <w:p w:rsidR="00246962" w:rsidRPr="00EC54C9" w:rsidRDefault="00246962" w:rsidP="00246962">
      <w:pPr>
        <w:ind w:left="900"/>
      </w:pPr>
      <w:r w:rsidRPr="00EC54C9">
        <w:t>Sex</w:t>
      </w:r>
      <w:r w:rsidRPr="00EC54C9">
        <w:tab/>
      </w:r>
      <w:r w:rsidRPr="00EC54C9">
        <w:tab/>
      </w:r>
      <w:r w:rsidRPr="00EC54C9">
        <w:tab/>
      </w:r>
      <w:r w:rsidRPr="00EC54C9">
        <w:tab/>
      </w:r>
      <w:r w:rsidRPr="00EC54C9">
        <w:tab/>
        <w:t>: Male</w:t>
      </w:r>
    </w:p>
    <w:p w:rsidR="00246962" w:rsidRDefault="00246962" w:rsidP="00246962">
      <w:pPr>
        <w:pStyle w:val="Heading1"/>
        <w:ind w:left="900"/>
        <w:jc w:val="left"/>
        <w:rPr>
          <w:b w:val="0"/>
          <w:bCs w:val="0"/>
        </w:rPr>
      </w:pPr>
      <w:r w:rsidRPr="00EC54C9">
        <w:rPr>
          <w:b w:val="0"/>
          <w:bCs w:val="0"/>
        </w:rPr>
        <w:t>Date of Birth</w:t>
      </w:r>
      <w:r w:rsidRPr="00EC54C9">
        <w:rPr>
          <w:b w:val="0"/>
          <w:bCs w:val="0"/>
        </w:rPr>
        <w:tab/>
      </w:r>
      <w:r w:rsidRPr="00EC54C9">
        <w:rPr>
          <w:b w:val="0"/>
          <w:bCs w:val="0"/>
        </w:rPr>
        <w:tab/>
      </w:r>
      <w:r w:rsidRPr="00EC54C9">
        <w:rPr>
          <w:b w:val="0"/>
          <w:bCs w:val="0"/>
        </w:rPr>
        <w:tab/>
        <w:t>: 2</w:t>
      </w:r>
      <w:r w:rsidRPr="00EC54C9">
        <w:rPr>
          <w:b w:val="0"/>
          <w:bCs w:val="0"/>
          <w:vertAlign w:val="superscript"/>
        </w:rPr>
        <w:t>nd</w:t>
      </w:r>
      <w:r w:rsidRPr="00EC54C9">
        <w:rPr>
          <w:b w:val="0"/>
          <w:bCs w:val="0"/>
        </w:rPr>
        <w:t xml:space="preserve"> February1991</w:t>
      </w:r>
    </w:p>
    <w:p w:rsidR="00246962" w:rsidRPr="00E37E1B" w:rsidRDefault="00246962" w:rsidP="00246962">
      <w:r>
        <w:tab/>
        <w:t xml:space="preserve">   Blood Group</w:t>
      </w:r>
      <w:r>
        <w:tab/>
      </w:r>
      <w:r>
        <w:tab/>
      </w:r>
      <w:r>
        <w:tab/>
        <w:t>: A-</w:t>
      </w:r>
    </w:p>
    <w:p w:rsidR="00246962" w:rsidRPr="00EC54C9" w:rsidRDefault="00246962" w:rsidP="00246962">
      <w:pPr>
        <w:ind w:left="900"/>
      </w:pPr>
      <w:r w:rsidRPr="00EC54C9">
        <w:t>Marital Status</w:t>
      </w:r>
      <w:r w:rsidRPr="00EC54C9">
        <w:tab/>
      </w:r>
      <w:r w:rsidRPr="00EC54C9">
        <w:tab/>
      </w:r>
      <w:r w:rsidRPr="00EC54C9">
        <w:tab/>
        <w:t>: Single</w:t>
      </w:r>
    </w:p>
    <w:p w:rsidR="00246962" w:rsidRDefault="00246962" w:rsidP="00246962">
      <w:pPr>
        <w:ind w:left="900"/>
      </w:pPr>
      <w:r w:rsidRPr="00EC54C9">
        <w:t>Citizenship</w:t>
      </w:r>
      <w:r w:rsidRPr="00EC54C9">
        <w:tab/>
      </w:r>
      <w:r w:rsidRPr="00EC54C9">
        <w:tab/>
      </w:r>
      <w:r w:rsidRPr="00EC54C9">
        <w:tab/>
      </w:r>
      <w:r w:rsidRPr="00EC54C9">
        <w:tab/>
        <w:t>: Bangladeshi by birth</w:t>
      </w:r>
    </w:p>
    <w:p w:rsidR="009972D6" w:rsidRPr="00EC54C9" w:rsidRDefault="009972D6" w:rsidP="00246962">
      <w:pPr>
        <w:ind w:left="900"/>
      </w:pPr>
      <w:r>
        <w:t xml:space="preserve">National ID </w:t>
      </w:r>
      <w:proofErr w:type="gramStart"/>
      <w:r>
        <w:t>Card</w:t>
      </w:r>
      <w:proofErr w:type="gramEnd"/>
      <w:r>
        <w:t xml:space="preserve">                             : 19918811140000504</w:t>
      </w:r>
    </w:p>
    <w:p w:rsidR="00246962" w:rsidRPr="00EC54C9" w:rsidRDefault="00246962" w:rsidP="00246962">
      <w:pPr>
        <w:ind w:left="900"/>
      </w:pPr>
      <w:r w:rsidRPr="00EC54C9">
        <w:t>Religion                                           : Islam</w:t>
      </w:r>
    </w:p>
    <w:p w:rsidR="00246962" w:rsidRDefault="00246962" w:rsidP="00246962">
      <w:pPr>
        <w:ind w:left="900"/>
      </w:pPr>
      <w:r w:rsidRPr="00EC54C9">
        <w:t>Height                                              : 5'5.5”</w:t>
      </w:r>
    </w:p>
    <w:p w:rsidR="00FD1244" w:rsidRDefault="00FD1244" w:rsidP="00246962">
      <w:pPr>
        <w:ind w:left="900"/>
      </w:pPr>
    </w:p>
    <w:p w:rsidR="00246962" w:rsidRPr="00EC54C9" w:rsidRDefault="00246962" w:rsidP="00246962">
      <w:pPr>
        <w:jc w:val="both"/>
        <w:rPr>
          <w:rFonts w:ascii="Sylfaen" w:hAnsi="Sylfaen" w:cs="Courier New"/>
          <w:b/>
          <w:bCs/>
        </w:rPr>
      </w:pPr>
      <w:r w:rsidRPr="00EC54C9">
        <w:rPr>
          <w:b/>
          <w:bCs/>
          <w:caps/>
          <w:highlight w:val="lightGray"/>
        </w:rPr>
        <w:t>Areas of Interest</w:t>
      </w:r>
      <w:proofErr w:type="gramStart"/>
      <w:r w:rsidRPr="00EC54C9">
        <w:rPr>
          <w:b/>
          <w:bCs/>
          <w:caps/>
          <w:highlight w:val="lightGray"/>
        </w:rPr>
        <w:t>:</w:t>
      </w:r>
      <w:r w:rsidRPr="00EC54C9">
        <w:rPr>
          <w:rFonts w:ascii="Sylfaen" w:hAnsi="Sylfaen" w:cs="Courier New"/>
          <w:b/>
          <w:bCs/>
          <w:color w:val="C0C0C0"/>
          <w:highlight w:val="lightGray"/>
        </w:rPr>
        <w:t>CAREER</w:t>
      </w:r>
      <w:proofErr w:type="gramEnd"/>
      <w:r w:rsidRPr="00EC54C9">
        <w:rPr>
          <w:rFonts w:ascii="Sylfaen" w:hAnsi="Sylfaen" w:cs="Courier New"/>
          <w:b/>
          <w:bCs/>
          <w:color w:val="C0C0C0"/>
          <w:highlight w:val="lightGray"/>
        </w:rPr>
        <w:t xml:space="preserve"> OBJE  TIVES: CAREER OBJECTIVES: CAREER OBJECT</w:t>
      </w:r>
    </w:p>
    <w:p w:rsidR="00FD1244" w:rsidRDefault="00FD1244" w:rsidP="00246962">
      <w:pPr>
        <w:ind w:left="540"/>
        <w:jc w:val="both"/>
      </w:pP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" name="Picture 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Service Sector 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2" name="Picture 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Education Sector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3" name="Picture 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Development Sector</w:t>
      </w:r>
    </w:p>
    <w:p w:rsidR="00246962" w:rsidRDefault="00A30861" w:rsidP="00246962">
      <w:pPr>
        <w:ind w:left="540"/>
        <w:jc w:val="both"/>
      </w:pPr>
      <w:r>
        <w:rPr>
          <w:noProof/>
        </w:rPr>
        <w:pict>
          <v:shape id="Picture 4" o:spid="_x0000_i1025" type="#_x0000_t75" alt="bd14565_" style="width:7.5pt;height:7.5pt;visibility:visible;mso-wrap-style:square" o:bullet="t">
            <v:imagedata r:id="rId7" o:title="bd14565_"/>
          </v:shape>
        </w:pict>
      </w:r>
      <w:r w:rsidR="00246962" w:rsidRPr="00EC54C9">
        <w:t xml:space="preserve"> Banking Sector </w:t>
      </w:r>
    </w:p>
    <w:p w:rsidR="00FD1244" w:rsidRPr="00EC54C9" w:rsidRDefault="00FD1244" w:rsidP="00246962">
      <w:pPr>
        <w:ind w:left="540"/>
        <w:jc w:val="both"/>
      </w:pPr>
    </w:p>
    <w:p w:rsidR="00246962" w:rsidRPr="00EC54C9" w:rsidRDefault="00246962" w:rsidP="00246962">
      <w:pPr>
        <w:jc w:val="both"/>
        <w:rPr>
          <w:rFonts w:ascii="Sylfaen" w:hAnsi="Sylfaen" w:cs="Courier New"/>
          <w:b/>
          <w:bCs/>
        </w:rPr>
      </w:pPr>
      <w:r w:rsidRPr="00EC54C9">
        <w:rPr>
          <w:b/>
          <w:bCs/>
          <w:caps/>
          <w:highlight w:val="lightGray"/>
        </w:rPr>
        <w:t>LanguageProficiency</w:t>
      </w:r>
      <w:proofErr w:type="gramStart"/>
      <w:r w:rsidRPr="00EC54C9">
        <w:rPr>
          <w:b/>
          <w:bCs/>
          <w:caps/>
          <w:highlight w:val="lightGray"/>
        </w:rPr>
        <w:t>:</w:t>
      </w:r>
      <w:r w:rsidRPr="00EC54C9">
        <w:rPr>
          <w:b/>
          <w:bCs/>
          <w:color w:val="C0C0C0"/>
          <w:highlight w:val="lightGray"/>
        </w:rPr>
        <w:t>R</w:t>
      </w:r>
      <w:proofErr w:type="gramEnd"/>
      <w:r w:rsidRPr="00EC54C9">
        <w:rPr>
          <w:rFonts w:ascii="Sylfaen" w:hAnsi="Sylfaen" w:cs="Courier New"/>
          <w:b/>
          <w:bCs/>
          <w:color w:val="C0C0C0"/>
          <w:highlight w:val="lightGray"/>
        </w:rPr>
        <w:t xml:space="preserve">  ER OBJECTIVES: CAREER OBJECTIVES: CAREER OBJE</w:t>
      </w:r>
    </w:p>
    <w:p w:rsidR="00246962" w:rsidRPr="00EC54C9" w:rsidRDefault="00246962" w:rsidP="000C7D6F">
      <w:pPr>
        <w:pStyle w:val="BodyTextIndent2"/>
        <w:tabs>
          <w:tab w:val="left" w:pos="540"/>
        </w:tabs>
        <w:rPr>
          <w:rFonts w:ascii="Times New Roman" w:hAnsi="Times New Roman" w:cs="Times New Roman"/>
        </w:rPr>
      </w:pPr>
    </w:p>
    <w:p w:rsidR="00246962" w:rsidRPr="00EC54C9" w:rsidRDefault="00246962" w:rsidP="00246962">
      <w:pPr>
        <w:pStyle w:val="BodyTextIndent2"/>
        <w:tabs>
          <w:tab w:val="left" w:pos="540"/>
        </w:tabs>
        <w:ind w:left="540" w:firstLine="0"/>
        <w:rPr>
          <w:rFonts w:ascii="Times New Roman" w:hAnsi="Times New Roman" w:cs="Times New Roman"/>
        </w:rPr>
      </w:pPr>
      <w:r w:rsidRPr="00EC54C9">
        <w:t>Proficiency in Bangla and English and capable of preparing reports and assignments and their presentation</w:t>
      </w:r>
    </w:p>
    <w:p w:rsidR="00246962" w:rsidRPr="00EC54C9" w:rsidRDefault="00246962" w:rsidP="00246962">
      <w:pPr>
        <w:rPr>
          <w:b/>
          <w:bCs/>
          <w:caps/>
          <w:highlight w:val="lightGray"/>
        </w:rPr>
      </w:pPr>
    </w:p>
    <w:p w:rsidR="00246962" w:rsidRPr="00EC54C9" w:rsidRDefault="00246962" w:rsidP="00246962">
      <w:r w:rsidRPr="00EC54C9">
        <w:rPr>
          <w:b/>
          <w:bCs/>
          <w:caps/>
          <w:highlight w:val="lightGray"/>
        </w:rPr>
        <w:t xml:space="preserve">Hobbies:                </w:t>
      </w:r>
      <w:r w:rsidRPr="00EC54C9">
        <w:rPr>
          <w:rFonts w:ascii="Sylfaen" w:hAnsi="Sylfaen" w:cs="Courier New"/>
          <w:b/>
          <w:bCs/>
          <w:color w:val="C0C0C0"/>
          <w:highlight w:val="lightGray"/>
        </w:rPr>
        <w:t xml:space="preserve"> OBJ</w:t>
      </w:r>
      <w:r w:rsidR="00562829">
        <w:rPr>
          <w:rFonts w:ascii="Sylfaen" w:hAnsi="Sylfaen" w:cs="Courier New"/>
          <w:b/>
          <w:bCs/>
          <w:color w:val="C0C0C0"/>
          <w:highlight w:val="lightGray"/>
        </w:rPr>
        <w:t xml:space="preserve">   </w:t>
      </w:r>
      <w:r w:rsidRPr="00EC54C9">
        <w:rPr>
          <w:rFonts w:ascii="Sylfaen" w:hAnsi="Sylfaen" w:cs="Courier New"/>
          <w:b/>
          <w:bCs/>
          <w:color w:val="C0C0C0"/>
          <w:highlight w:val="lightGray"/>
        </w:rPr>
        <w:t xml:space="preserve">ECTIVES: CAREER OBJECTIVES: CAREER </w:t>
      </w:r>
      <w:proofErr w:type="spellStart"/>
      <w:r w:rsidRPr="00EC54C9">
        <w:rPr>
          <w:rFonts w:ascii="Sylfaen" w:hAnsi="Sylfaen" w:cs="Courier New"/>
          <w:b/>
          <w:bCs/>
          <w:color w:val="C0C0C0"/>
          <w:highlight w:val="lightGray"/>
        </w:rPr>
        <w:t>CAREER</w:t>
      </w:r>
      <w:proofErr w:type="spellEnd"/>
      <w:r w:rsidRPr="00EC54C9">
        <w:rPr>
          <w:rFonts w:ascii="Sylfaen" w:hAnsi="Sylfaen" w:cs="Courier New"/>
          <w:b/>
          <w:bCs/>
          <w:color w:val="C0C0C0"/>
          <w:highlight w:val="lightGray"/>
        </w:rPr>
        <w:t xml:space="preserve"> OBJECTIY</w:t>
      </w:r>
    </w:p>
    <w:p w:rsidR="00246962" w:rsidRPr="00EC54C9" w:rsidRDefault="00246962" w:rsidP="00246962">
      <w:pPr>
        <w:ind w:left="540"/>
        <w:jc w:val="both"/>
      </w:pP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5" name="Picture 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Reading Literature and History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6" name="Picture 6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Watching films and documentaries</w:t>
      </w:r>
      <w:bookmarkStart w:id="0" w:name="_GoBack"/>
      <w:bookmarkEnd w:id="0"/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7" name="Picture 7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Reading newspapers and business issues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8" name="Picture 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Internet browsing</w:t>
      </w:r>
    </w:p>
    <w:p w:rsidR="00246962" w:rsidRPr="00EC54C9" w:rsidRDefault="00246962" w:rsidP="00246962">
      <w:pPr>
        <w:jc w:val="both"/>
        <w:rPr>
          <w:rFonts w:ascii="Sylfaen" w:hAnsi="Sylfaen" w:cs="Courier New"/>
        </w:rPr>
      </w:pPr>
    </w:p>
    <w:p w:rsidR="00246962" w:rsidRPr="00EC54C9" w:rsidRDefault="00246962" w:rsidP="00246962">
      <w:pPr>
        <w:jc w:val="both"/>
        <w:rPr>
          <w:rFonts w:ascii="Sylfaen" w:hAnsi="Sylfaen" w:cs="Courier New"/>
          <w:b/>
          <w:bCs/>
        </w:rPr>
      </w:pPr>
      <w:r w:rsidRPr="00EC54C9">
        <w:rPr>
          <w:b/>
          <w:bCs/>
          <w:caps/>
          <w:highlight w:val="lightGray"/>
        </w:rPr>
        <w:t>Computer Literacy:</w:t>
      </w:r>
      <w:r w:rsidRPr="00EC54C9">
        <w:rPr>
          <w:rFonts w:ascii="Sylfaen" w:hAnsi="Sylfaen" w:cs="Courier New"/>
          <w:b/>
          <w:bCs/>
          <w:color w:val="C0C0C0"/>
          <w:highlight w:val="lightGray"/>
        </w:rPr>
        <w:t>CA    R     OBJECTIVES: CAREER OBJECTIVES: CAREER OBJE</w:t>
      </w:r>
    </w:p>
    <w:p w:rsidR="00246962" w:rsidRPr="00EC54C9" w:rsidRDefault="00246962" w:rsidP="00246962">
      <w:pPr>
        <w:pStyle w:val="BodyTextIndent"/>
        <w:ind w:left="540"/>
        <w:rPr>
          <w:rFonts w:ascii="Times New Roman" w:hAnsi="Times New Roman" w:cs="Times New Roman"/>
        </w:rPr>
      </w:pPr>
    </w:p>
    <w:p w:rsidR="00246962" w:rsidRPr="00EC54C9" w:rsidRDefault="008B79F9" w:rsidP="008B79F9">
      <w:pPr>
        <w:jc w:val="both"/>
      </w:pPr>
      <w:r>
        <w:t xml:space="preserve">      </w:t>
      </w:r>
      <w:r w:rsidR="00246962">
        <w:rPr>
          <w:noProof/>
        </w:rPr>
        <w:drawing>
          <wp:inline distT="0" distB="0" distL="0" distR="0">
            <wp:extent cx="95250" cy="95250"/>
            <wp:effectExtent l="19050" t="0" r="0" b="0"/>
            <wp:docPr id="9" name="Picture 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962" w:rsidRPr="00EC54C9">
        <w:t>Windows operating system</w:t>
      </w:r>
    </w:p>
    <w:p w:rsidR="00246962" w:rsidRDefault="00246962" w:rsidP="00EA222D">
      <w:pPr>
        <w:pStyle w:val="ListParagraph"/>
        <w:numPr>
          <w:ilvl w:val="0"/>
          <w:numId w:val="2"/>
        </w:numPr>
        <w:jc w:val="both"/>
      </w:pPr>
      <w:r w:rsidRPr="00EC54C9">
        <w:t>MS office applications</w:t>
      </w:r>
    </w:p>
    <w:p w:rsidR="008B79F9" w:rsidRPr="008B79F9" w:rsidRDefault="00EA222D" w:rsidP="00F44B2A">
      <w:pPr>
        <w:pStyle w:val="ListParagraph"/>
        <w:numPr>
          <w:ilvl w:val="0"/>
          <w:numId w:val="2"/>
        </w:numPr>
        <w:jc w:val="both"/>
      </w:pPr>
      <w:r>
        <w:t xml:space="preserve">Operating </w:t>
      </w:r>
      <w:r w:rsidRPr="00EA222D">
        <w:rPr>
          <w:rFonts w:ascii="Gotthard" w:hAnsi="Gotthard"/>
        </w:rPr>
        <w:t xml:space="preserve">QuickBooks enterprise solution </w:t>
      </w:r>
      <w:r w:rsidRPr="00EA222D">
        <w:rPr>
          <w:rFonts w:ascii="Gotthard" w:hAnsi="Gotthard" w:hint="eastAsia"/>
        </w:rPr>
        <w:t>wholesales</w:t>
      </w:r>
      <w:r w:rsidRPr="00EA222D">
        <w:rPr>
          <w:rFonts w:ascii="Gotthard" w:hAnsi="Gotthard"/>
        </w:rPr>
        <w:t xml:space="preserve"> edition.</w:t>
      </w:r>
    </w:p>
    <w:p w:rsidR="00F44B2A" w:rsidRPr="00EA222D" w:rsidRDefault="008B79F9" w:rsidP="00F44B2A">
      <w:pPr>
        <w:pStyle w:val="ListParagraph"/>
        <w:numPr>
          <w:ilvl w:val="0"/>
          <w:numId w:val="2"/>
        </w:numPr>
        <w:jc w:val="both"/>
      </w:pPr>
      <w:proofErr w:type="spellStart"/>
      <w:r>
        <w:rPr>
          <w:rFonts w:ascii="Gotthard" w:hAnsi="Gotthard"/>
        </w:rPr>
        <w:t>Sadiatec</w:t>
      </w:r>
      <w:proofErr w:type="spellEnd"/>
      <w:r>
        <w:rPr>
          <w:rFonts w:ascii="Gotthard" w:hAnsi="Gotthard"/>
        </w:rPr>
        <w:t xml:space="preserve"> ISP M</w:t>
      </w:r>
      <w:r>
        <w:rPr>
          <w:rFonts w:ascii="Gotthard" w:hAnsi="Gotthard" w:hint="eastAsia"/>
        </w:rPr>
        <w:t>anagement</w:t>
      </w:r>
      <w:r>
        <w:rPr>
          <w:rFonts w:ascii="Gotthard" w:hAnsi="Gotthard"/>
        </w:rPr>
        <w:t xml:space="preserve"> Software </w:t>
      </w:r>
      <w:r w:rsidR="00EA222D" w:rsidRPr="00EA222D">
        <w:rPr>
          <w:rFonts w:ascii="Gotthard" w:hAnsi="Gotthard"/>
        </w:rPr>
        <w:t xml:space="preserve"> </w:t>
      </w:r>
    </w:p>
    <w:p w:rsidR="00EA222D" w:rsidRPr="00EC54C9" w:rsidRDefault="00EA222D" w:rsidP="00EA222D">
      <w:pPr>
        <w:pStyle w:val="ListParagraph"/>
        <w:jc w:val="both"/>
      </w:pPr>
    </w:p>
    <w:p w:rsidR="00E86A82" w:rsidRDefault="00E86A82" w:rsidP="00246962">
      <w:pPr>
        <w:tabs>
          <w:tab w:val="left" w:pos="1440"/>
        </w:tabs>
        <w:rPr>
          <w:b/>
          <w:bCs/>
          <w:caps/>
          <w:highlight w:val="lightGray"/>
        </w:rPr>
      </w:pPr>
    </w:p>
    <w:p w:rsidR="00E86A82" w:rsidRDefault="00E86A82" w:rsidP="00246962">
      <w:pPr>
        <w:tabs>
          <w:tab w:val="left" w:pos="1440"/>
        </w:tabs>
        <w:rPr>
          <w:b/>
          <w:bCs/>
          <w:caps/>
          <w:highlight w:val="lightGray"/>
        </w:rPr>
      </w:pPr>
    </w:p>
    <w:p w:rsidR="005E6776" w:rsidRDefault="005E6776" w:rsidP="00246962">
      <w:pPr>
        <w:tabs>
          <w:tab w:val="left" w:pos="1440"/>
        </w:tabs>
        <w:rPr>
          <w:b/>
          <w:bCs/>
          <w:caps/>
          <w:highlight w:val="lightGray"/>
        </w:rPr>
      </w:pPr>
    </w:p>
    <w:p w:rsidR="00246962" w:rsidRPr="00EC54C9" w:rsidRDefault="00246962" w:rsidP="00246962">
      <w:pPr>
        <w:tabs>
          <w:tab w:val="left" w:pos="1440"/>
        </w:tabs>
        <w:rPr>
          <w:b/>
          <w:bCs/>
          <w:color w:val="C0C0C0"/>
        </w:rPr>
      </w:pPr>
      <w:r w:rsidRPr="00EC54C9">
        <w:rPr>
          <w:b/>
          <w:bCs/>
          <w:caps/>
          <w:highlight w:val="lightGray"/>
        </w:rPr>
        <w:t>Extracurricular Activities</w:t>
      </w:r>
      <w:proofErr w:type="gramStart"/>
      <w:r w:rsidRPr="00EC54C9">
        <w:rPr>
          <w:b/>
          <w:bCs/>
          <w:caps/>
          <w:highlight w:val="lightGray"/>
        </w:rPr>
        <w:t>:</w:t>
      </w:r>
      <w:r w:rsidRPr="00EC54C9">
        <w:rPr>
          <w:b/>
          <w:bCs/>
          <w:color w:val="C0C0C0"/>
          <w:highlight w:val="lightGray"/>
        </w:rPr>
        <w:t>CAR</w:t>
      </w:r>
      <w:proofErr w:type="gramEnd"/>
      <w:r w:rsidRPr="00EC54C9">
        <w:rPr>
          <w:b/>
          <w:bCs/>
          <w:color w:val="C0C0C0"/>
          <w:highlight w:val="lightGray"/>
        </w:rPr>
        <w:t xml:space="preserve">     O                         BJECTIVES: CAREER O</w:t>
      </w:r>
    </w:p>
    <w:p w:rsidR="00246962" w:rsidRPr="00EC54C9" w:rsidRDefault="00246962" w:rsidP="00246962">
      <w:pPr>
        <w:tabs>
          <w:tab w:val="left" w:pos="1440"/>
        </w:tabs>
        <w:ind w:left="1620" w:hanging="180"/>
      </w:pPr>
    </w:p>
    <w:p w:rsidR="00246962" w:rsidRPr="00EC54C9" w:rsidRDefault="00246962" w:rsidP="00246962">
      <w:pPr>
        <w:numPr>
          <w:ilvl w:val="0"/>
          <w:numId w:val="1"/>
        </w:numPr>
        <w:tabs>
          <w:tab w:val="clear" w:pos="1800"/>
          <w:tab w:val="num" w:pos="540"/>
          <w:tab w:val="left" w:pos="720"/>
        </w:tabs>
        <w:ind w:left="720" w:hanging="180"/>
      </w:pPr>
      <w:r w:rsidRPr="00EC54C9">
        <w:t xml:space="preserve"> Attendance in different International seminars organized in </w:t>
      </w:r>
      <w:smartTag w:uri="urn:schemas-microsoft-com:office:smarttags" w:element="place">
        <w:r w:rsidRPr="00EC54C9">
          <w:t>Dhaka</w:t>
        </w:r>
      </w:smartTag>
    </w:p>
    <w:p w:rsidR="00246962" w:rsidRPr="00EC54C9" w:rsidRDefault="00246962" w:rsidP="00246962">
      <w:pPr>
        <w:tabs>
          <w:tab w:val="num" w:pos="540"/>
          <w:tab w:val="left" w:pos="720"/>
        </w:tabs>
        <w:ind w:left="720" w:hanging="18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1" name="Picture 1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>Outgoing with strong organizational, communication, interpersonal, and presentation skill</w:t>
      </w:r>
    </w:p>
    <w:p w:rsidR="00246962" w:rsidRPr="00EC54C9" w:rsidRDefault="00246962" w:rsidP="00246962">
      <w:pPr>
        <w:tabs>
          <w:tab w:val="num" w:pos="540"/>
          <w:tab w:val="left" w:pos="720"/>
        </w:tabs>
        <w:ind w:left="720" w:hanging="18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2" name="Picture 1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 Performance as a coordinator in English Language Club</w:t>
      </w:r>
    </w:p>
    <w:p w:rsidR="00246962" w:rsidRPr="00EC54C9" w:rsidRDefault="00246962" w:rsidP="00246962">
      <w:pPr>
        <w:tabs>
          <w:tab w:val="num" w:pos="540"/>
          <w:tab w:val="left" w:pos="720"/>
        </w:tabs>
        <w:ind w:left="720" w:hanging="18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3" name="Picture 1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 Participation in different cultural and social programs</w:t>
      </w:r>
    </w:p>
    <w:p w:rsidR="00246962" w:rsidRPr="00EC54C9" w:rsidRDefault="00246962" w:rsidP="00246962">
      <w:pPr>
        <w:tabs>
          <w:tab w:val="num" w:pos="540"/>
          <w:tab w:val="left" w:pos="720"/>
        </w:tabs>
        <w:ind w:left="720" w:hanging="18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4" name="Picture 14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 Compete in different sports programs </w:t>
      </w:r>
    </w:p>
    <w:p w:rsidR="00246962" w:rsidRPr="00EC54C9" w:rsidRDefault="00246962" w:rsidP="00246962">
      <w:pPr>
        <w:jc w:val="both"/>
      </w:pPr>
    </w:p>
    <w:p w:rsidR="00246962" w:rsidRPr="00EC54C9" w:rsidRDefault="00246962" w:rsidP="00246962">
      <w:r w:rsidRPr="00EC54C9">
        <w:rPr>
          <w:b/>
          <w:bCs/>
          <w:caps/>
          <w:highlight w:val="lightGray"/>
        </w:rPr>
        <w:t>Competencies:</w:t>
      </w:r>
      <w:r w:rsidRPr="00EC54C9">
        <w:rPr>
          <w:b/>
          <w:bCs/>
          <w:color w:val="C0C0C0"/>
          <w:highlight w:val="lightGray"/>
        </w:rPr>
        <w:t xml:space="preserve">CAREER </w:t>
      </w:r>
      <w:smartTag w:uri="urn:schemas-microsoft-com:office:smarttags" w:element="place">
        <w:r w:rsidRPr="00EC54C9">
          <w:rPr>
            <w:b/>
            <w:bCs/>
            <w:color w:val="C0C0C0"/>
            <w:highlight w:val="lightGray"/>
          </w:rPr>
          <w:t>OB</w:t>
        </w:r>
      </w:smartTag>
      <w:r w:rsidRPr="00EC54C9">
        <w:rPr>
          <w:b/>
          <w:bCs/>
          <w:color w:val="C0C0C0"/>
          <w:highlight w:val="lightGray"/>
        </w:rPr>
        <w:t xml:space="preserve">    S:CAREER OBJECTIVES: CAREER OBJECTIVES</w:t>
      </w:r>
    </w:p>
    <w:p w:rsidR="00246962" w:rsidRPr="00EC54C9" w:rsidRDefault="00246962" w:rsidP="00246962">
      <w:pPr>
        <w:ind w:left="1440"/>
        <w:jc w:val="both"/>
      </w:pP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5" name="Picture 1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Disciplined and dynamic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6" name="Picture 16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Energetic and enthusiastic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7" name="Picture 17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Self-motivated and innovative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8" name="Picture 1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Willingness to take challenges </w:t>
      </w:r>
    </w:p>
    <w:p w:rsidR="00246962" w:rsidRPr="00EC54C9" w:rsidRDefault="00246962" w:rsidP="00246962">
      <w:pPr>
        <w:ind w:left="540"/>
        <w:jc w:val="both"/>
      </w:pPr>
      <w:r>
        <w:rPr>
          <w:noProof/>
        </w:rPr>
        <w:drawing>
          <wp:inline distT="0" distB="0" distL="0" distR="0">
            <wp:extent cx="95250" cy="95250"/>
            <wp:effectExtent l="19050" t="0" r="0" b="0"/>
            <wp:docPr id="19" name="Picture 1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d1456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54C9">
        <w:t xml:space="preserve"> Perfect team player</w:t>
      </w:r>
    </w:p>
    <w:p w:rsidR="00246962" w:rsidRDefault="00246962" w:rsidP="00246962">
      <w:pPr>
        <w:jc w:val="both"/>
        <w:rPr>
          <w:b/>
          <w:bCs/>
          <w:highlight w:val="lightGray"/>
        </w:rPr>
      </w:pPr>
    </w:p>
    <w:p w:rsidR="00E86A82" w:rsidRDefault="00E86A82" w:rsidP="00246962">
      <w:pPr>
        <w:jc w:val="both"/>
        <w:rPr>
          <w:b/>
          <w:bCs/>
          <w:highlight w:val="lightGray"/>
        </w:rPr>
      </w:pPr>
    </w:p>
    <w:p w:rsidR="00246962" w:rsidRPr="00EC54C9" w:rsidRDefault="00246962" w:rsidP="00246962">
      <w:pPr>
        <w:jc w:val="both"/>
      </w:pPr>
      <w:r w:rsidRPr="00EC54C9">
        <w:rPr>
          <w:b/>
          <w:bCs/>
          <w:highlight w:val="lightGray"/>
        </w:rPr>
        <w:t xml:space="preserve">REFERENCE </w:t>
      </w:r>
      <w:r w:rsidRPr="00EC54C9">
        <w:rPr>
          <w:b/>
          <w:bCs/>
          <w:color w:val="C0C0C0"/>
          <w:highlight w:val="lightGray"/>
        </w:rPr>
        <w:t>CAREE                                                                                                                 R</w:t>
      </w:r>
    </w:p>
    <w:tbl>
      <w:tblPr>
        <w:tblW w:w="9360" w:type="dxa"/>
        <w:tblInd w:w="108" w:type="dxa"/>
        <w:tblLook w:val="01E0"/>
      </w:tblPr>
      <w:tblGrid>
        <w:gridCol w:w="4680"/>
        <w:gridCol w:w="4680"/>
      </w:tblGrid>
      <w:tr w:rsidR="00246962" w:rsidRPr="00EC54C9" w:rsidTr="00833576">
        <w:trPr>
          <w:trHeight w:val="1628"/>
        </w:trPr>
        <w:tc>
          <w:tcPr>
            <w:tcW w:w="4680" w:type="dxa"/>
          </w:tcPr>
          <w:p w:rsidR="00E86A82" w:rsidRDefault="00E86A82" w:rsidP="00833576">
            <w:pPr>
              <w:tabs>
                <w:tab w:val="left" w:pos="4920"/>
              </w:tabs>
            </w:pPr>
          </w:p>
          <w:p w:rsidR="00246962" w:rsidRPr="00EC54C9" w:rsidRDefault="006B452D" w:rsidP="00833576">
            <w:pPr>
              <w:tabs>
                <w:tab w:val="left" w:pos="4920"/>
              </w:tabs>
            </w:pPr>
            <w:r>
              <w:t xml:space="preserve">Mohammad </w:t>
            </w:r>
            <w:proofErr w:type="spellStart"/>
            <w:r>
              <w:t>Mohshin</w:t>
            </w:r>
            <w:proofErr w:type="spellEnd"/>
          </w:p>
          <w:p w:rsidR="00246962" w:rsidRPr="00EC54C9" w:rsidRDefault="00304648" w:rsidP="00833576">
            <w:pPr>
              <w:tabs>
                <w:tab w:val="left" w:pos="4920"/>
              </w:tabs>
            </w:pPr>
            <w:r>
              <w:t>Sr. Manager</w:t>
            </w:r>
          </w:p>
          <w:p w:rsidR="00246962" w:rsidRPr="00EC54C9" w:rsidRDefault="00304648" w:rsidP="00833576">
            <w:pPr>
              <w:tabs>
                <w:tab w:val="left" w:pos="4920"/>
              </w:tabs>
            </w:pPr>
            <w:r>
              <w:t>Direct Fresh Lt</w:t>
            </w:r>
            <w:r w:rsidR="00246962" w:rsidRPr="00EC54C9">
              <w:t xml:space="preserve">d.                                                                                                 </w:t>
            </w:r>
          </w:p>
          <w:p w:rsidR="00246962" w:rsidRPr="00EC54C9" w:rsidRDefault="00246962" w:rsidP="00833576">
            <w:r w:rsidRPr="00EC54C9">
              <w:t>Mobile</w:t>
            </w:r>
            <w:r w:rsidR="00CE7AD2">
              <w:t>: 01818-043208</w:t>
            </w:r>
          </w:p>
          <w:p w:rsidR="00246962" w:rsidRPr="00EC54C9" w:rsidRDefault="00D03E1F" w:rsidP="00833576">
            <w:r>
              <w:rPr>
                <w:b/>
              </w:rPr>
              <w:t>E- mail:mohshin@directfreshbd</w:t>
            </w:r>
            <w:r w:rsidR="00246962" w:rsidRPr="00447AE3">
              <w:rPr>
                <w:b/>
              </w:rPr>
              <w:t>.com</w:t>
            </w:r>
          </w:p>
        </w:tc>
        <w:tc>
          <w:tcPr>
            <w:tcW w:w="4680" w:type="dxa"/>
          </w:tcPr>
          <w:p w:rsidR="00E86A82" w:rsidRDefault="00E86A82" w:rsidP="00833576"/>
          <w:p w:rsidR="00246962" w:rsidRPr="00EC54C9" w:rsidRDefault="00304648" w:rsidP="00833576">
            <w:r>
              <w:t xml:space="preserve">Md. </w:t>
            </w:r>
            <w:proofErr w:type="spellStart"/>
            <w:r>
              <w:t>Rafiqul</w:t>
            </w:r>
            <w:proofErr w:type="spellEnd"/>
            <w:r>
              <w:t xml:space="preserve"> Islam</w:t>
            </w:r>
          </w:p>
          <w:p w:rsidR="00246962" w:rsidRPr="00EC54C9" w:rsidRDefault="00246962" w:rsidP="00833576">
            <w:r w:rsidRPr="00EC54C9">
              <w:t>Accounts</w:t>
            </w:r>
            <w:r w:rsidR="00304648">
              <w:t xml:space="preserve"> Manager</w:t>
            </w:r>
          </w:p>
          <w:p w:rsidR="00246962" w:rsidRPr="00EC54C9" w:rsidRDefault="00304648" w:rsidP="00833576">
            <w:proofErr w:type="spellStart"/>
            <w:r>
              <w:t>Ashrafi</w:t>
            </w:r>
            <w:proofErr w:type="spellEnd"/>
            <w:r>
              <w:t xml:space="preserve"> Apparels</w:t>
            </w:r>
            <w:r w:rsidR="002716B4">
              <w:t xml:space="preserve"> Ltd.</w:t>
            </w:r>
          </w:p>
          <w:p w:rsidR="00246962" w:rsidRPr="00EC54C9" w:rsidRDefault="00304648" w:rsidP="00833576">
            <w:r>
              <w:t>Mobile: 01781-438881</w:t>
            </w:r>
          </w:p>
          <w:p w:rsidR="00246962" w:rsidRPr="00447AE3" w:rsidRDefault="00304648" w:rsidP="00833576">
            <w:pPr>
              <w:pStyle w:val="Caption"/>
              <w:keepNext/>
              <w:rPr>
                <w:sz w:val="24"/>
                <w:szCs w:val="24"/>
              </w:rPr>
            </w:pPr>
            <w:r>
              <w:t>E-mail: mdrafiqul91@gmail</w:t>
            </w:r>
            <w:r w:rsidR="00246962" w:rsidRPr="00EC54C9">
              <w:t>.com</w:t>
            </w:r>
          </w:p>
        </w:tc>
      </w:tr>
    </w:tbl>
    <w:p w:rsidR="00E86A82" w:rsidRDefault="00E86A82" w:rsidP="00246962">
      <w:pPr>
        <w:jc w:val="both"/>
      </w:pPr>
    </w:p>
    <w:p w:rsidR="00E86A82" w:rsidRDefault="00E86A82" w:rsidP="00246962">
      <w:pPr>
        <w:jc w:val="both"/>
      </w:pPr>
    </w:p>
    <w:p w:rsidR="00E86A82" w:rsidRDefault="00E86A82" w:rsidP="00246962">
      <w:pPr>
        <w:jc w:val="both"/>
      </w:pPr>
    </w:p>
    <w:p w:rsidR="00246962" w:rsidRPr="00EC54C9" w:rsidRDefault="00246962" w:rsidP="00246962">
      <w:pPr>
        <w:jc w:val="both"/>
      </w:pPr>
      <w:r>
        <w:t>… … … … …</w:t>
      </w:r>
    </w:p>
    <w:p w:rsidR="00E86A82" w:rsidRDefault="00E86A82" w:rsidP="00246962">
      <w:pPr>
        <w:jc w:val="both"/>
      </w:pPr>
    </w:p>
    <w:p w:rsidR="000D193A" w:rsidRDefault="00246962" w:rsidP="00246962">
      <w:pPr>
        <w:jc w:val="both"/>
      </w:pPr>
      <w:r w:rsidRPr="00EC54C9">
        <w:t>Md. Al-</w:t>
      </w:r>
      <w:proofErr w:type="spellStart"/>
      <w:r w:rsidRPr="00EC54C9">
        <w:t>Amin</w:t>
      </w:r>
      <w:proofErr w:type="spellEnd"/>
    </w:p>
    <w:p w:rsidR="00E86A82" w:rsidRDefault="00E86A82" w:rsidP="00246962">
      <w:pPr>
        <w:jc w:val="both"/>
      </w:pPr>
    </w:p>
    <w:p w:rsidR="00246962" w:rsidRPr="00EC54C9" w:rsidRDefault="00246962" w:rsidP="00246962">
      <w:pPr>
        <w:jc w:val="both"/>
      </w:pPr>
      <w:r>
        <w:t>Date: … … …</w:t>
      </w:r>
    </w:p>
    <w:sectPr w:rsidR="00246962" w:rsidRPr="00EC54C9" w:rsidSect="00DB6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th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/>
      </w:rPr>
    </w:lvl>
  </w:abstractNum>
  <w:abstractNum w:abstractNumId="1">
    <w:nsid w:val="1AA274E9"/>
    <w:multiLevelType w:val="hybridMultilevel"/>
    <w:tmpl w:val="40AA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2CAE"/>
    <w:multiLevelType w:val="hybridMultilevel"/>
    <w:tmpl w:val="AAC85FA0"/>
    <w:lvl w:ilvl="0" w:tplc="02340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40E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AD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65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3E3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5ECE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A5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498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68D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C974F95"/>
    <w:multiLevelType w:val="hybridMultilevel"/>
    <w:tmpl w:val="0EC4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B7370"/>
    <w:multiLevelType w:val="hybridMultilevel"/>
    <w:tmpl w:val="89F28082"/>
    <w:lvl w:ilvl="0" w:tplc="79066D0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C9F67A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82F2E2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C7A6B7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E3A5F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91CCA9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4EE407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DCA205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059CAA8E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5">
    <w:nsid w:val="664B2610"/>
    <w:multiLevelType w:val="hybridMultilevel"/>
    <w:tmpl w:val="9EF0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2C6B"/>
    <w:multiLevelType w:val="hybridMultilevel"/>
    <w:tmpl w:val="F9528240"/>
    <w:lvl w:ilvl="0" w:tplc="6D40C0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AF17D6"/>
    <w:multiLevelType w:val="hybridMultilevel"/>
    <w:tmpl w:val="CFBC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6962"/>
    <w:rsid w:val="00007D5D"/>
    <w:rsid w:val="000137BA"/>
    <w:rsid w:val="00014B5F"/>
    <w:rsid w:val="00021014"/>
    <w:rsid w:val="0004523C"/>
    <w:rsid w:val="00094C93"/>
    <w:rsid w:val="000A44F7"/>
    <w:rsid w:val="000B3E48"/>
    <w:rsid w:val="000C7D6F"/>
    <w:rsid w:val="000D193A"/>
    <w:rsid w:val="000D7AE6"/>
    <w:rsid w:val="0011428A"/>
    <w:rsid w:val="00151017"/>
    <w:rsid w:val="00186B40"/>
    <w:rsid w:val="00197EB8"/>
    <w:rsid w:val="001A0226"/>
    <w:rsid w:val="001E7904"/>
    <w:rsid w:val="00202F91"/>
    <w:rsid w:val="00210FF2"/>
    <w:rsid w:val="0023510A"/>
    <w:rsid w:val="00246962"/>
    <w:rsid w:val="002716B4"/>
    <w:rsid w:val="002E5181"/>
    <w:rsid w:val="002E7D75"/>
    <w:rsid w:val="00304648"/>
    <w:rsid w:val="00324A34"/>
    <w:rsid w:val="00334AB7"/>
    <w:rsid w:val="00342DA3"/>
    <w:rsid w:val="00345524"/>
    <w:rsid w:val="003C1DE5"/>
    <w:rsid w:val="003F0465"/>
    <w:rsid w:val="00435381"/>
    <w:rsid w:val="00435597"/>
    <w:rsid w:val="00462A1B"/>
    <w:rsid w:val="004773DB"/>
    <w:rsid w:val="004C566A"/>
    <w:rsid w:val="004C7FC2"/>
    <w:rsid w:val="004D7E29"/>
    <w:rsid w:val="00522492"/>
    <w:rsid w:val="00535245"/>
    <w:rsid w:val="00562829"/>
    <w:rsid w:val="0058014D"/>
    <w:rsid w:val="005A2633"/>
    <w:rsid w:val="005E6776"/>
    <w:rsid w:val="005F3C1C"/>
    <w:rsid w:val="00650117"/>
    <w:rsid w:val="00650E62"/>
    <w:rsid w:val="00652550"/>
    <w:rsid w:val="006B452D"/>
    <w:rsid w:val="006B7F97"/>
    <w:rsid w:val="006C79F8"/>
    <w:rsid w:val="006E7616"/>
    <w:rsid w:val="00713220"/>
    <w:rsid w:val="007157A4"/>
    <w:rsid w:val="007177EC"/>
    <w:rsid w:val="0076539D"/>
    <w:rsid w:val="00785714"/>
    <w:rsid w:val="007C7C87"/>
    <w:rsid w:val="007E6415"/>
    <w:rsid w:val="007F3802"/>
    <w:rsid w:val="00892449"/>
    <w:rsid w:val="008958B5"/>
    <w:rsid w:val="008B79F9"/>
    <w:rsid w:val="0092593F"/>
    <w:rsid w:val="00965A77"/>
    <w:rsid w:val="0098714E"/>
    <w:rsid w:val="009972D6"/>
    <w:rsid w:val="009B7A2C"/>
    <w:rsid w:val="009C09BC"/>
    <w:rsid w:val="009E4EAC"/>
    <w:rsid w:val="009E6337"/>
    <w:rsid w:val="009E7891"/>
    <w:rsid w:val="00A14253"/>
    <w:rsid w:val="00A30861"/>
    <w:rsid w:val="00A40E11"/>
    <w:rsid w:val="00A44301"/>
    <w:rsid w:val="00A91DDC"/>
    <w:rsid w:val="00AB36F4"/>
    <w:rsid w:val="00AB3CD6"/>
    <w:rsid w:val="00AD42C3"/>
    <w:rsid w:val="00AE61FC"/>
    <w:rsid w:val="00AF4CA7"/>
    <w:rsid w:val="00B50F07"/>
    <w:rsid w:val="00B51478"/>
    <w:rsid w:val="00B515E5"/>
    <w:rsid w:val="00B76ABB"/>
    <w:rsid w:val="00B81463"/>
    <w:rsid w:val="00BA2757"/>
    <w:rsid w:val="00BA2E75"/>
    <w:rsid w:val="00BA6D55"/>
    <w:rsid w:val="00BC1C74"/>
    <w:rsid w:val="00C16C2E"/>
    <w:rsid w:val="00C203D4"/>
    <w:rsid w:val="00C326E5"/>
    <w:rsid w:val="00C410A2"/>
    <w:rsid w:val="00C90204"/>
    <w:rsid w:val="00CA7508"/>
    <w:rsid w:val="00CE7AD2"/>
    <w:rsid w:val="00CF0F5B"/>
    <w:rsid w:val="00D010EC"/>
    <w:rsid w:val="00D03E1F"/>
    <w:rsid w:val="00D12638"/>
    <w:rsid w:val="00D415AB"/>
    <w:rsid w:val="00D55FB6"/>
    <w:rsid w:val="00D728EB"/>
    <w:rsid w:val="00D776DD"/>
    <w:rsid w:val="00DA1B47"/>
    <w:rsid w:val="00DB63DF"/>
    <w:rsid w:val="00E161AE"/>
    <w:rsid w:val="00E86A82"/>
    <w:rsid w:val="00EA0839"/>
    <w:rsid w:val="00EA222D"/>
    <w:rsid w:val="00EA2F48"/>
    <w:rsid w:val="00EE53BF"/>
    <w:rsid w:val="00F00108"/>
    <w:rsid w:val="00F1617C"/>
    <w:rsid w:val="00F3219C"/>
    <w:rsid w:val="00F44B2A"/>
    <w:rsid w:val="00F64F40"/>
    <w:rsid w:val="00FB4C9B"/>
    <w:rsid w:val="00FD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696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9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246962"/>
    <w:pPr>
      <w:ind w:left="1440"/>
      <w:jc w:val="both"/>
    </w:pPr>
    <w:rPr>
      <w:rFonts w:ascii="Sylfaen" w:hAnsi="Sylfaen" w:cs="Courier New"/>
    </w:rPr>
  </w:style>
  <w:style w:type="character" w:customStyle="1" w:styleId="BodyTextIndentChar">
    <w:name w:val="Body Text Indent Char"/>
    <w:basedOn w:val="DefaultParagraphFont"/>
    <w:link w:val="BodyTextIndent"/>
    <w:rsid w:val="00246962"/>
    <w:rPr>
      <w:rFonts w:ascii="Sylfaen" w:eastAsia="Times New Roman" w:hAnsi="Sylfaen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rsid w:val="00246962"/>
    <w:pPr>
      <w:ind w:firstLine="1440"/>
      <w:jc w:val="both"/>
    </w:pPr>
    <w:rPr>
      <w:rFonts w:ascii="Sylfaen" w:hAnsi="Sylfaen" w:cs="Courier New"/>
    </w:rPr>
  </w:style>
  <w:style w:type="character" w:customStyle="1" w:styleId="BodyTextIndent2Char">
    <w:name w:val="Body Text Indent 2 Char"/>
    <w:basedOn w:val="DefaultParagraphFont"/>
    <w:link w:val="BodyTextIndent2"/>
    <w:rsid w:val="00246962"/>
    <w:rPr>
      <w:rFonts w:ascii="Sylfaen" w:eastAsia="Times New Roman" w:hAnsi="Sylfaen" w:cs="Courier New"/>
      <w:sz w:val="24"/>
      <w:szCs w:val="24"/>
    </w:rPr>
  </w:style>
  <w:style w:type="paragraph" w:styleId="Caption">
    <w:name w:val="caption"/>
    <w:basedOn w:val="Normal"/>
    <w:next w:val="Normal"/>
    <w:qFormat/>
    <w:rsid w:val="00246962"/>
    <w:rPr>
      <w:b/>
      <w:bCs/>
      <w:sz w:val="20"/>
      <w:szCs w:val="20"/>
    </w:rPr>
  </w:style>
  <w:style w:type="character" w:customStyle="1" w:styleId="Style1Char">
    <w:name w:val="Style1 Char"/>
    <w:link w:val="Style1"/>
    <w:locked/>
    <w:rsid w:val="00246962"/>
    <w:rPr>
      <w:rFonts w:ascii="Calibri" w:eastAsia="Calibri" w:hAnsi="Calibri"/>
      <w:sz w:val="24"/>
      <w:szCs w:val="24"/>
    </w:rPr>
  </w:style>
  <w:style w:type="paragraph" w:customStyle="1" w:styleId="Style1">
    <w:name w:val="Style1"/>
    <w:basedOn w:val="Normal"/>
    <w:link w:val="Style1Char"/>
    <w:rsid w:val="00246962"/>
    <w:pPr>
      <w:ind w:left="1440"/>
      <w:jc w:val="both"/>
    </w:pPr>
    <w:rPr>
      <w:rFonts w:ascii="Calibri" w:eastAsia="Calibri" w:hAnsi="Calibr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Directfresh</dc:creator>
  <cp:lastModifiedBy>billing</cp:lastModifiedBy>
  <cp:revision>11</cp:revision>
  <cp:lastPrinted>2018-11-28T10:01:00Z</cp:lastPrinted>
  <dcterms:created xsi:type="dcterms:W3CDTF">2018-12-02T06:05:00Z</dcterms:created>
  <dcterms:modified xsi:type="dcterms:W3CDTF">2019-10-16T06:33:00Z</dcterms:modified>
</cp:coreProperties>
</file>