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6A37EB" w:rsidRDefault="006A37EB" w:rsidP="006A37EB">
            <w:pPr>
              <w:pStyle w:val="ContactInfo"/>
              <w:contextualSpacing w:val="0"/>
              <w:rPr>
                <w:rFonts w:ascii="Times New Roman" w:hAnsi="Times New Roman" w:cs="Times New Roman"/>
                <w:color w:val="auto"/>
                <w:sz w:val="44"/>
                <w:szCs w:val="44"/>
              </w:rPr>
            </w:pPr>
            <w:r w:rsidRPr="006A37EB">
              <w:rPr>
                <w:rFonts w:ascii="Times New Roman" w:hAnsi="Times New Roman" w:cs="Times New Roman"/>
                <w:color w:val="auto"/>
                <w:sz w:val="44"/>
                <w:szCs w:val="44"/>
              </w:rPr>
              <w:t>Golam Wasi Chowdhury</w:t>
            </w:r>
          </w:p>
          <w:p w:rsidR="006A37EB" w:rsidRPr="006A37EB" w:rsidRDefault="006A37EB" w:rsidP="006A37EB">
            <w:pPr>
              <w:pStyle w:val="ContactInfo"/>
              <w:contextualSpacing w:val="0"/>
              <w:rPr>
                <w:color w:val="auto"/>
                <w:sz w:val="24"/>
                <w:szCs w:val="24"/>
              </w:rPr>
            </w:pPr>
            <w:r w:rsidRPr="006A37EB">
              <w:rPr>
                <w:color w:val="auto"/>
                <w:sz w:val="24"/>
                <w:szCs w:val="24"/>
              </w:rPr>
              <w:t>House#6, Road # 6 Block-B, Banasree, Rampura, Dhaka</w:t>
            </w:r>
          </w:p>
          <w:p w:rsidR="006A37EB" w:rsidRPr="006A37EB" w:rsidRDefault="006A37EB" w:rsidP="006A37EB">
            <w:pPr>
              <w:pStyle w:val="ContactInfo"/>
              <w:contextualSpacing w:val="0"/>
              <w:rPr>
                <w:color w:val="auto"/>
                <w:sz w:val="24"/>
                <w:szCs w:val="24"/>
              </w:rPr>
            </w:pPr>
            <w:r w:rsidRPr="006A37EB">
              <w:rPr>
                <w:color w:val="auto"/>
                <w:sz w:val="24"/>
                <w:szCs w:val="24"/>
              </w:rPr>
              <w:t>Phone: 01733952192, Alt: 01828989649</w:t>
            </w:r>
          </w:p>
          <w:p w:rsidR="006A37EB" w:rsidRPr="006A37EB" w:rsidRDefault="006A37EB" w:rsidP="006A37EB">
            <w:pPr>
              <w:pStyle w:val="ContactInfo"/>
              <w:contextualSpacing w:val="0"/>
              <w:rPr>
                <w:color w:val="auto"/>
                <w:sz w:val="24"/>
                <w:szCs w:val="24"/>
              </w:rPr>
            </w:pPr>
            <w:r w:rsidRPr="006A37EB">
              <w:rPr>
                <w:color w:val="auto"/>
                <w:sz w:val="24"/>
                <w:szCs w:val="24"/>
              </w:rPr>
              <w:t>Email: wasi.c@yahoo.com</w:t>
            </w:r>
          </w:p>
          <w:p w:rsidR="006A37EB" w:rsidRPr="006A37EB" w:rsidRDefault="006A37EB" w:rsidP="006A37EB">
            <w:pPr>
              <w:pStyle w:val="ContactInfo"/>
              <w:contextualSpacing w:val="0"/>
              <w:rPr>
                <w:color w:val="auto"/>
                <w:sz w:val="24"/>
                <w:szCs w:val="24"/>
              </w:rPr>
            </w:pP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6A37EB" w:rsidRDefault="006A37EB" w:rsidP="00913946">
            <w:pPr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37EB">
              <w:rPr>
                <w:rFonts w:ascii="Times New Roman" w:hAnsi="Times New Roman" w:cs="Times New Roman"/>
                <w:sz w:val="28"/>
                <w:szCs w:val="28"/>
              </w:rPr>
              <w:t>I am passionate about utilizing my education and professional learning to enhance organizational effectiveness and client relations as a future leader and to secure a responsible position in this industry with my all right doings.</w:t>
            </w:r>
          </w:p>
        </w:tc>
      </w:tr>
    </w:tbl>
    <w:p w:rsidR="004E01EB" w:rsidRPr="00CF1A49" w:rsidRDefault="00814E4C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5CD394B2D6964AF2A4481DCD2DDC4C23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6A37EB" w:rsidP="001D0BF1">
            <w:pPr>
              <w:pStyle w:val="Heading3"/>
              <w:contextualSpacing w:val="0"/>
              <w:outlineLvl w:val="2"/>
            </w:pPr>
            <w:r>
              <w:t>May 2017</w:t>
            </w:r>
            <w:r w:rsidR="001D0BF1" w:rsidRPr="00CF1A49">
              <w:t xml:space="preserve"> – </w:t>
            </w:r>
            <w:r>
              <w:t>present</w:t>
            </w:r>
          </w:p>
          <w:p w:rsidR="001D0BF1" w:rsidRPr="00CF1A49" w:rsidRDefault="006A37EB" w:rsidP="001D0BF1">
            <w:pPr>
              <w:pStyle w:val="Heading2"/>
              <w:contextualSpacing w:val="0"/>
              <w:outlineLvl w:val="1"/>
            </w:pPr>
            <w:r>
              <w:t>Exam Invigilator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British council</w:t>
            </w:r>
          </w:p>
          <w:p w:rsidR="006A37EB" w:rsidRDefault="006A37EB" w:rsidP="006A37EB">
            <w:pPr>
              <w:pStyle w:val="ListParagraph"/>
              <w:numPr>
                <w:ilvl w:val="0"/>
                <w:numId w:val="15"/>
              </w:numPr>
            </w:pPr>
            <w:r w:rsidRPr="006A37EB">
              <w:t xml:space="preserve">To invigilate examinations to the standard required by the British Council Examinations Service and </w:t>
            </w:r>
            <w:r>
              <w:t>the relevant Exams Boards.</w:t>
            </w:r>
          </w:p>
          <w:p w:rsidR="006A37EB" w:rsidRDefault="006A37EB" w:rsidP="006A37EB">
            <w:pPr>
              <w:pStyle w:val="ListParagraph"/>
              <w:numPr>
                <w:ilvl w:val="0"/>
                <w:numId w:val="15"/>
              </w:numPr>
            </w:pPr>
            <w:r w:rsidRPr="006A37EB">
              <w:t>To complete and maintain accurate records of exam assignments. Complete all reports, logs and claims accurately as required by British Co</w:t>
            </w:r>
            <w:r>
              <w:t>uncil Examinations Services.</w:t>
            </w:r>
          </w:p>
          <w:p w:rsidR="001E3120" w:rsidRPr="00CF1A49" w:rsidRDefault="006A37EB" w:rsidP="006A37EB">
            <w:pPr>
              <w:pStyle w:val="ListParagraph"/>
              <w:numPr>
                <w:ilvl w:val="0"/>
                <w:numId w:val="15"/>
              </w:numPr>
            </w:pPr>
            <w:r w:rsidRPr="006A37EB">
              <w:t>To follow all relevant guidelines and policies in the areas of: Data Protection, Child Protection, Health &amp; Safety, Equal Opportunities and Diversity, and Anti-Fraud.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CF3F86" w:rsidP="00F61DF9">
            <w:pPr>
              <w:pStyle w:val="Heading3"/>
              <w:contextualSpacing w:val="0"/>
              <w:outlineLvl w:val="2"/>
            </w:pPr>
            <w:r>
              <w:t>01/2015</w:t>
            </w:r>
            <w:r w:rsidR="00F61DF9" w:rsidRPr="00CF1A49">
              <w:t xml:space="preserve"> – </w:t>
            </w:r>
            <w:r>
              <w:t>04/2017</w:t>
            </w:r>
          </w:p>
          <w:p w:rsidR="00F61DF9" w:rsidRPr="00CF1A49" w:rsidRDefault="00CF3F86" w:rsidP="00F61DF9">
            <w:pPr>
              <w:pStyle w:val="Heading2"/>
              <w:contextualSpacing w:val="0"/>
              <w:outlineLvl w:val="1"/>
            </w:pPr>
            <w:r>
              <w:t>Volunteer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British Council</w:t>
            </w:r>
          </w:p>
          <w:p w:rsidR="00F61DF9" w:rsidRDefault="00CF3F86" w:rsidP="00F61DF9">
            <w:r w:rsidRPr="00CF3F86">
              <w:t>Assisted concerned persons in communicating and organizing the “Education UK Exhibition” and “Education UK open day” successfully</w:t>
            </w:r>
          </w:p>
          <w:p w:rsidR="00CF3F86" w:rsidRDefault="00CF3F86" w:rsidP="00F61DF9"/>
          <w:p w:rsidR="00CF3F86" w:rsidRDefault="00CF3F86" w:rsidP="00F61DF9"/>
          <w:p w:rsidR="00CF3F86" w:rsidRPr="00CF3F86" w:rsidRDefault="00CF3F86" w:rsidP="00F61DF9">
            <w:pPr>
              <w:rPr>
                <w:b/>
                <w:sz w:val="24"/>
                <w:szCs w:val="24"/>
              </w:rPr>
            </w:pPr>
            <w:r w:rsidRPr="00CF3F86">
              <w:rPr>
                <w:b/>
                <w:sz w:val="24"/>
                <w:szCs w:val="24"/>
              </w:rPr>
              <w:t>09/2014-12/2014</w:t>
            </w:r>
          </w:p>
          <w:p w:rsidR="00CF3F86" w:rsidRDefault="00CF3F86" w:rsidP="00F61DF9">
            <w:r w:rsidRPr="00CF3F86">
              <w:rPr>
                <w:b/>
                <w:color w:val="841727" w:themeColor="accent3" w:themeShade="BF"/>
                <w:sz w:val="26"/>
                <w:szCs w:val="26"/>
              </w:rPr>
              <w:t>Intern</w:t>
            </w:r>
            <w:r>
              <w:t xml:space="preserve">, </w:t>
            </w:r>
            <w:r w:rsidRPr="00CF3F86">
              <w:rPr>
                <w:sz w:val="26"/>
                <w:szCs w:val="26"/>
              </w:rPr>
              <w:t>Dhaka Bank</w:t>
            </w:r>
          </w:p>
          <w:p w:rsidR="00CF3F86" w:rsidRDefault="00CF3F86" w:rsidP="00CF3F86">
            <w:pPr>
              <w:pStyle w:val="ListParagraph"/>
              <w:numPr>
                <w:ilvl w:val="0"/>
                <w:numId w:val="20"/>
              </w:numPr>
            </w:pPr>
            <w:r w:rsidRPr="00CF3F86">
              <w:t>Assisted loan officer</w:t>
            </w:r>
            <w:r>
              <w:t xml:space="preserve"> in Credit Rating Grade (CRG). </w:t>
            </w:r>
          </w:p>
          <w:p w:rsidR="00CF3F86" w:rsidRDefault="00CF3F86" w:rsidP="00CF3F86">
            <w:pPr>
              <w:pStyle w:val="ListParagraph"/>
              <w:numPr>
                <w:ilvl w:val="0"/>
                <w:numId w:val="18"/>
              </w:numPr>
            </w:pPr>
            <w:r>
              <w:t xml:space="preserve"> </w:t>
            </w:r>
            <w:r w:rsidRPr="00CF3F86">
              <w:t xml:space="preserve">Assisted in Bank Account opening, and finding out the irregularities of different bank </w:t>
            </w:r>
            <w:r>
              <w:t xml:space="preserve">     </w:t>
            </w:r>
            <w:r w:rsidRPr="00CF3F86">
              <w:t>accounts.</w:t>
            </w:r>
          </w:p>
          <w:p w:rsidR="00CF3F86" w:rsidRDefault="00CF3F86" w:rsidP="00CF3F86">
            <w:pPr>
              <w:pStyle w:val="ListParagraph"/>
              <w:numPr>
                <w:ilvl w:val="0"/>
                <w:numId w:val="18"/>
              </w:numPr>
            </w:pPr>
            <w:r w:rsidRPr="00CF3F86">
              <w:t>Helped in voucher sorting, co</w:t>
            </w:r>
            <w:r>
              <w:t xml:space="preserve">unting, filling, and matching. </w:t>
            </w:r>
          </w:p>
          <w:p w:rsidR="00CF3F86" w:rsidRPr="00CF3F86" w:rsidRDefault="00CF3F86" w:rsidP="00CF3F86">
            <w:pPr>
              <w:pStyle w:val="ListParagraph"/>
              <w:numPr>
                <w:ilvl w:val="0"/>
                <w:numId w:val="16"/>
              </w:numPr>
            </w:pPr>
            <w:r w:rsidRPr="00CF3F86">
              <w:t xml:space="preserve">Helped in other general banking activities. </w:t>
            </w:r>
          </w:p>
          <w:p w:rsidR="00CF3F86" w:rsidRDefault="00CF3F86" w:rsidP="00F61DF9"/>
        </w:tc>
      </w:tr>
    </w:tbl>
    <w:sdt>
      <w:sdtPr>
        <w:alias w:val="Education:"/>
        <w:tag w:val="Education:"/>
        <w:id w:val="-1908763273"/>
        <w:placeholder>
          <w:docPart w:val="6D1F770F4DFF4A6AA8DE19C12F3CC71E"/>
        </w:placeholder>
        <w:temporary/>
        <w:showingPlcHdr/>
        <w15:appearance w15:val="hidden"/>
      </w:sdtPr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1D0BF1" w:rsidP="001D0BF1">
            <w:pPr>
              <w:pStyle w:val="Heading3"/>
              <w:contextualSpacing w:val="0"/>
              <w:outlineLvl w:val="2"/>
            </w:pPr>
            <w:r w:rsidRPr="00CF1A49">
              <w:t xml:space="preserve"> </w:t>
            </w:r>
            <w:r w:rsidR="00CF3F86">
              <w:t>2015-2018</w:t>
            </w:r>
          </w:p>
          <w:p w:rsidR="001D0BF1" w:rsidRPr="00CF1A49" w:rsidRDefault="00CF3F86" w:rsidP="001D0BF1">
            <w:pPr>
              <w:pStyle w:val="Heading2"/>
              <w:contextualSpacing w:val="0"/>
              <w:outlineLvl w:val="1"/>
            </w:pPr>
            <w:r>
              <w:t>Master of Business Administration (Accounting and information system)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Dhaka University</w:t>
            </w:r>
          </w:p>
          <w:p w:rsidR="007538DC" w:rsidRPr="00CF1A49" w:rsidRDefault="00F959DA" w:rsidP="007538DC">
            <w:pPr>
              <w:contextualSpacing w:val="0"/>
            </w:pPr>
            <w:r>
              <w:t xml:space="preserve">CGPA: </w:t>
            </w:r>
            <w:proofErr w:type="gramStart"/>
            <w:r>
              <w:t>3.33  of</w:t>
            </w:r>
            <w:proofErr w:type="gramEnd"/>
            <w:r>
              <w:t xml:space="preserve"> a possible 4.0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CF3F86" w:rsidP="00F61DF9">
            <w:pPr>
              <w:pStyle w:val="Heading3"/>
              <w:contextualSpacing w:val="0"/>
              <w:outlineLvl w:val="2"/>
            </w:pPr>
            <w:r>
              <w:t>2011-2014</w:t>
            </w:r>
          </w:p>
          <w:p w:rsidR="00F61DF9" w:rsidRDefault="00CF3F86" w:rsidP="00CF3F86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Bachelor of Business ADMINISTRATION,</w:t>
            </w:r>
            <w:r w:rsidR="00F61DF9" w:rsidRPr="00CF1A49">
              <w:t xml:space="preserve"> </w:t>
            </w:r>
            <w:r>
              <w:rPr>
                <w:rStyle w:val="SubtleReference"/>
              </w:rPr>
              <w:t>Leading University</w:t>
            </w:r>
          </w:p>
          <w:p w:rsidR="00CF3F86" w:rsidRDefault="00CF3F86" w:rsidP="00CF3F86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rPr>
                <w:rStyle w:val="SubtleReference"/>
              </w:rPr>
              <w:lastRenderedPageBreak/>
              <w:t xml:space="preserve">CGPA: 3.75 </w:t>
            </w:r>
            <w:r w:rsidR="00F959DA">
              <w:rPr>
                <w:rStyle w:val="SubtleReference"/>
              </w:rPr>
              <w:t>of a possible 4.0</w:t>
            </w:r>
          </w:p>
          <w:p w:rsidR="00F959DA" w:rsidRPr="00F959DA" w:rsidRDefault="00F959DA" w:rsidP="00CF3F86">
            <w:pPr>
              <w:pStyle w:val="Heading2"/>
              <w:contextualSpacing w:val="0"/>
              <w:outlineLvl w:val="1"/>
              <w:rPr>
                <w:rStyle w:val="SubtleReference"/>
                <w:b/>
              </w:rPr>
            </w:pPr>
            <w:r w:rsidRPr="00F959DA">
              <w:rPr>
                <w:rStyle w:val="SubtleReference"/>
                <w:b/>
              </w:rPr>
              <w:t>2008-2010</w:t>
            </w:r>
          </w:p>
          <w:p w:rsidR="00F959DA" w:rsidRDefault="00F959DA" w:rsidP="00CF3F86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 w:rsidRPr="00F959DA">
              <w:rPr>
                <w:rStyle w:val="SubtleReference"/>
                <w:b/>
                <w:color w:val="1D824C" w:themeColor="accent1"/>
              </w:rPr>
              <w:t>Higher Secondary School Certificate</w:t>
            </w:r>
            <w:r>
              <w:rPr>
                <w:rStyle w:val="SubtleReference"/>
              </w:rPr>
              <w:t>, JAlalabad Cantonment Public School and COLLEGE, SYLHET</w:t>
            </w:r>
          </w:p>
          <w:p w:rsidR="00F959DA" w:rsidRDefault="00F959DA" w:rsidP="00CF3F86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rPr>
                <w:rStyle w:val="SubtleReference"/>
              </w:rPr>
              <w:t>CGPa: 5.0 of a possible 5.0.</w:t>
            </w:r>
            <w:r>
              <w:t xml:space="preserve"> </w:t>
            </w:r>
            <w:r w:rsidRPr="00F959DA">
              <w:rPr>
                <w:rStyle w:val="SubtleReference"/>
              </w:rPr>
              <w:t>Achieved Board Scholarship (Talent-pool) on the result H.S.C.</w:t>
            </w:r>
          </w:p>
          <w:p w:rsidR="00F959DA" w:rsidRDefault="00F959DA" w:rsidP="00CF3F86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</w:p>
          <w:p w:rsidR="00F959DA" w:rsidRPr="00F959DA" w:rsidRDefault="00F959DA" w:rsidP="00CF3F86">
            <w:pPr>
              <w:pStyle w:val="Heading2"/>
              <w:contextualSpacing w:val="0"/>
              <w:outlineLvl w:val="1"/>
              <w:rPr>
                <w:rStyle w:val="SubtleReference"/>
                <w:b/>
              </w:rPr>
            </w:pPr>
            <w:r w:rsidRPr="00F959DA">
              <w:rPr>
                <w:rStyle w:val="SubtleReference"/>
                <w:b/>
              </w:rPr>
              <w:t>2008</w:t>
            </w:r>
          </w:p>
          <w:p w:rsidR="00F959DA" w:rsidRDefault="00F959DA" w:rsidP="00CF3F86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 w:rsidRPr="00F959DA">
              <w:rPr>
                <w:rStyle w:val="SubtleReference"/>
                <w:color w:val="1D824C" w:themeColor="accent1"/>
              </w:rPr>
              <w:t xml:space="preserve">Secondary School CErtificate, </w:t>
            </w:r>
            <w:r>
              <w:rPr>
                <w:rStyle w:val="SubtleReference"/>
              </w:rPr>
              <w:t>Adarsha High School</w:t>
            </w:r>
          </w:p>
          <w:p w:rsidR="00F959DA" w:rsidRPr="00CF3F86" w:rsidRDefault="00F959DA" w:rsidP="00CF3F86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  <w:r>
              <w:rPr>
                <w:rStyle w:val="SubtleReference"/>
              </w:rPr>
              <w:t>CGPA: 4.75 of a possible 5.0</w:t>
            </w:r>
          </w:p>
        </w:tc>
      </w:tr>
    </w:tbl>
    <w:sdt>
      <w:sdtPr>
        <w:alias w:val="Skills:"/>
        <w:tag w:val="Skills:"/>
        <w:id w:val="-1392877668"/>
        <w:placeholder>
          <w:docPart w:val="DAF82C8472F34F4AA179CD632A188BB2"/>
        </w:placeholder>
        <w:temporary/>
        <w:showingPlcHdr/>
        <w15:appearance w15:val="hidden"/>
      </w:sdtPr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F959DA" w:rsidRDefault="00F959DA" w:rsidP="00F959DA">
            <w:pPr>
              <w:pStyle w:val="ListBullet"/>
            </w:pPr>
            <w:r w:rsidRPr="00F959DA">
              <w:t>Strong analytical and re</w:t>
            </w:r>
            <w:r>
              <w:t>lationship management skills.</w:t>
            </w:r>
          </w:p>
          <w:p w:rsidR="00F959DA" w:rsidRDefault="00F959DA" w:rsidP="00F959DA">
            <w:pPr>
              <w:pStyle w:val="ListBullet"/>
            </w:pPr>
            <w:r>
              <w:t xml:space="preserve">Ready to meet challenge. </w:t>
            </w:r>
          </w:p>
          <w:p w:rsidR="00F959DA" w:rsidRDefault="00F959DA" w:rsidP="00F959DA">
            <w:pPr>
              <w:pStyle w:val="ListBullet"/>
            </w:pPr>
            <w:r>
              <w:t xml:space="preserve">Drives for perfection. </w:t>
            </w:r>
          </w:p>
          <w:p w:rsidR="00F959DA" w:rsidRDefault="00F959DA" w:rsidP="00F959DA">
            <w:pPr>
              <w:pStyle w:val="ListBullet"/>
            </w:pPr>
            <w:r w:rsidRPr="00F959DA">
              <w:t xml:space="preserve"> Can impro</w:t>
            </w:r>
            <w:r>
              <w:t xml:space="preserve">vise in different situations. </w:t>
            </w:r>
          </w:p>
          <w:p w:rsidR="00F959DA" w:rsidRDefault="00F959DA" w:rsidP="00F959DA">
            <w:pPr>
              <w:pStyle w:val="ListBullet"/>
            </w:pPr>
            <w:r w:rsidRPr="00F959DA">
              <w:t>Diligent, quick learner and abil</w:t>
            </w:r>
            <w:r>
              <w:t xml:space="preserve">ity to assume responsibility.  </w:t>
            </w:r>
          </w:p>
          <w:p w:rsidR="00F959DA" w:rsidRDefault="00F959DA" w:rsidP="00F959DA">
            <w:pPr>
              <w:pStyle w:val="ListBullet"/>
            </w:pPr>
            <w:r w:rsidRPr="00F959DA">
              <w:t xml:space="preserve"> Capab</w:t>
            </w:r>
            <w:r>
              <w:t>ility to work under pressure.</w:t>
            </w:r>
          </w:p>
          <w:p w:rsidR="001F4E6D" w:rsidRPr="006E1507" w:rsidRDefault="00F959DA" w:rsidP="00F959DA">
            <w:pPr>
              <w:pStyle w:val="ListBullet"/>
            </w:pPr>
            <w:r w:rsidRPr="00F959DA">
              <w:t>Good knowledge in official correspond</w:t>
            </w:r>
            <w:r>
              <w:t>s.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Default="00F959DA" w:rsidP="006E1507">
            <w:pPr>
              <w:pStyle w:val="ListBullet"/>
              <w:contextualSpacing w:val="0"/>
            </w:pPr>
            <w:r>
              <w:t>Financial Analysis</w:t>
            </w:r>
          </w:p>
          <w:p w:rsidR="00F959DA" w:rsidRDefault="00F959DA" w:rsidP="006E1507">
            <w:pPr>
              <w:pStyle w:val="ListBullet"/>
              <w:contextualSpacing w:val="0"/>
            </w:pPr>
            <w:r>
              <w:t xml:space="preserve">Presentation </w:t>
            </w:r>
          </w:p>
          <w:p w:rsidR="00F959DA" w:rsidRPr="006E1507" w:rsidRDefault="00F959DA" w:rsidP="006E1507">
            <w:pPr>
              <w:pStyle w:val="ListBullet"/>
              <w:contextualSpacing w:val="0"/>
            </w:pPr>
            <w:r>
              <w:t>communication</w:t>
            </w:r>
          </w:p>
          <w:p w:rsidR="001E3120" w:rsidRPr="006E1507" w:rsidRDefault="00F959DA" w:rsidP="00F959DA">
            <w:pPr>
              <w:pStyle w:val="ListBullet"/>
              <w:contextualSpacing w:val="0"/>
            </w:pPr>
            <w:r>
              <w:t>Technical Skills (MS office, photoshop, internet, outlook, social networking)</w:t>
            </w:r>
          </w:p>
        </w:tc>
      </w:tr>
    </w:tbl>
    <w:sdt>
      <w:sdtPr>
        <w:alias w:val="Activities:"/>
        <w:tag w:val="Activities:"/>
        <w:id w:val="1223332893"/>
        <w:placeholder>
          <w:docPart w:val="2CB390E5E33B41DEAB2CD9E6517EDACD"/>
        </w:placeholder>
        <w:temporary/>
        <w:showingPlcHdr/>
        <w15:appearance w15:val="hidden"/>
      </w:sdtPr>
      <w:sdtContent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:rsidR="00D909BF" w:rsidRPr="00D909BF" w:rsidRDefault="00F959DA" w:rsidP="00D909BF">
      <w:pPr>
        <w:pStyle w:val="ListParagraph"/>
        <w:numPr>
          <w:ilvl w:val="0"/>
          <w:numId w:val="16"/>
        </w:numPr>
        <w:rPr>
          <w:color w:val="auto"/>
        </w:rPr>
      </w:pPr>
      <w:r w:rsidRPr="00D909BF">
        <w:rPr>
          <w:color w:val="auto"/>
        </w:rPr>
        <w:t>English qualifications: APTIS given by British Council att</w:t>
      </w:r>
      <w:r w:rsidR="00D909BF" w:rsidRPr="00D909BF">
        <w:rPr>
          <w:color w:val="auto"/>
        </w:rPr>
        <w:t xml:space="preserve">ained the highest grade of C.  </w:t>
      </w:r>
    </w:p>
    <w:p w:rsidR="00D909BF" w:rsidRPr="00D909BF" w:rsidRDefault="00F959DA" w:rsidP="00D909BF">
      <w:pPr>
        <w:pStyle w:val="ListParagraph"/>
        <w:numPr>
          <w:ilvl w:val="0"/>
          <w:numId w:val="16"/>
        </w:numPr>
        <w:rPr>
          <w:color w:val="auto"/>
        </w:rPr>
      </w:pPr>
      <w:r w:rsidRPr="00D909BF">
        <w:rPr>
          <w:color w:val="auto"/>
        </w:rPr>
        <w:t xml:space="preserve">Computer </w:t>
      </w:r>
      <w:r w:rsidR="00D909BF" w:rsidRPr="00D909BF">
        <w:rPr>
          <w:color w:val="auto"/>
        </w:rPr>
        <w:t>Proficiency:</w:t>
      </w:r>
      <w:r w:rsidRPr="00D909BF">
        <w:rPr>
          <w:color w:val="auto"/>
        </w:rPr>
        <w:t xml:space="preserve"> “Excel Pro” g</w:t>
      </w:r>
      <w:r w:rsidR="00D909BF" w:rsidRPr="00D909BF">
        <w:rPr>
          <w:color w:val="auto"/>
        </w:rPr>
        <w:t xml:space="preserve">iven by AIS, Dhaka University </w:t>
      </w:r>
    </w:p>
    <w:p w:rsidR="00D909BF" w:rsidRPr="00D909BF" w:rsidRDefault="00F959DA" w:rsidP="00D909BF">
      <w:pPr>
        <w:pStyle w:val="ListParagraph"/>
        <w:numPr>
          <w:ilvl w:val="0"/>
          <w:numId w:val="16"/>
        </w:numPr>
        <w:rPr>
          <w:color w:val="auto"/>
        </w:rPr>
      </w:pPr>
      <w:r w:rsidRPr="00D909BF">
        <w:rPr>
          <w:color w:val="auto"/>
        </w:rPr>
        <w:t xml:space="preserve">Certificate by Zila Parishad on </w:t>
      </w:r>
      <w:r w:rsidR="00D909BF" w:rsidRPr="00D909BF">
        <w:rPr>
          <w:color w:val="auto"/>
        </w:rPr>
        <w:t xml:space="preserve">the brilliant result on H.S.C. </w:t>
      </w:r>
    </w:p>
    <w:p w:rsidR="00144907" w:rsidRDefault="00D909BF" w:rsidP="00814E4C">
      <w:pPr>
        <w:pStyle w:val="ListParagraph"/>
        <w:numPr>
          <w:ilvl w:val="0"/>
          <w:numId w:val="16"/>
        </w:numPr>
        <w:rPr>
          <w:color w:val="auto"/>
        </w:rPr>
      </w:pPr>
      <w:r w:rsidRPr="00D909BF">
        <w:rPr>
          <w:color w:val="auto"/>
        </w:rPr>
        <w:t xml:space="preserve"> </w:t>
      </w:r>
      <w:r w:rsidR="00814E4C" w:rsidRPr="00814E4C">
        <w:rPr>
          <w:color w:val="auto"/>
        </w:rPr>
        <w:t>Runner up of “Business Idea Competition</w:t>
      </w:r>
      <w:r w:rsidR="00144907">
        <w:rPr>
          <w:color w:val="auto"/>
        </w:rPr>
        <w:t xml:space="preserve"> 2013” in Leading University. </w:t>
      </w:r>
    </w:p>
    <w:p w:rsidR="00144907" w:rsidRDefault="00814E4C" w:rsidP="00814E4C">
      <w:pPr>
        <w:pStyle w:val="ListParagraph"/>
        <w:numPr>
          <w:ilvl w:val="0"/>
          <w:numId w:val="16"/>
        </w:numPr>
        <w:rPr>
          <w:color w:val="auto"/>
        </w:rPr>
      </w:pPr>
      <w:r w:rsidRPr="00814E4C">
        <w:rPr>
          <w:color w:val="auto"/>
        </w:rPr>
        <w:t>1st prize winner of Business Quiz Competiti</w:t>
      </w:r>
      <w:r w:rsidR="00144907">
        <w:rPr>
          <w:color w:val="auto"/>
        </w:rPr>
        <w:t xml:space="preserve">on 2013 in Leading University </w:t>
      </w:r>
    </w:p>
    <w:p w:rsidR="00B51D1B" w:rsidRPr="00144907" w:rsidRDefault="00814E4C" w:rsidP="00144907">
      <w:pPr>
        <w:pStyle w:val="ListParagraph"/>
        <w:numPr>
          <w:ilvl w:val="0"/>
          <w:numId w:val="16"/>
        </w:numPr>
        <w:rPr>
          <w:color w:val="auto"/>
        </w:rPr>
      </w:pPr>
      <w:r w:rsidRPr="00814E4C">
        <w:rPr>
          <w:color w:val="auto"/>
        </w:rPr>
        <w:t xml:space="preserve">Champion of Table Tennis Tournament 2014 in Leading University. </w:t>
      </w:r>
      <w:bookmarkStart w:id="0" w:name="_GoBack"/>
      <w:bookmarkEnd w:id="0"/>
    </w:p>
    <w:p w:rsidR="00D909BF" w:rsidRPr="00D909BF" w:rsidRDefault="00D909BF" w:rsidP="00D909BF">
      <w:pPr>
        <w:pStyle w:val="ListParagraph"/>
        <w:numPr>
          <w:ilvl w:val="0"/>
          <w:numId w:val="16"/>
        </w:numPr>
        <w:rPr>
          <w:color w:val="auto"/>
        </w:rPr>
      </w:pPr>
      <w:r w:rsidRPr="00D909BF">
        <w:rPr>
          <w:color w:val="auto"/>
        </w:rPr>
        <w:t xml:space="preserve">Secretary of Creative club of Leading University. </w:t>
      </w:r>
    </w:p>
    <w:p w:rsidR="00D909BF" w:rsidRPr="00D909BF" w:rsidRDefault="00D909BF" w:rsidP="00D909BF">
      <w:pPr>
        <w:pStyle w:val="ListParagraph"/>
        <w:numPr>
          <w:ilvl w:val="0"/>
          <w:numId w:val="16"/>
        </w:numPr>
        <w:rPr>
          <w:color w:val="auto"/>
        </w:rPr>
      </w:pPr>
      <w:r w:rsidRPr="00D909BF">
        <w:rPr>
          <w:color w:val="auto"/>
        </w:rPr>
        <w:t xml:space="preserve"> Sergeant at Rotary Club of LU. </w:t>
      </w:r>
    </w:p>
    <w:p w:rsidR="00D909BF" w:rsidRPr="00D909BF" w:rsidRDefault="00D909BF" w:rsidP="00D909BF">
      <w:pPr>
        <w:pStyle w:val="ListParagraph"/>
        <w:numPr>
          <w:ilvl w:val="0"/>
          <w:numId w:val="16"/>
        </w:numPr>
        <w:rPr>
          <w:color w:val="auto"/>
        </w:rPr>
      </w:pPr>
      <w:r w:rsidRPr="00D909BF">
        <w:rPr>
          <w:color w:val="auto"/>
        </w:rPr>
        <w:t xml:space="preserve"> Organizing member of Batch Study Tour, Sundarbans. </w:t>
      </w:r>
    </w:p>
    <w:p w:rsidR="00D909BF" w:rsidRDefault="00D909BF" w:rsidP="00D909BF"/>
    <w:p w:rsidR="00D909BF" w:rsidRDefault="00D909BF" w:rsidP="00D909BF"/>
    <w:p w:rsidR="00D909BF" w:rsidRDefault="00D909BF" w:rsidP="00D909BF">
      <w:pPr>
        <w:rPr>
          <w:b/>
          <w:color w:val="auto"/>
          <w:sz w:val="40"/>
          <w:szCs w:val="40"/>
        </w:rPr>
      </w:pPr>
      <w:r w:rsidRPr="00D909BF">
        <w:rPr>
          <w:b/>
          <w:color w:val="auto"/>
          <w:sz w:val="40"/>
          <w:szCs w:val="40"/>
        </w:rPr>
        <w:t>References</w:t>
      </w:r>
    </w:p>
    <w:p w:rsidR="00D909BF" w:rsidRDefault="00D909BF" w:rsidP="00D909BF">
      <w:pPr>
        <w:ind w:left="45"/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D909BF" w:rsidRPr="00D909BF" w:rsidRDefault="00D909BF" w:rsidP="00D909BF">
      <w:pPr>
        <w:rPr>
          <w:b/>
          <w:color w:val="auto"/>
          <w:sz w:val="24"/>
          <w:szCs w:val="24"/>
        </w:rPr>
      </w:pPr>
      <w:r w:rsidRPr="00D909BF">
        <w:rPr>
          <w:color w:val="auto"/>
          <w:sz w:val="24"/>
          <w:szCs w:val="24"/>
        </w:rPr>
        <w:t xml:space="preserve">Tanvir Ahmad Torophder                                     </w:t>
      </w:r>
      <w:r>
        <w:rPr>
          <w:color w:val="auto"/>
          <w:sz w:val="24"/>
          <w:szCs w:val="24"/>
        </w:rPr>
        <w:t xml:space="preserve">        Shazida Subrina</w:t>
      </w:r>
    </w:p>
    <w:p w:rsidR="00D909BF" w:rsidRPr="00D909BF" w:rsidRDefault="00D909BF" w:rsidP="00D909BF">
      <w:pPr>
        <w:rPr>
          <w:color w:val="auto"/>
          <w:sz w:val="24"/>
          <w:szCs w:val="24"/>
        </w:rPr>
      </w:pPr>
      <w:r w:rsidRPr="00D909BF">
        <w:rPr>
          <w:color w:val="auto"/>
          <w:sz w:val="24"/>
          <w:szCs w:val="24"/>
        </w:rPr>
        <w:t xml:space="preserve">Assistant Secretary    </w:t>
      </w:r>
      <w:r>
        <w:rPr>
          <w:color w:val="auto"/>
          <w:sz w:val="24"/>
          <w:szCs w:val="24"/>
        </w:rPr>
        <w:t xml:space="preserve">                                                    Senior Officer</w:t>
      </w:r>
    </w:p>
    <w:p w:rsidR="00D909BF" w:rsidRPr="00D909BF" w:rsidRDefault="00D909BF" w:rsidP="00D909BF">
      <w:pPr>
        <w:rPr>
          <w:color w:val="auto"/>
          <w:sz w:val="24"/>
          <w:szCs w:val="24"/>
        </w:rPr>
      </w:pPr>
      <w:r w:rsidRPr="00D909BF">
        <w:rPr>
          <w:color w:val="auto"/>
          <w:sz w:val="24"/>
          <w:szCs w:val="24"/>
        </w:rPr>
        <w:t xml:space="preserve">Ministry of Foreign Affairs     </w:t>
      </w:r>
      <w:r>
        <w:rPr>
          <w:color w:val="auto"/>
          <w:sz w:val="24"/>
          <w:szCs w:val="24"/>
        </w:rPr>
        <w:t xml:space="preserve">                                       Dhaka Bank</w:t>
      </w:r>
    </w:p>
    <w:p w:rsidR="00D909BF" w:rsidRPr="00D909BF" w:rsidRDefault="00D909BF" w:rsidP="00D909BF">
      <w:pPr>
        <w:rPr>
          <w:color w:val="auto"/>
          <w:sz w:val="24"/>
          <w:szCs w:val="24"/>
        </w:rPr>
      </w:pPr>
      <w:r w:rsidRPr="00D909BF">
        <w:rPr>
          <w:color w:val="auto"/>
          <w:sz w:val="24"/>
          <w:szCs w:val="24"/>
        </w:rPr>
        <w:t xml:space="preserve">Email: tanvir.ahmad@mofa.gov.bd  </w:t>
      </w:r>
      <w:r>
        <w:rPr>
          <w:color w:val="auto"/>
          <w:sz w:val="24"/>
          <w:szCs w:val="24"/>
        </w:rPr>
        <w:t xml:space="preserve">                          Email: Shazida.subrina@dhakabank.bd.com</w:t>
      </w:r>
      <w:r w:rsidRPr="00D909BF">
        <w:rPr>
          <w:color w:val="auto"/>
          <w:sz w:val="24"/>
          <w:szCs w:val="24"/>
        </w:rPr>
        <w:t xml:space="preserve">   </w:t>
      </w:r>
    </w:p>
    <w:p w:rsidR="00D909BF" w:rsidRPr="00D909BF" w:rsidRDefault="00D909BF" w:rsidP="00D909BF">
      <w:pPr>
        <w:rPr>
          <w:color w:val="auto"/>
          <w:sz w:val="24"/>
          <w:szCs w:val="24"/>
        </w:rPr>
      </w:pPr>
      <w:r w:rsidRPr="00D909BF">
        <w:rPr>
          <w:color w:val="auto"/>
          <w:sz w:val="24"/>
          <w:szCs w:val="24"/>
        </w:rPr>
        <w:t xml:space="preserve">Mobile: 01711026212     </w:t>
      </w:r>
      <w:r>
        <w:rPr>
          <w:color w:val="auto"/>
          <w:sz w:val="24"/>
          <w:szCs w:val="24"/>
        </w:rPr>
        <w:t xml:space="preserve">                                              Mobile:01718053680</w:t>
      </w:r>
    </w:p>
    <w:p w:rsidR="00D909BF" w:rsidRPr="00D909BF" w:rsidRDefault="00D909BF" w:rsidP="00D909BF">
      <w:pPr>
        <w:rPr>
          <w:color w:val="auto"/>
          <w:sz w:val="24"/>
          <w:szCs w:val="24"/>
        </w:rPr>
      </w:pPr>
      <w:r w:rsidRPr="00D909BF">
        <w:rPr>
          <w:color w:val="auto"/>
          <w:sz w:val="24"/>
          <w:szCs w:val="24"/>
        </w:rPr>
        <w:t>Relation: Academic</w:t>
      </w:r>
      <w:r>
        <w:rPr>
          <w:color w:val="auto"/>
          <w:sz w:val="24"/>
          <w:szCs w:val="24"/>
        </w:rPr>
        <w:t xml:space="preserve">                                                       Relation: Professional</w:t>
      </w:r>
    </w:p>
    <w:sectPr w:rsidR="00D909BF" w:rsidRPr="00D909BF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339" w:rsidRDefault="00210339" w:rsidP="0068194B">
      <w:r>
        <w:separator/>
      </w:r>
    </w:p>
    <w:p w:rsidR="00210339" w:rsidRDefault="00210339"/>
    <w:p w:rsidR="00210339" w:rsidRDefault="00210339"/>
  </w:endnote>
  <w:endnote w:type="continuationSeparator" w:id="0">
    <w:p w:rsidR="00210339" w:rsidRDefault="00210339" w:rsidP="0068194B">
      <w:r>
        <w:continuationSeparator/>
      </w:r>
    </w:p>
    <w:p w:rsidR="00210339" w:rsidRDefault="00210339"/>
    <w:p w:rsidR="00210339" w:rsidRDefault="002103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4E4C" w:rsidRDefault="00814E4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49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339" w:rsidRDefault="00210339" w:rsidP="0068194B">
      <w:r>
        <w:separator/>
      </w:r>
    </w:p>
    <w:p w:rsidR="00210339" w:rsidRDefault="00210339"/>
    <w:p w:rsidR="00210339" w:rsidRDefault="00210339"/>
  </w:footnote>
  <w:footnote w:type="continuationSeparator" w:id="0">
    <w:p w:rsidR="00210339" w:rsidRDefault="00210339" w:rsidP="0068194B">
      <w:r>
        <w:continuationSeparator/>
      </w:r>
    </w:p>
    <w:p w:rsidR="00210339" w:rsidRDefault="00210339"/>
    <w:p w:rsidR="00210339" w:rsidRDefault="002103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E4C" w:rsidRPr="004E01EB" w:rsidRDefault="00814E4C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BED9F8F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306BC9"/>
    <w:multiLevelType w:val="hybridMultilevel"/>
    <w:tmpl w:val="84CE59E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EB044D6"/>
    <w:multiLevelType w:val="hybridMultilevel"/>
    <w:tmpl w:val="08A4E9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DB87049"/>
    <w:multiLevelType w:val="hybridMultilevel"/>
    <w:tmpl w:val="C3FE59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E0C094C"/>
    <w:multiLevelType w:val="hybridMultilevel"/>
    <w:tmpl w:val="AA4C9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320D2"/>
    <w:multiLevelType w:val="hybridMultilevel"/>
    <w:tmpl w:val="B5ECA3C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4E054E4"/>
    <w:multiLevelType w:val="hybridMultilevel"/>
    <w:tmpl w:val="0E94B7E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54F7F7B"/>
    <w:multiLevelType w:val="hybridMultilevel"/>
    <w:tmpl w:val="D3A62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80FC7"/>
    <w:multiLevelType w:val="hybridMultilevel"/>
    <w:tmpl w:val="9E607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3"/>
  </w:num>
  <w:num w:numId="8">
    <w:abstractNumId w:val="2"/>
  </w:num>
  <w:num w:numId="9">
    <w:abstractNumId w:val="17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9"/>
  </w:num>
  <w:num w:numId="15">
    <w:abstractNumId w:val="20"/>
  </w:num>
  <w:num w:numId="16">
    <w:abstractNumId w:val="14"/>
  </w:num>
  <w:num w:numId="17">
    <w:abstractNumId w:val="18"/>
  </w:num>
  <w:num w:numId="18">
    <w:abstractNumId w:val="10"/>
  </w:num>
  <w:num w:numId="19">
    <w:abstractNumId w:val="15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EB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44907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0339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A37EB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14E4C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CF3F86"/>
    <w:rsid w:val="00D0630C"/>
    <w:rsid w:val="00D243A9"/>
    <w:rsid w:val="00D305E5"/>
    <w:rsid w:val="00D37CD3"/>
    <w:rsid w:val="00D66A52"/>
    <w:rsid w:val="00D66EFA"/>
    <w:rsid w:val="00D72A2D"/>
    <w:rsid w:val="00D909BF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59DA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27730"/>
  <w15:chartTrackingRefBased/>
  <w15:docId w15:val="{DF606453-BF54-4A20-A21A-DB0AD461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D394B2D6964AF2A4481DCD2DDC4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9F586-A473-4AF6-BCC5-B4041594C161}"/>
      </w:docPartPr>
      <w:docPartBody>
        <w:p w:rsidR="00000000" w:rsidRDefault="00B40D02">
          <w:pPr>
            <w:pStyle w:val="5CD394B2D6964AF2A4481DCD2DDC4C23"/>
          </w:pPr>
          <w:r w:rsidRPr="00CF1A49">
            <w:t>Experience</w:t>
          </w:r>
        </w:p>
      </w:docPartBody>
    </w:docPart>
    <w:docPart>
      <w:docPartPr>
        <w:name w:val="6D1F770F4DFF4A6AA8DE19C12F3CC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9312A-E874-461A-90B1-9DE09AB88A7B}"/>
      </w:docPartPr>
      <w:docPartBody>
        <w:p w:rsidR="00000000" w:rsidRDefault="00B40D02">
          <w:pPr>
            <w:pStyle w:val="6D1F770F4DFF4A6AA8DE19C12F3CC71E"/>
          </w:pPr>
          <w:r w:rsidRPr="00CF1A49">
            <w:t>Education</w:t>
          </w:r>
        </w:p>
      </w:docPartBody>
    </w:docPart>
    <w:docPart>
      <w:docPartPr>
        <w:name w:val="DAF82C8472F34F4AA179CD632A188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8961D-0836-41A1-805C-EA036C64D1D0}"/>
      </w:docPartPr>
      <w:docPartBody>
        <w:p w:rsidR="00000000" w:rsidRDefault="00B40D02">
          <w:pPr>
            <w:pStyle w:val="DAF82C8472F34F4AA179CD632A188BB2"/>
          </w:pPr>
          <w:r w:rsidRPr="00CF1A49">
            <w:t>Skills</w:t>
          </w:r>
        </w:p>
      </w:docPartBody>
    </w:docPart>
    <w:docPart>
      <w:docPartPr>
        <w:name w:val="2CB390E5E33B41DEAB2CD9E6517ED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40DD-4AD3-4930-8DD8-A309D56DF541}"/>
      </w:docPartPr>
      <w:docPartBody>
        <w:p w:rsidR="00000000" w:rsidRDefault="00B40D02">
          <w:pPr>
            <w:pStyle w:val="2CB390E5E33B41DEAB2CD9E6517EDACD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02"/>
    <w:rsid w:val="00B4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085514D5644B7DB2EF3218C2FFC7F2">
    <w:name w:val="C7085514D5644B7DB2EF3218C2FFC7F2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40E8789A8F1C40B6828B7A802A2235CA">
    <w:name w:val="40E8789A8F1C40B6828B7A802A2235CA"/>
  </w:style>
  <w:style w:type="paragraph" w:customStyle="1" w:styleId="E00B7D489CF645AB9F366BDE106B9DBD">
    <w:name w:val="E00B7D489CF645AB9F366BDE106B9DBD"/>
  </w:style>
  <w:style w:type="paragraph" w:customStyle="1" w:styleId="9020B1EA0228437AA60CD3F7D8DCB9E9">
    <w:name w:val="9020B1EA0228437AA60CD3F7D8DCB9E9"/>
  </w:style>
  <w:style w:type="paragraph" w:customStyle="1" w:styleId="FC3E6E7DB37D48F2A7BC1D6E75FF8C22">
    <w:name w:val="FC3E6E7DB37D48F2A7BC1D6E75FF8C22"/>
  </w:style>
  <w:style w:type="paragraph" w:customStyle="1" w:styleId="6B79EBED6DAD49CB8A8B83678B520CA0">
    <w:name w:val="6B79EBED6DAD49CB8A8B83678B520CA0"/>
  </w:style>
  <w:style w:type="paragraph" w:customStyle="1" w:styleId="A1993605E12E487D8824B0CBD9ED75E6">
    <w:name w:val="A1993605E12E487D8824B0CBD9ED75E6"/>
  </w:style>
  <w:style w:type="paragraph" w:customStyle="1" w:styleId="940649BA6E8340F18853B10722170C4F">
    <w:name w:val="940649BA6E8340F18853B10722170C4F"/>
  </w:style>
  <w:style w:type="paragraph" w:customStyle="1" w:styleId="AA9062DA5B9848CCBD876422586EC438">
    <w:name w:val="AA9062DA5B9848CCBD876422586EC438"/>
  </w:style>
  <w:style w:type="paragraph" w:customStyle="1" w:styleId="9B08EBDEE29D450F9C9DF9EE345FE010">
    <w:name w:val="9B08EBDEE29D450F9C9DF9EE345FE010"/>
  </w:style>
  <w:style w:type="paragraph" w:customStyle="1" w:styleId="E042A23980334F249B30481AFE1A3C9A">
    <w:name w:val="E042A23980334F249B30481AFE1A3C9A"/>
  </w:style>
  <w:style w:type="paragraph" w:customStyle="1" w:styleId="5CD394B2D6964AF2A4481DCD2DDC4C23">
    <w:name w:val="5CD394B2D6964AF2A4481DCD2DDC4C23"/>
  </w:style>
  <w:style w:type="paragraph" w:customStyle="1" w:styleId="EC1E01719BBC4DBC83A51E58FACBD95A">
    <w:name w:val="EC1E01719BBC4DBC83A51E58FACBD95A"/>
  </w:style>
  <w:style w:type="paragraph" w:customStyle="1" w:styleId="ED4A335A917D4037ABB705AC0DD6C860">
    <w:name w:val="ED4A335A917D4037ABB705AC0DD6C860"/>
  </w:style>
  <w:style w:type="paragraph" w:customStyle="1" w:styleId="A6FF31927EB245AFBFBD8A8105D9184B">
    <w:name w:val="A6FF31927EB245AFBFBD8A8105D9184B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FEA8397CA3D24B3292D9614274BA4E44">
    <w:name w:val="FEA8397CA3D24B3292D9614274BA4E44"/>
  </w:style>
  <w:style w:type="paragraph" w:customStyle="1" w:styleId="39B68FCD53884600BFB4CA8D3B783B7E">
    <w:name w:val="39B68FCD53884600BFB4CA8D3B783B7E"/>
  </w:style>
  <w:style w:type="paragraph" w:customStyle="1" w:styleId="FA50A560CE3144478262E35B48E29101">
    <w:name w:val="FA50A560CE3144478262E35B48E29101"/>
  </w:style>
  <w:style w:type="paragraph" w:customStyle="1" w:styleId="F2A661E3036D45A49EC63D55BE702132">
    <w:name w:val="F2A661E3036D45A49EC63D55BE702132"/>
  </w:style>
  <w:style w:type="paragraph" w:customStyle="1" w:styleId="2AA2E39857E04152B70E90145CD0FB6E">
    <w:name w:val="2AA2E39857E04152B70E90145CD0FB6E"/>
  </w:style>
  <w:style w:type="paragraph" w:customStyle="1" w:styleId="B24F55A451B4425CB4CDF0A72633A59B">
    <w:name w:val="B24F55A451B4425CB4CDF0A72633A59B"/>
  </w:style>
  <w:style w:type="paragraph" w:customStyle="1" w:styleId="21D559BD5ED3402180B988FF0C3F484D">
    <w:name w:val="21D559BD5ED3402180B988FF0C3F484D"/>
  </w:style>
  <w:style w:type="paragraph" w:customStyle="1" w:styleId="6D1F770F4DFF4A6AA8DE19C12F3CC71E">
    <w:name w:val="6D1F770F4DFF4A6AA8DE19C12F3CC71E"/>
  </w:style>
  <w:style w:type="paragraph" w:customStyle="1" w:styleId="257DF76D5CB243C9AB85C90700E589C9">
    <w:name w:val="257DF76D5CB243C9AB85C90700E589C9"/>
  </w:style>
  <w:style w:type="paragraph" w:customStyle="1" w:styleId="B4408BD8B88048B0A0A6030C70EE291B">
    <w:name w:val="B4408BD8B88048B0A0A6030C70EE291B"/>
  </w:style>
  <w:style w:type="paragraph" w:customStyle="1" w:styleId="EC044F3EC3DF451BA09D759F537C0C1D">
    <w:name w:val="EC044F3EC3DF451BA09D759F537C0C1D"/>
  </w:style>
  <w:style w:type="paragraph" w:customStyle="1" w:styleId="B2FE9A62140E42FBBBE267525807DB38">
    <w:name w:val="B2FE9A62140E42FBBBE267525807DB38"/>
  </w:style>
  <w:style w:type="paragraph" w:customStyle="1" w:styleId="2929767EA3D14F689A5A5213AE2FC080">
    <w:name w:val="2929767EA3D14F689A5A5213AE2FC080"/>
  </w:style>
  <w:style w:type="paragraph" w:customStyle="1" w:styleId="C9CFE688CF59445CBDEF5427BC5E4C99">
    <w:name w:val="C9CFE688CF59445CBDEF5427BC5E4C99"/>
  </w:style>
  <w:style w:type="paragraph" w:customStyle="1" w:styleId="06206940A6FB4D26829DA4638F0BF5ED">
    <w:name w:val="06206940A6FB4D26829DA4638F0BF5ED"/>
  </w:style>
  <w:style w:type="paragraph" w:customStyle="1" w:styleId="38BA828A8FAD429CACC53D561AD95817">
    <w:name w:val="38BA828A8FAD429CACC53D561AD95817"/>
  </w:style>
  <w:style w:type="paragraph" w:customStyle="1" w:styleId="644B27A5799D470F9DBC7A2B27E4E4A9">
    <w:name w:val="644B27A5799D470F9DBC7A2B27E4E4A9"/>
  </w:style>
  <w:style w:type="paragraph" w:customStyle="1" w:styleId="19B8D31D9D9549908A4A5DF53E48623A">
    <w:name w:val="19B8D31D9D9549908A4A5DF53E48623A"/>
  </w:style>
  <w:style w:type="paragraph" w:customStyle="1" w:styleId="DAF82C8472F34F4AA179CD632A188BB2">
    <w:name w:val="DAF82C8472F34F4AA179CD632A188BB2"/>
  </w:style>
  <w:style w:type="paragraph" w:customStyle="1" w:styleId="8B926CBE008B4392A31EED9CD6B37454">
    <w:name w:val="8B926CBE008B4392A31EED9CD6B37454"/>
  </w:style>
  <w:style w:type="paragraph" w:customStyle="1" w:styleId="4ECB6C24CBA84A8685DB47ECDC37520D">
    <w:name w:val="4ECB6C24CBA84A8685DB47ECDC37520D"/>
  </w:style>
  <w:style w:type="paragraph" w:customStyle="1" w:styleId="D6B4595279154B0C957A502C7F5E84DC">
    <w:name w:val="D6B4595279154B0C957A502C7F5E84DC"/>
  </w:style>
  <w:style w:type="paragraph" w:customStyle="1" w:styleId="C5F4D8C7C34B42EAA9C7E9CC237EA7CB">
    <w:name w:val="C5F4D8C7C34B42EAA9C7E9CC237EA7CB"/>
  </w:style>
  <w:style w:type="paragraph" w:customStyle="1" w:styleId="2A48A94B1CDB4181A974FB49D817C226">
    <w:name w:val="2A48A94B1CDB4181A974FB49D817C226"/>
  </w:style>
  <w:style w:type="paragraph" w:customStyle="1" w:styleId="2CB390E5E33B41DEAB2CD9E6517EDACD">
    <w:name w:val="2CB390E5E33B41DEAB2CD9E6517EDACD"/>
  </w:style>
  <w:style w:type="paragraph" w:customStyle="1" w:styleId="7DD104F313C34B15873D1BDF17BD99CC">
    <w:name w:val="7DD104F313C34B15873D1BDF17BD99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41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jannatul fardous</dc:creator>
  <cp:keywords/>
  <dc:description/>
  <cp:lastModifiedBy>jannatul fardous</cp:lastModifiedBy>
  <cp:revision>2</cp:revision>
  <dcterms:created xsi:type="dcterms:W3CDTF">2018-01-28T17:10:00Z</dcterms:created>
  <dcterms:modified xsi:type="dcterms:W3CDTF">2018-01-28T17:51:00Z</dcterms:modified>
  <cp:category/>
</cp:coreProperties>
</file>