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437" w:rsidRPr="00276186" w:rsidRDefault="00B135DC" w:rsidP="00115437">
      <w:pPr>
        <w:spacing w:line="264" w:lineRule="auto"/>
        <w:rPr>
          <w:rFonts w:ascii="Verdana" w:hAnsi="Verdana"/>
          <w:sz w:val="2"/>
          <w:szCs w:val="2"/>
        </w:rPr>
      </w:pPr>
      <w:r>
        <w:rPr>
          <w:rFonts w:ascii="Verdana" w:hAnsi="Verdana"/>
          <w:noProof/>
          <w:sz w:val="2"/>
          <w:szCs w:val="2"/>
          <w:lang w:bidi="bn-IN"/>
        </w:rPr>
        <w:drawing>
          <wp:anchor distT="0" distB="0" distL="114300" distR="114300" simplePos="0" relativeHeight="251669504" behindDoc="0" locked="0" layoutInCell="1" allowOverlap="1">
            <wp:simplePos x="0" y="0"/>
            <wp:positionH relativeFrom="column">
              <wp:posOffset>4878727</wp:posOffset>
            </wp:positionH>
            <wp:positionV relativeFrom="paragraph">
              <wp:posOffset>-565078</wp:posOffset>
            </wp:positionV>
            <wp:extent cx="1470702" cy="1828800"/>
            <wp:effectExtent l="19050" t="0" r="0" b="0"/>
            <wp:wrapNone/>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470702" cy="1828800"/>
                    </a:xfrm>
                    <a:prstGeom prst="rect">
                      <a:avLst/>
                    </a:prstGeom>
                  </pic:spPr>
                </pic:pic>
              </a:graphicData>
            </a:graphic>
          </wp:anchor>
        </w:drawing>
      </w:r>
    </w:p>
    <w:p w:rsidR="00115437" w:rsidRPr="00276186" w:rsidRDefault="00115437" w:rsidP="00B135DC">
      <w:pPr>
        <w:pStyle w:val="Heading8"/>
        <w:spacing w:line="264" w:lineRule="auto"/>
        <w:ind w:left="-36"/>
        <w:contextualSpacing/>
        <w:rPr>
          <w:rFonts w:ascii="Verdana" w:hAnsi="Verdana" w:cs="Arial"/>
          <w:b w:val="0"/>
          <w:color w:val="002060"/>
          <w:w w:val="120"/>
          <w:sz w:val="36"/>
          <w:szCs w:val="36"/>
        </w:rPr>
      </w:pPr>
      <w:r w:rsidRPr="00276186">
        <w:rPr>
          <w:rFonts w:ascii="Verdana" w:hAnsi="Verdana" w:cs="Arial"/>
          <w:b w:val="0"/>
          <w:color w:val="002060"/>
          <w:w w:val="120"/>
          <w:sz w:val="36"/>
          <w:szCs w:val="36"/>
        </w:rPr>
        <w:t>Imran</w:t>
      </w:r>
      <w:r w:rsidR="00B135DC">
        <w:rPr>
          <w:rFonts w:ascii="Verdana" w:hAnsi="Verdana" w:cs="Arial"/>
          <w:b w:val="0"/>
          <w:color w:val="002060"/>
          <w:w w:val="120"/>
          <w:sz w:val="36"/>
          <w:szCs w:val="36"/>
        </w:rPr>
        <w:t xml:space="preserve"> </w:t>
      </w:r>
      <w:r w:rsidRPr="00276186">
        <w:rPr>
          <w:rFonts w:ascii="Verdana" w:hAnsi="Verdana" w:cs="Arial"/>
          <w:b w:val="0"/>
          <w:color w:val="002060"/>
          <w:w w:val="120"/>
          <w:sz w:val="36"/>
          <w:szCs w:val="36"/>
        </w:rPr>
        <w:t>Hossain</w:t>
      </w:r>
      <w:r w:rsidR="00B135DC">
        <w:rPr>
          <w:rFonts w:ascii="Verdana" w:hAnsi="Verdana" w:cs="Arial"/>
          <w:b w:val="0"/>
          <w:color w:val="002060"/>
          <w:w w:val="120"/>
          <w:sz w:val="36"/>
          <w:szCs w:val="36"/>
        </w:rPr>
        <w:t xml:space="preserve"> </w:t>
      </w:r>
      <w:r w:rsidRPr="00276186">
        <w:rPr>
          <w:rFonts w:ascii="Verdana" w:hAnsi="Verdana" w:cs="Arial"/>
          <w:b w:val="0"/>
          <w:color w:val="002060"/>
          <w:w w:val="120"/>
          <w:sz w:val="36"/>
          <w:szCs w:val="36"/>
        </w:rPr>
        <w:t>chowdhury</w:t>
      </w:r>
    </w:p>
    <w:p w:rsidR="00115437" w:rsidRDefault="00115437" w:rsidP="00B135DC">
      <w:pPr>
        <w:spacing w:line="264" w:lineRule="auto"/>
        <w:ind w:left="-36"/>
        <w:contextualSpacing/>
        <w:jc w:val="center"/>
        <w:rPr>
          <w:rFonts w:ascii="Verdana" w:hAnsi="Verdana"/>
        </w:rPr>
      </w:pPr>
      <w:r>
        <w:rPr>
          <w:rFonts w:ascii="Verdana" w:hAnsi="Verdana"/>
        </w:rPr>
        <w:t>Expanded Rupnagar Abashik Area</w:t>
      </w:r>
    </w:p>
    <w:p w:rsidR="00115437" w:rsidRDefault="00115437" w:rsidP="00B135DC">
      <w:pPr>
        <w:spacing w:line="264" w:lineRule="auto"/>
        <w:ind w:left="-36"/>
        <w:contextualSpacing/>
        <w:jc w:val="center"/>
        <w:rPr>
          <w:rFonts w:ascii="Verdana" w:hAnsi="Verdana"/>
        </w:rPr>
      </w:pPr>
      <w:r>
        <w:rPr>
          <w:rFonts w:ascii="Verdana" w:hAnsi="Verdana"/>
        </w:rPr>
        <w:t>House-27, Road-1, Block-E</w:t>
      </w:r>
    </w:p>
    <w:p w:rsidR="00115437" w:rsidRPr="00276186" w:rsidRDefault="00115437" w:rsidP="00B135DC">
      <w:pPr>
        <w:spacing w:line="264" w:lineRule="auto"/>
        <w:ind w:left="-36"/>
        <w:contextualSpacing/>
        <w:jc w:val="center"/>
        <w:rPr>
          <w:rFonts w:ascii="Verdana" w:hAnsi="Verdana"/>
        </w:rPr>
      </w:pPr>
      <w:r w:rsidRPr="00276186">
        <w:rPr>
          <w:rFonts w:ascii="Verdana" w:hAnsi="Verdana"/>
        </w:rPr>
        <w:t>Cell No: +8801</w:t>
      </w:r>
      <w:r>
        <w:rPr>
          <w:rFonts w:ascii="Verdana" w:hAnsi="Verdana"/>
        </w:rPr>
        <w:t>632895911</w:t>
      </w:r>
    </w:p>
    <w:p w:rsidR="00115437" w:rsidRPr="00276186" w:rsidRDefault="00115437" w:rsidP="00B135DC">
      <w:pPr>
        <w:spacing w:line="264" w:lineRule="auto"/>
        <w:ind w:left="-36"/>
        <w:contextualSpacing/>
        <w:jc w:val="center"/>
        <w:rPr>
          <w:rFonts w:ascii="Verdana" w:hAnsi="Verdana"/>
        </w:rPr>
      </w:pPr>
      <w:r w:rsidRPr="00276186">
        <w:rPr>
          <w:rFonts w:ascii="Verdana" w:hAnsi="Verdana"/>
        </w:rPr>
        <w:t>E-mail:Imranchowdhury004@gmail.com</w:t>
      </w:r>
    </w:p>
    <w:p w:rsidR="00115437" w:rsidRPr="00276186" w:rsidRDefault="00115437" w:rsidP="00115437">
      <w:pPr>
        <w:pBdr>
          <w:bottom w:val="single" w:sz="4" w:space="1" w:color="auto"/>
        </w:pBdr>
        <w:spacing w:line="288" w:lineRule="auto"/>
        <w:contextualSpacing/>
        <w:jc w:val="both"/>
        <w:rPr>
          <w:rFonts w:ascii="Verdana" w:hAnsi="Verdana"/>
        </w:rPr>
      </w:pPr>
    </w:p>
    <w:p w:rsidR="00115437" w:rsidRPr="00276186" w:rsidRDefault="00115437" w:rsidP="00115437">
      <w:pPr>
        <w:spacing w:line="288" w:lineRule="auto"/>
        <w:contextualSpacing/>
        <w:jc w:val="both"/>
        <w:rPr>
          <w:rFonts w:ascii="Verdana" w:hAnsi="Verdana"/>
        </w:rPr>
      </w:pPr>
    </w:p>
    <w:p w:rsidR="000802F6" w:rsidRPr="00276186" w:rsidRDefault="000802F6" w:rsidP="000802F6">
      <w:pPr>
        <w:spacing w:line="288" w:lineRule="auto"/>
        <w:contextualSpacing/>
        <w:jc w:val="both"/>
        <w:rPr>
          <w:rFonts w:ascii="Verdana" w:hAnsi="Verdana"/>
          <w:b/>
          <w:sz w:val="10"/>
          <w:szCs w:val="26"/>
          <w:u w:val="single"/>
        </w:rPr>
      </w:pPr>
      <w:r w:rsidRPr="00276186">
        <w:rPr>
          <w:rFonts w:ascii="Verdana" w:hAnsi="Verdana"/>
        </w:rPr>
        <w:t xml:space="preserve">A hard working, enthusiastic and energetic professional with 1 year of experience in BPO industry in different domains like </w:t>
      </w:r>
      <w:r w:rsidR="007063F5">
        <w:rPr>
          <w:rFonts w:ascii="Verdana" w:hAnsi="Verdana"/>
        </w:rPr>
        <w:t>Content writing,</w:t>
      </w:r>
      <w:r w:rsidRPr="00276186">
        <w:rPr>
          <w:rFonts w:ascii="Verdana" w:hAnsi="Verdana"/>
        </w:rPr>
        <w:t xml:space="preserve"> Process Improvement and Customer Service. Aggressively instrumental in reaching out to customer needs and satisfaction; exhibiting self-administrative and </w:t>
      </w:r>
      <w:r>
        <w:rPr>
          <w:rFonts w:ascii="Verdana" w:hAnsi="Verdana"/>
        </w:rPr>
        <w:t>Content writing and communicative skill</w:t>
      </w:r>
      <w:r w:rsidRPr="00276186">
        <w:rPr>
          <w:rFonts w:ascii="Verdana" w:hAnsi="Verdana"/>
        </w:rPr>
        <w:t xml:space="preserve"> for self-development and hence</w:t>
      </w:r>
      <w:r>
        <w:rPr>
          <w:rFonts w:ascii="Verdana" w:hAnsi="Verdana"/>
        </w:rPr>
        <w:t>,</w:t>
      </w:r>
      <w:r w:rsidRPr="00276186">
        <w:rPr>
          <w:rFonts w:ascii="Verdana" w:hAnsi="Verdana"/>
        </w:rPr>
        <w:t xml:space="preserve"> expediting and resonating organizational Growth.</w:t>
      </w:r>
    </w:p>
    <w:p w:rsidR="00CD5AF3" w:rsidRDefault="007063F5" w:rsidP="00115437">
      <w:pPr>
        <w:tabs>
          <w:tab w:val="left" w:pos="2797"/>
        </w:tabs>
        <w:spacing w:line="288" w:lineRule="auto"/>
        <w:contextualSpacing/>
        <w:jc w:val="both"/>
        <w:rPr>
          <w:rFonts w:ascii="Verdana" w:hAnsi="Verdana"/>
          <w:bCs/>
          <w:szCs w:val="26"/>
        </w:rPr>
      </w:pPr>
      <w:r>
        <w:rPr>
          <w:rFonts w:ascii="Verdana" w:hAnsi="Verdana"/>
          <w:bCs/>
          <w:szCs w:val="26"/>
        </w:rPr>
        <w:br/>
      </w:r>
      <w:r>
        <w:rPr>
          <w:rFonts w:ascii="Verdana" w:hAnsi="Verdana"/>
          <w:bCs/>
          <w:szCs w:val="26"/>
        </w:rPr>
        <w:br/>
        <w:t>Employment History</w:t>
      </w:r>
    </w:p>
    <w:p w:rsidR="00115437" w:rsidRPr="007063F5" w:rsidRDefault="007063F5" w:rsidP="00115437">
      <w:pPr>
        <w:tabs>
          <w:tab w:val="left" w:pos="2797"/>
        </w:tabs>
        <w:spacing w:line="288" w:lineRule="auto"/>
        <w:contextualSpacing/>
        <w:jc w:val="both"/>
        <w:rPr>
          <w:rFonts w:ascii="Verdana" w:hAnsi="Verdana"/>
          <w:b/>
          <w:color w:val="4BACC6" w:themeColor="accent5"/>
          <w:szCs w:val="26"/>
        </w:rPr>
      </w:pPr>
      <w:r>
        <w:rPr>
          <w:rFonts w:ascii="Verdana" w:hAnsi="Verdana"/>
          <w:b/>
          <w:color w:val="4BACC6" w:themeColor="accent5"/>
          <w:szCs w:val="26"/>
        </w:rPr>
        <w:br/>
      </w:r>
      <w:r w:rsidRPr="007063F5">
        <w:rPr>
          <w:rFonts w:ascii="Verdana" w:hAnsi="Verdana"/>
          <w:b/>
          <w:color w:val="4BACC6" w:themeColor="accent5"/>
          <w:szCs w:val="26"/>
        </w:rPr>
        <w:t>Clipping path Core</w:t>
      </w:r>
    </w:p>
    <w:p w:rsidR="007063F5" w:rsidRPr="007063F5" w:rsidRDefault="007063F5" w:rsidP="00115437">
      <w:pPr>
        <w:tabs>
          <w:tab w:val="left" w:pos="2797"/>
        </w:tabs>
        <w:spacing w:line="288" w:lineRule="auto"/>
        <w:contextualSpacing/>
        <w:jc w:val="both"/>
        <w:rPr>
          <w:rFonts w:ascii="Verdana" w:hAnsi="Verdana"/>
          <w:bCs/>
          <w:sz w:val="28"/>
          <w:szCs w:val="28"/>
        </w:rPr>
      </w:pPr>
      <w:r w:rsidRPr="007063F5">
        <w:rPr>
          <w:rFonts w:ascii="Verdana" w:hAnsi="Verdana"/>
          <w:bCs/>
          <w:sz w:val="28"/>
          <w:szCs w:val="28"/>
        </w:rPr>
        <w:t>Senior Content Writer</w:t>
      </w:r>
    </w:p>
    <w:p w:rsidR="007063F5" w:rsidRPr="007063F5" w:rsidRDefault="007063F5" w:rsidP="007063F5">
      <w:pPr>
        <w:tabs>
          <w:tab w:val="left" w:pos="2797"/>
        </w:tabs>
        <w:spacing w:line="288" w:lineRule="auto"/>
        <w:contextualSpacing/>
        <w:rPr>
          <w:rFonts w:ascii="Verdana" w:hAnsi="Verdana"/>
          <w:bCs/>
        </w:rPr>
      </w:pPr>
      <w:r w:rsidRPr="007063F5">
        <w:rPr>
          <w:rFonts w:ascii="Verdana" w:hAnsi="Verdana"/>
          <w:bCs/>
        </w:rPr>
        <w:t>Clipping Path Core is a Image editing outsourcing company, where we outsource photo editing such as Image mannequin, Blending, Masking, Clipping and many more. My role over there is to create quality content so that</w:t>
      </w:r>
      <w:r>
        <w:rPr>
          <w:rFonts w:ascii="Verdana" w:hAnsi="Verdana"/>
          <w:bCs/>
        </w:rPr>
        <w:t>,</w:t>
      </w:r>
      <w:r w:rsidRPr="007063F5">
        <w:rPr>
          <w:rFonts w:ascii="Verdana" w:hAnsi="Verdana"/>
          <w:bCs/>
        </w:rPr>
        <w:t xml:space="preserve"> the readers convert into clients. </w:t>
      </w:r>
    </w:p>
    <w:p w:rsidR="007063F5" w:rsidRDefault="007063F5" w:rsidP="00115437">
      <w:pPr>
        <w:tabs>
          <w:tab w:val="left" w:pos="2797"/>
        </w:tabs>
        <w:spacing w:line="288" w:lineRule="auto"/>
        <w:contextualSpacing/>
        <w:jc w:val="both"/>
        <w:rPr>
          <w:rFonts w:ascii="Verdana" w:hAnsi="Verdana"/>
          <w:bCs/>
          <w:szCs w:val="26"/>
        </w:rPr>
      </w:pPr>
      <w:r>
        <w:rPr>
          <w:rFonts w:ascii="Verdana" w:hAnsi="Verdana"/>
          <w:bCs/>
          <w:color w:val="4BACC6" w:themeColor="accent5"/>
          <w:szCs w:val="26"/>
        </w:rPr>
        <w:br/>
      </w:r>
      <w:r w:rsidRPr="007063F5">
        <w:rPr>
          <w:rFonts w:ascii="Verdana" w:hAnsi="Verdana"/>
          <w:bCs/>
          <w:color w:val="4BACC6" w:themeColor="accent5"/>
          <w:szCs w:val="26"/>
        </w:rPr>
        <w:t>Techt20.com</w:t>
      </w:r>
      <w:r w:rsidRPr="007063F5">
        <w:rPr>
          <w:rFonts w:ascii="Verdana" w:hAnsi="Verdana"/>
          <w:bCs/>
          <w:color w:val="4BACC6" w:themeColor="accent5"/>
          <w:szCs w:val="26"/>
        </w:rPr>
        <w:br/>
      </w:r>
      <w:r>
        <w:rPr>
          <w:rFonts w:ascii="Verdana" w:hAnsi="Verdana"/>
          <w:bCs/>
          <w:szCs w:val="26"/>
        </w:rPr>
        <w:t>Blogger</w:t>
      </w:r>
    </w:p>
    <w:p w:rsidR="007063F5" w:rsidRDefault="007063F5" w:rsidP="00115437">
      <w:pPr>
        <w:tabs>
          <w:tab w:val="left" w:pos="2797"/>
        </w:tabs>
        <w:spacing w:line="288" w:lineRule="auto"/>
        <w:contextualSpacing/>
        <w:jc w:val="both"/>
        <w:rPr>
          <w:rFonts w:ascii="Verdana" w:hAnsi="Verdana"/>
          <w:bCs/>
          <w:szCs w:val="26"/>
        </w:rPr>
      </w:pPr>
    </w:p>
    <w:p w:rsidR="007063F5" w:rsidRDefault="007063F5" w:rsidP="00115437">
      <w:pPr>
        <w:tabs>
          <w:tab w:val="left" w:pos="2797"/>
        </w:tabs>
        <w:spacing w:line="288" w:lineRule="auto"/>
        <w:contextualSpacing/>
        <w:jc w:val="both"/>
        <w:rPr>
          <w:rFonts w:ascii="Verdana" w:hAnsi="Verdana"/>
          <w:bCs/>
          <w:szCs w:val="26"/>
        </w:rPr>
      </w:pPr>
    </w:p>
    <w:p w:rsidR="00115437" w:rsidRPr="00B9203D" w:rsidRDefault="00115437" w:rsidP="00115437">
      <w:pPr>
        <w:spacing w:line="349" w:lineRule="auto"/>
        <w:rPr>
          <w:rFonts w:ascii="Verdana" w:eastAsia="Arial" w:hAnsi="Verdana"/>
          <w:b/>
          <w:color w:val="4F81BD" w:themeColor="accent1"/>
          <w:sz w:val="28"/>
          <w:szCs w:val="28"/>
        </w:rPr>
      </w:pPr>
      <w:r w:rsidRPr="00B9203D">
        <w:rPr>
          <w:rFonts w:ascii="Verdana" w:eastAsia="Arial" w:hAnsi="Verdana"/>
          <w:b/>
          <w:color w:val="4F81BD" w:themeColor="accent1"/>
          <w:sz w:val="28"/>
          <w:szCs w:val="28"/>
        </w:rPr>
        <w:t>Augmedix</w:t>
      </w:r>
    </w:p>
    <w:p w:rsidR="00115437" w:rsidRPr="00276186" w:rsidRDefault="00115437" w:rsidP="00115437">
      <w:pPr>
        <w:spacing w:line="349" w:lineRule="auto"/>
        <w:rPr>
          <w:rFonts w:ascii="Verdana" w:eastAsia="Arial" w:hAnsi="Verdana"/>
          <w:color w:val="333333"/>
          <w:sz w:val="28"/>
          <w:szCs w:val="28"/>
        </w:rPr>
      </w:pPr>
      <w:r w:rsidRPr="00276186">
        <w:rPr>
          <w:rFonts w:ascii="Verdana" w:eastAsia="Arial" w:hAnsi="Verdana"/>
          <w:color w:val="333333"/>
          <w:sz w:val="28"/>
          <w:szCs w:val="28"/>
        </w:rPr>
        <w:t>Medical Annotation specialist</w:t>
      </w:r>
    </w:p>
    <w:p w:rsidR="00115437" w:rsidRPr="00276186" w:rsidRDefault="00115437" w:rsidP="00115437">
      <w:pPr>
        <w:spacing w:line="349" w:lineRule="auto"/>
        <w:ind w:left="400"/>
        <w:rPr>
          <w:rFonts w:ascii="Verdana" w:hAnsi="Verdana"/>
          <w:b/>
        </w:rPr>
      </w:pPr>
      <w:r w:rsidRPr="00276186">
        <w:rPr>
          <w:rFonts w:ascii="Verdana" w:hAnsi="Verdana"/>
          <w:b/>
        </w:rPr>
        <w:t xml:space="preserve">Achievements: </w:t>
      </w:r>
    </w:p>
    <w:p w:rsidR="00115437" w:rsidRPr="00276186" w:rsidRDefault="00115437" w:rsidP="00115437">
      <w:pPr>
        <w:spacing w:line="349" w:lineRule="auto"/>
        <w:ind w:left="400"/>
        <w:rPr>
          <w:rFonts w:ascii="Verdana" w:hAnsi="Verdana"/>
        </w:rPr>
      </w:pPr>
      <w:r w:rsidRPr="00276186">
        <w:rPr>
          <w:rFonts w:ascii="Verdana" w:hAnsi="Verdana"/>
        </w:rPr>
        <w:t>Being a Annotation specialist in Augmedix, I’m able to transcribe the conversation of Doctor patient and noted it using Praat software.  Very much adapted to the rotational shift environment, round the week, even at the managerial level..</w:t>
      </w:r>
    </w:p>
    <w:p w:rsidR="00115437" w:rsidRPr="00276186" w:rsidRDefault="00115437" w:rsidP="00115437">
      <w:pPr>
        <w:spacing w:line="0" w:lineRule="atLeast"/>
        <w:ind w:left="200"/>
        <w:rPr>
          <w:rFonts w:ascii="Verdana" w:eastAsia="Arial" w:hAnsi="Verdana"/>
          <w:sz w:val="28"/>
          <w:szCs w:val="28"/>
        </w:rPr>
      </w:pPr>
    </w:p>
    <w:p w:rsidR="00115437" w:rsidRDefault="00115437" w:rsidP="00115437">
      <w:pPr>
        <w:spacing w:line="49" w:lineRule="exact"/>
        <w:rPr>
          <w:rFonts w:ascii="Verdana" w:hAnsi="Verdana"/>
        </w:rPr>
      </w:pPr>
    </w:p>
    <w:p w:rsidR="00115437" w:rsidRDefault="00115437" w:rsidP="00115437">
      <w:pPr>
        <w:spacing w:line="49" w:lineRule="exact"/>
        <w:rPr>
          <w:rFonts w:ascii="Verdana" w:hAnsi="Verdana"/>
        </w:rPr>
      </w:pPr>
    </w:p>
    <w:p w:rsidR="00115437" w:rsidRPr="00276186" w:rsidRDefault="00115437" w:rsidP="00115437">
      <w:pPr>
        <w:spacing w:line="49" w:lineRule="exact"/>
        <w:rPr>
          <w:rFonts w:ascii="Verdana" w:hAnsi="Verdana"/>
        </w:rPr>
      </w:pPr>
    </w:p>
    <w:p w:rsidR="00115437" w:rsidRPr="00B9203D" w:rsidRDefault="00115437" w:rsidP="00115437">
      <w:pPr>
        <w:spacing w:line="0" w:lineRule="atLeast"/>
        <w:ind w:left="200"/>
        <w:rPr>
          <w:rFonts w:ascii="Verdana" w:eastAsia="Arial" w:hAnsi="Verdana"/>
          <w:color w:val="4F81BD" w:themeColor="accent1"/>
          <w:sz w:val="28"/>
          <w:szCs w:val="28"/>
        </w:rPr>
      </w:pPr>
      <w:r w:rsidRPr="00B9203D">
        <w:rPr>
          <w:rFonts w:ascii="Verdana" w:eastAsia="Arial" w:hAnsi="Verdana"/>
          <w:color w:val="4F81BD" w:themeColor="accent1"/>
        </w:rPr>
        <w:t>Augmedix</w:t>
      </w:r>
      <w:r w:rsidRPr="00B9203D">
        <w:rPr>
          <w:rFonts w:ascii="Verdana" w:eastAsia="Arial" w:hAnsi="Verdana"/>
          <w:color w:val="4F81BD" w:themeColor="accent1"/>
          <w:sz w:val="28"/>
          <w:szCs w:val="28"/>
        </w:rPr>
        <w:t xml:space="preserve"> </w:t>
      </w:r>
    </w:p>
    <w:p w:rsidR="00115437" w:rsidRPr="00276186" w:rsidRDefault="00115437" w:rsidP="00115437">
      <w:pPr>
        <w:spacing w:line="0" w:lineRule="atLeast"/>
        <w:ind w:left="200"/>
        <w:rPr>
          <w:rFonts w:ascii="Verdana" w:eastAsia="Arial" w:hAnsi="Verdana"/>
          <w:sz w:val="28"/>
          <w:szCs w:val="28"/>
        </w:rPr>
      </w:pPr>
      <w:r>
        <w:rPr>
          <w:rFonts w:ascii="Verdana" w:eastAsia="Arial" w:hAnsi="Verdana"/>
          <w:sz w:val="28"/>
          <w:szCs w:val="28"/>
        </w:rPr>
        <w:t>Trainee-</w:t>
      </w:r>
      <w:r w:rsidRPr="00276186">
        <w:rPr>
          <w:rFonts w:ascii="Verdana" w:eastAsia="Arial" w:hAnsi="Verdana"/>
          <w:sz w:val="28"/>
          <w:szCs w:val="28"/>
        </w:rPr>
        <w:t>Scribe</w:t>
      </w:r>
    </w:p>
    <w:p w:rsidR="00115437" w:rsidRPr="00276186" w:rsidRDefault="00115437" w:rsidP="00115437">
      <w:pPr>
        <w:spacing w:line="0" w:lineRule="atLeast"/>
        <w:ind w:left="220"/>
        <w:rPr>
          <w:rFonts w:ascii="Verdana" w:eastAsia="Arial" w:hAnsi="Verdana"/>
          <w:sz w:val="13"/>
        </w:rPr>
      </w:pPr>
      <w:r w:rsidRPr="00276186">
        <w:rPr>
          <w:rFonts w:ascii="Verdana" w:eastAsia="Arial" w:hAnsi="Verdana"/>
          <w:color w:val="333333"/>
        </w:rPr>
        <w:lastRenderedPageBreak/>
        <w:t>2017 - 2018</w:t>
      </w:r>
    </w:p>
    <w:p w:rsidR="00115437" w:rsidRPr="00276186" w:rsidRDefault="00115437" w:rsidP="00115437">
      <w:pPr>
        <w:spacing w:line="312" w:lineRule="auto"/>
        <w:ind w:left="200" w:right="580"/>
        <w:rPr>
          <w:rFonts w:ascii="Verdana" w:eastAsia="Arial" w:hAnsi="Verdana"/>
          <w:color w:val="333333"/>
        </w:rPr>
      </w:pPr>
      <w:r w:rsidRPr="00276186">
        <w:rPr>
          <w:rFonts w:ascii="Verdana" w:eastAsia="Arial" w:hAnsi="Verdana"/>
          <w:color w:val="333333"/>
        </w:rPr>
        <w:t>To rehumanize health care by enabling doctors to deliver the most optimal care for patients.</w:t>
      </w:r>
    </w:p>
    <w:p w:rsidR="00115437" w:rsidRPr="00276186" w:rsidRDefault="00115437" w:rsidP="00115437">
      <w:pPr>
        <w:spacing w:line="15" w:lineRule="exact"/>
        <w:rPr>
          <w:rFonts w:ascii="Verdana" w:hAnsi="Verdana"/>
        </w:rPr>
      </w:pPr>
    </w:p>
    <w:p w:rsidR="00115437" w:rsidRPr="00276186" w:rsidRDefault="00115437" w:rsidP="00115437">
      <w:pPr>
        <w:spacing w:line="322" w:lineRule="auto"/>
        <w:ind w:left="400" w:right="340"/>
        <w:rPr>
          <w:rFonts w:ascii="Verdana" w:eastAsia="Arial" w:hAnsi="Verdana"/>
          <w:color w:val="333333"/>
        </w:rPr>
      </w:pPr>
      <w:r w:rsidRPr="00276186">
        <w:rPr>
          <w:rFonts w:ascii="Verdana" w:eastAsia="Arial" w:hAnsi="Verdana"/>
          <w:color w:val="333333"/>
        </w:rPr>
        <w:t>I have successfully completed one month English proficiency course, based on Reading, writing, speaking and listening activity.</w:t>
      </w:r>
    </w:p>
    <w:p w:rsidR="00115437" w:rsidRPr="00276186" w:rsidRDefault="00115437" w:rsidP="00115437">
      <w:pPr>
        <w:spacing w:line="322" w:lineRule="auto"/>
        <w:ind w:left="400" w:right="340"/>
        <w:rPr>
          <w:rFonts w:ascii="Verdana" w:eastAsia="Arial" w:hAnsi="Verdana"/>
          <w:color w:val="333333"/>
        </w:rPr>
      </w:pPr>
      <w:r w:rsidRPr="00276186">
        <w:rPr>
          <w:rFonts w:ascii="Verdana" w:eastAsia="Arial" w:hAnsi="Verdana"/>
          <w:color w:val="333333"/>
        </w:rPr>
        <w:t>Successfully achieved the required typing speed up to 60 word per min</w:t>
      </w:r>
    </w:p>
    <w:p w:rsidR="00115437" w:rsidRPr="00276186" w:rsidRDefault="00115437" w:rsidP="00115437">
      <w:pPr>
        <w:spacing w:line="322" w:lineRule="auto"/>
        <w:ind w:left="400" w:right="340"/>
        <w:rPr>
          <w:rFonts w:ascii="Verdana" w:eastAsia="Arial" w:hAnsi="Verdana"/>
          <w:color w:val="333333"/>
        </w:rPr>
      </w:pPr>
    </w:p>
    <w:p w:rsidR="00115437" w:rsidRPr="00276186" w:rsidRDefault="00115437" w:rsidP="00115437">
      <w:pPr>
        <w:spacing w:line="322" w:lineRule="auto"/>
        <w:ind w:left="400" w:right="340"/>
        <w:rPr>
          <w:rFonts w:ascii="Verdana" w:eastAsia="Arial" w:hAnsi="Verdana"/>
          <w:color w:val="333333"/>
        </w:rPr>
      </w:pPr>
    </w:p>
    <w:p w:rsidR="00115437" w:rsidRPr="00B9203D" w:rsidRDefault="00115437" w:rsidP="00115437">
      <w:pPr>
        <w:spacing w:line="349" w:lineRule="auto"/>
        <w:rPr>
          <w:rFonts w:ascii="Verdana" w:eastAsia="Arial" w:hAnsi="Verdana"/>
          <w:b/>
          <w:color w:val="4F81BD" w:themeColor="accent1"/>
          <w:sz w:val="28"/>
          <w:szCs w:val="28"/>
        </w:rPr>
      </w:pPr>
      <w:r w:rsidRPr="00B9203D">
        <w:rPr>
          <w:rFonts w:ascii="Verdana" w:eastAsia="Arial" w:hAnsi="Verdana"/>
          <w:b/>
          <w:color w:val="4F81BD" w:themeColor="accent1"/>
          <w:sz w:val="28"/>
          <w:szCs w:val="28"/>
        </w:rPr>
        <w:t>Marketing Telesales of USA campaign</w:t>
      </w:r>
    </w:p>
    <w:p w:rsidR="00115437" w:rsidRPr="00276186" w:rsidRDefault="00115437" w:rsidP="00115437">
      <w:pPr>
        <w:spacing w:line="349" w:lineRule="auto"/>
        <w:rPr>
          <w:rFonts w:ascii="Verdana" w:eastAsia="Arial" w:hAnsi="Verdana"/>
          <w:color w:val="333333"/>
          <w:sz w:val="28"/>
          <w:szCs w:val="28"/>
        </w:rPr>
      </w:pPr>
      <w:r w:rsidRPr="00276186">
        <w:rPr>
          <w:rFonts w:ascii="Verdana" w:eastAsia="Arial" w:hAnsi="Verdana"/>
          <w:color w:val="333333"/>
          <w:sz w:val="28"/>
          <w:szCs w:val="28"/>
        </w:rPr>
        <w:t>Velocity Infosys ltd</w:t>
      </w:r>
    </w:p>
    <w:p w:rsidR="00115437" w:rsidRPr="00276186" w:rsidRDefault="00115437" w:rsidP="00115437">
      <w:pPr>
        <w:spacing w:line="349" w:lineRule="auto"/>
        <w:rPr>
          <w:rFonts w:ascii="Verdana" w:eastAsia="Arial" w:hAnsi="Verdana"/>
          <w:color w:val="333333"/>
          <w:sz w:val="28"/>
          <w:szCs w:val="28"/>
        </w:rPr>
      </w:pPr>
      <w:r w:rsidRPr="00276186">
        <w:rPr>
          <w:rFonts w:ascii="Verdana" w:hAnsi="Verdana"/>
        </w:rPr>
        <w:t>Experience of Convincing the Customer in USA, Uk over the phone. Certified and recognized for being the most compassionate boss by my subordinates. Utmost dedication and work efficiency, time no bar</w:t>
      </w:r>
    </w:p>
    <w:p w:rsidR="00115437" w:rsidRPr="00B9203D" w:rsidRDefault="00115437" w:rsidP="00115437">
      <w:pPr>
        <w:spacing w:line="349" w:lineRule="auto"/>
        <w:rPr>
          <w:rFonts w:ascii="Verdana" w:eastAsia="Arial" w:hAnsi="Verdana"/>
          <w:b/>
          <w:color w:val="4F81BD" w:themeColor="accent1"/>
          <w:sz w:val="28"/>
          <w:szCs w:val="28"/>
        </w:rPr>
      </w:pPr>
      <w:r w:rsidRPr="00B9203D">
        <w:rPr>
          <w:rFonts w:ascii="Verdana" w:eastAsia="Arial" w:hAnsi="Verdana"/>
          <w:b/>
          <w:color w:val="4F81BD" w:themeColor="accent1"/>
          <w:sz w:val="28"/>
          <w:szCs w:val="28"/>
        </w:rPr>
        <w:t>Marketing Telesales of Australian company</w:t>
      </w:r>
    </w:p>
    <w:p w:rsidR="00115437" w:rsidRPr="00276186" w:rsidRDefault="00115437" w:rsidP="00115437">
      <w:pPr>
        <w:spacing w:line="349" w:lineRule="auto"/>
        <w:rPr>
          <w:rFonts w:ascii="Verdana" w:eastAsia="Arial" w:hAnsi="Verdana"/>
          <w:color w:val="333333"/>
          <w:sz w:val="28"/>
          <w:szCs w:val="28"/>
        </w:rPr>
      </w:pPr>
      <w:r w:rsidRPr="00276186">
        <w:rPr>
          <w:rFonts w:ascii="Verdana" w:eastAsia="Arial" w:hAnsi="Verdana"/>
          <w:color w:val="333333"/>
          <w:sz w:val="28"/>
          <w:szCs w:val="28"/>
        </w:rPr>
        <w:t xml:space="preserve">    Solar world</w:t>
      </w:r>
    </w:p>
    <w:p w:rsidR="00115437" w:rsidRPr="00276186" w:rsidRDefault="00115437" w:rsidP="00115437">
      <w:pPr>
        <w:spacing w:line="349" w:lineRule="auto"/>
        <w:ind w:left="400"/>
        <w:rPr>
          <w:rFonts w:ascii="Verdana" w:hAnsi="Verdana"/>
        </w:rPr>
      </w:pPr>
      <w:r w:rsidRPr="00276186">
        <w:rPr>
          <w:rFonts w:ascii="Verdana" w:hAnsi="Verdana"/>
        </w:rPr>
        <w:t>This job is B2C ( Business to custmer). I make cold call and fix up appointment with interested  solar panal customer.</w:t>
      </w:r>
    </w:p>
    <w:p w:rsidR="00115437" w:rsidRPr="00276186" w:rsidRDefault="00115437" w:rsidP="00115437">
      <w:pPr>
        <w:spacing w:line="349" w:lineRule="auto"/>
        <w:rPr>
          <w:rFonts w:ascii="Verdana" w:hAnsi="Verdana"/>
        </w:rPr>
      </w:pPr>
      <w:r w:rsidRPr="00276186">
        <w:rPr>
          <w:rFonts w:ascii="Verdana" w:hAnsi="Verdana"/>
        </w:rPr>
        <w:t xml:space="preserve">        SKILLS</w:t>
      </w:r>
      <w:r>
        <w:rPr>
          <w:rFonts w:ascii="Verdana" w:hAnsi="Verdana"/>
        </w:rPr>
        <w:t xml:space="preserve"> :-</w:t>
      </w:r>
    </w:p>
    <w:p w:rsidR="00115437" w:rsidRPr="00276186" w:rsidRDefault="00115437" w:rsidP="00115437">
      <w:pPr>
        <w:spacing w:line="349" w:lineRule="auto"/>
        <w:rPr>
          <w:rFonts w:ascii="Verdana" w:hAnsi="Verdana"/>
        </w:rPr>
      </w:pPr>
      <w:r w:rsidRPr="00276186">
        <w:rPr>
          <w:rFonts w:ascii="Verdana" w:hAnsi="Verdana"/>
        </w:rPr>
        <w:t xml:space="preserve">      Typing speed : 60 wpm </w:t>
      </w:r>
    </w:p>
    <w:p w:rsidR="00115437" w:rsidRPr="00276186" w:rsidRDefault="00115437" w:rsidP="00115437">
      <w:pPr>
        <w:pBdr>
          <w:bottom w:val="single" w:sz="4" w:space="1" w:color="auto"/>
        </w:pBdr>
        <w:spacing w:line="349" w:lineRule="auto"/>
        <w:ind w:left="400"/>
        <w:rPr>
          <w:rFonts w:ascii="Verdana" w:hAnsi="Verdana"/>
        </w:rPr>
      </w:pPr>
      <w:r w:rsidRPr="00276186">
        <w:rPr>
          <w:rFonts w:ascii="Verdana" w:hAnsi="Verdana"/>
        </w:rPr>
        <w:sym w:font="Symbol" w:char="F0B7"/>
      </w:r>
      <w:r w:rsidRPr="00276186">
        <w:rPr>
          <w:rFonts w:ascii="Verdana" w:hAnsi="Verdana"/>
        </w:rPr>
        <w:t xml:space="preserve"> Soft Skills: Strong Work Ethic. Positive Attitude. Good Communication Skills. Time Management Abilities.Problem-Solving Skills.Acting as a Team Player.Self-Confidence.Ability to Accept and Learn from Criticism.</w:t>
      </w:r>
    </w:p>
    <w:p w:rsidR="00115437" w:rsidRPr="00276186" w:rsidRDefault="00115437" w:rsidP="00115437">
      <w:pPr>
        <w:spacing w:line="349" w:lineRule="auto"/>
        <w:ind w:left="400"/>
        <w:rPr>
          <w:rFonts w:ascii="Verdana" w:hAnsi="Verdana"/>
        </w:rPr>
      </w:pPr>
      <w:r w:rsidRPr="00276186">
        <w:rPr>
          <w:rFonts w:ascii="Verdana" w:hAnsi="Verdana"/>
        </w:rPr>
        <w:sym w:font="Symbol" w:char="F0B7"/>
      </w:r>
      <w:r w:rsidRPr="00276186">
        <w:rPr>
          <w:rFonts w:ascii="Verdana" w:hAnsi="Verdana"/>
        </w:rPr>
        <w:t xml:space="preserve"> Computer Skills: Advanced knowledge of MS Excel (macros, pivot tables, data visualization)Proficient in MS Access (creating and modifying databases, tables, queries and forms; reports), PowerPoint etc.</w:t>
      </w:r>
    </w:p>
    <w:p w:rsidR="00115437" w:rsidRPr="00276186" w:rsidRDefault="00115437" w:rsidP="00115437">
      <w:pPr>
        <w:spacing w:line="349" w:lineRule="auto"/>
        <w:ind w:left="400"/>
        <w:rPr>
          <w:rFonts w:ascii="Verdana" w:hAnsi="Verdana"/>
        </w:rPr>
      </w:pPr>
    </w:p>
    <w:p w:rsidR="00115437" w:rsidRPr="00276186" w:rsidRDefault="00115437" w:rsidP="00115437">
      <w:pPr>
        <w:spacing w:line="349" w:lineRule="auto"/>
        <w:ind w:left="400"/>
        <w:rPr>
          <w:rFonts w:ascii="Verdana" w:hAnsi="Verdana"/>
        </w:rPr>
      </w:pPr>
      <w:r w:rsidRPr="00276186">
        <w:rPr>
          <w:rFonts w:ascii="Verdana" w:hAnsi="Verdana"/>
        </w:rPr>
        <w:sym w:font="Symbol" w:char="F0B7"/>
      </w:r>
      <w:r w:rsidRPr="00276186">
        <w:rPr>
          <w:rFonts w:ascii="Verdana" w:hAnsi="Verdana"/>
        </w:rPr>
        <w:t xml:space="preserve"> Skills got from training program: Effective Communication, Workplace Ethics, Soft Skill, Team Building, Listening Skill, Verbal Skill, Basic Office Suit, OHS, Presentation, Customer Service, Call Center Management</w:t>
      </w:r>
    </w:p>
    <w:p w:rsidR="00115437" w:rsidRPr="00276186" w:rsidRDefault="00115437" w:rsidP="00115437">
      <w:pPr>
        <w:spacing w:line="349" w:lineRule="auto"/>
        <w:ind w:left="400"/>
        <w:rPr>
          <w:rFonts w:ascii="Verdana" w:eastAsia="Arial" w:hAnsi="Verdana"/>
          <w:b/>
          <w:color w:val="333333"/>
          <w:sz w:val="28"/>
          <w:szCs w:val="28"/>
        </w:rPr>
      </w:pPr>
    </w:p>
    <w:p w:rsidR="00115437" w:rsidRPr="00276186" w:rsidRDefault="00C115B7" w:rsidP="00115437">
      <w:pPr>
        <w:spacing w:line="349" w:lineRule="auto"/>
        <w:rPr>
          <w:rFonts w:ascii="Verdana" w:eastAsia="Arial" w:hAnsi="Verdana"/>
          <w:color w:val="333333"/>
        </w:rPr>
      </w:pPr>
      <w:r>
        <w:rPr>
          <w:rFonts w:ascii="Verdana" w:eastAsia="Arial" w:hAnsi="Verdana"/>
          <w:noProof/>
          <w:color w:val="333333"/>
        </w:rPr>
        <w:pict>
          <v:rect id="1028" o:spid="_x0000_s1037" style="position:absolute;margin-left:-3.6pt;margin-top:-.1pt;width:493.45pt;height:21.35pt;z-index:-251651072;visibility:visible;mso-wrap-distance-left:0;mso-wrap-distance-right:0" fillcolor="#92cddc" stroked="f" strokecolor="#b2a1c7" strokeweight="1pt">
            <v:fill color2="#3302f0" rotate="t" angle="-90" focusposition="1" focussize="" method="linear" focus="100%" type="gradient"/>
            <v:shadow on="t" type="perspective" color="#3f3151" opacity=".5" offset="1pt" offset2="-3pt,-2pt"/>
            <v:textbox>
              <w:txbxContent>
                <w:p w:rsidR="00115437" w:rsidRDefault="00115437" w:rsidP="00115437">
                  <w:r>
                    <w:t>Training programme</w:t>
                  </w:r>
                </w:p>
                <w:p w:rsidR="00115437" w:rsidRDefault="00115437" w:rsidP="00115437"/>
                <w:p w:rsidR="00115437" w:rsidRDefault="00115437" w:rsidP="00115437"/>
                <w:p w:rsidR="00115437" w:rsidRDefault="00115437" w:rsidP="00115437"/>
                <w:p w:rsidR="00115437" w:rsidRDefault="00115437" w:rsidP="00115437"/>
                <w:p w:rsidR="00115437" w:rsidRDefault="00115437" w:rsidP="00115437"/>
              </w:txbxContent>
            </v:textbox>
          </v:rect>
        </w:pict>
      </w:r>
    </w:p>
    <w:p w:rsidR="00115437" w:rsidRDefault="00115437" w:rsidP="00115437">
      <w:pPr>
        <w:spacing w:line="349" w:lineRule="auto"/>
        <w:jc w:val="center"/>
        <w:rPr>
          <w:rFonts w:ascii="Verdana" w:hAnsi="Verdana"/>
        </w:rPr>
      </w:pPr>
      <w:r w:rsidRPr="00276186">
        <w:rPr>
          <w:rFonts w:ascii="Verdana" w:hAnsi="Verdana"/>
        </w:rPr>
        <w:t>Apr 2018 - Jun 2018 Professional Customer Service (PCS) Training Provider: Bangladesh Finance Ministry, Organizer: BACCO, Training Partner: ISSL</w:t>
      </w:r>
    </w:p>
    <w:p w:rsidR="00B135DC" w:rsidRPr="00276186" w:rsidRDefault="00B135DC" w:rsidP="00115437">
      <w:pPr>
        <w:spacing w:line="349" w:lineRule="auto"/>
        <w:jc w:val="center"/>
        <w:rPr>
          <w:rFonts w:ascii="Verdana" w:hAnsi="Verdana"/>
        </w:rPr>
      </w:pPr>
    </w:p>
    <w:p w:rsidR="00115437" w:rsidRPr="00276186" w:rsidRDefault="00C115B7" w:rsidP="00115437">
      <w:pPr>
        <w:spacing w:line="349" w:lineRule="auto"/>
        <w:rPr>
          <w:rFonts w:ascii="Verdana" w:eastAsia="Arial" w:hAnsi="Verdana"/>
          <w:color w:val="333333"/>
        </w:rPr>
      </w:pPr>
      <w:r>
        <w:rPr>
          <w:rFonts w:ascii="Verdana" w:eastAsia="Arial" w:hAnsi="Verdana"/>
          <w:noProof/>
          <w:color w:val="333333"/>
        </w:rPr>
        <w:lastRenderedPageBreak/>
        <w:pict>
          <v:rect id="1029" o:spid="_x0000_s1039" style="position:absolute;margin-left:-3.6pt;margin-top:-.2pt;width:486pt;height:21.35pt;z-index:-251649024;visibility:visible;mso-wrap-distance-left:0;mso-wrap-distance-right:0" fillcolor="#92cddc" stroked="f" strokecolor="#b2a1c7" strokeweight="1pt">
            <v:fill color2="#3302f0" rotate="t" angle="-90" focusposition="1" focussize="" method="linear" focus="100%" type="gradient"/>
            <v:shadow on="t" type="perspective" color="#3f3151" opacity=".5" offset="1pt" offset2="-3pt,-2pt"/>
            <v:textbox>
              <w:txbxContent>
                <w:p w:rsidR="00115437" w:rsidRDefault="00115437" w:rsidP="00115437"/>
                <w:p w:rsidR="00115437" w:rsidRDefault="00115437" w:rsidP="00115437"/>
                <w:p w:rsidR="00115437" w:rsidRDefault="00115437" w:rsidP="00115437"/>
                <w:p w:rsidR="00115437" w:rsidRDefault="00115437" w:rsidP="00115437"/>
                <w:p w:rsidR="00115437" w:rsidRDefault="00115437" w:rsidP="00115437"/>
                <w:p w:rsidR="00115437" w:rsidRDefault="00115437" w:rsidP="00115437"/>
              </w:txbxContent>
            </v:textbox>
          </v:rect>
        </w:pict>
      </w:r>
      <w:r w:rsidR="00115437" w:rsidRPr="00276186">
        <w:rPr>
          <w:rFonts w:ascii="Verdana" w:eastAsia="Arial" w:hAnsi="Verdana"/>
          <w:color w:val="333333"/>
        </w:rPr>
        <w:t>Language programme</w:t>
      </w:r>
    </w:p>
    <w:p w:rsidR="00115437" w:rsidRPr="00276186" w:rsidRDefault="00115437" w:rsidP="00115437">
      <w:pPr>
        <w:spacing w:line="349" w:lineRule="auto"/>
        <w:jc w:val="center"/>
        <w:rPr>
          <w:rFonts w:ascii="Verdana" w:eastAsia="Arial" w:hAnsi="Verdana"/>
          <w:color w:val="333333"/>
        </w:rPr>
      </w:pPr>
      <w:r w:rsidRPr="00276186">
        <w:rPr>
          <w:rFonts w:ascii="Verdana" w:eastAsia="Arial" w:hAnsi="Verdana"/>
          <w:color w:val="333333"/>
        </w:rPr>
        <w:t>Communicative English language Programme certificate provided by Workplace Skill Development Association (WSDA NZ)</w:t>
      </w:r>
    </w:p>
    <w:p w:rsidR="00115437" w:rsidRPr="00276186" w:rsidRDefault="00115437" w:rsidP="00115437">
      <w:pPr>
        <w:spacing w:line="349" w:lineRule="auto"/>
        <w:jc w:val="center"/>
        <w:rPr>
          <w:rFonts w:ascii="Verdana" w:eastAsia="Arial" w:hAnsi="Verdana"/>
          <w:color w:val="333333"/>
        </w:rPr>
      </w:pPr>
      <w:r w:rsidRPr="00276186">
        <w:rPr>
          <w:rFonts w:ascii="Verdana" w:eastAsia="Arial" w:hAnsi="Verdana"/>
          <w:color w:val="333333"/>
        </w:rPr>
        <w:t>FLTC (Foreign language training course) from Bangladesh Education Ministry</w:t>
      </w:r>
    </w:p>
    <w:p w:rsidR="00115437" w:rsidRPr="00276186" w:rsidRDefault="00C115B7" w:rsidP="00115437">
      <w:pPr>
        <w:spacing w:line="349" w:lineRule="auto"/>
        <w:jc w:val="center"/>
        <w:rPr>
          <w:rFonts w:ascii="Verdana" w:eastAsia="Arial" w:hAnsi="Verdana"/>
          <w:color w:val="333333"/>
        </w:rPr>
      </w:pPr>
      <w:r w:rsidRPr="00C115B7">
        <w:rPr>
          <w:rFonts w:ascii="Verdana" w:hAnsi="Verdana"/>
          <w:bCs/>
          <w:noProof/>
        </w:rPr>
        <w:pict>
          <v:rect id="1030" o:spid="_x0000_s1036" style="position:absolute;left:0;text-align:left;margin-left:-3.6pt;margin-top:6.8pt;width:493.45pt;height:21.35pt;z-index:-251652096;visibility:visible;mso-wrap-distance-left:0;mso-wrap-distance-right:0" fillcolor="#92cddc" stroked="f" strokecolor="#b2a1c7" strokeweight="1pt">
            <v:fill color2="#3302f0" rotate="t" angle="-90" focusposition="1" focussize="" method="linear" focus="100%" type="gradient"/>
            <v:shadow on="t" type="perspective" color="#3f3151" opacity=".5" offset="1pt" offset2="-3pt,-2pt"/>
            <v:textbox>
              <w:txbxContent>
                <w:p w:rsidR="00115437" w:rsidRDefault="00115437" w:rsidP="00115437">
                  <w:r>
                    <w:t>Internship</w:t>
                  </w:r>
                </w:p>
                <w:p w:rsidR="00115437" w:rsidRDefault="00115437" w:rsidP="00115437"/>
                <w:p w:rsidR="00115437" w:rsidRDefault="00115437" w:rsidP="00115437"/>
                <w:p w:rsidR="00115437" w:rsidRDefault="00115437" w:rsidP="00115437"/>
                <w:p w:rsidR="00115437" w:rsidRDefault="00115437" w:rsidP="00115437"/>
                <w:p w:rsidR="00115437" w:rsidRDefault="00115437" w:rsidP="00115437"/>
              </w:txbxContent>
            </v:textbox>
          </v:rect>
        </w:pict>
      </w:r>
    </w:p>
    <w:p w:rsidR="00115437" w:rsidRPr="00276186" w:rsidRDefault="00115437" w:rsidP="00115437">
      <w:pPr>
        <w:spacing w:line="288" w:lineRule="auto"/>
        <w:contextualSpacing/>
        <w:jc w:val="both"/>
        <w:rPr>
          <w:rFonts w:ascii="Verdana" w:hAnsi="Verdana" w:cs="Arial"/>
        </w:rPr>
      </w:pPr>
    </w:p>
    <w:p w:rsidR="00115437" w:rsidRPr="00276186" w:rsidRDefault="00115437" w:rsidP="00115437">
      <w:pPr>
        <w:spacing w:line="0" w:lineRule="atLeast"/>
        <w:ind w:left="9"/>
        <w:rPr>
          <w:rFonts w:ascii="Verdana" w:eastAsia="Arial" w:hAnsi="Verdana" w:cs="Arial"/>
        </w:rPr>
      </w:pPr>
      <w:r w:rsidRPr="00276186">
        <w:rPr>
          <w:rFonts w:ascii="Verdana" w:eastAsia="Arial" w:hAnsi="Verdana" w:cs="Arial"/>
          <w:color w:val="333333"/>
        </w:rPr>
        <w:t>1/12/2016 - 01/12/2017</w:t>
      </w:r>
      <w:r w:rsidRPr="00276186">
        <w:rPr>
          <w:rFonts w:ascii="Verdana" w:eastAsia="Courier New" w:hAnsi="Verdana" w:cs="Arial"/>
          <w:b/>
          <w:color w:val="555555"/>
        </w:rPr>
        <w:t xml:space="preserve">   at </w:t>
      </w:r>
      <w:r w:rsidRPr="00276186">
        <w:rPr>
          <w:rFonts w:ascii="Verdana" w:eastAsia="Arial" w:hAnsi="Verdana" w:cs="Arial"/>
        </w:rPr>
        <w:t>COMILLA</w:t>
      </w:r>
    </w:p>
    <w:p w:rsidR="00115437" w:rsidRPr="00276186" w:rsidRDefault="00115437" w:rsidP="00115437">
      <w:pPr>
        <w:spacing w:line="94" w:lineRule="exact"/>
        <w:rPr>
          <w:rFonts w:ascii="Verdana" w:hAnsi="Verdana"/>
        </w:rPr>
      </w:pPr>
    </w:p>
    <w:p w:rsidR="00115437" w:rsidRPr="00276186" w:rsidRDefault="00115437" w:rsidP="00115437">
      <w:pPr>
        <w:numPr>
          <w:ilvl w:val="0"/>
          <w:numId w:val="2"/>
        </w:numPr>
        <w:tabs>
          <w:tab w:val="left" w:pos="351"/>
        </w:tabs>
        <w:spacing w:line="304" w:lineRule="auto"/>
        <w:ind w:left="9" w:right="240" w:hanging="9"/>
        <w:rPr>
          <w:rFonts w:ascii="Verdana" w:eastAsia="Arial" w:hAnsi="Verdana"/>
          <w:color w:val="333333"/>
        </w:rPr>
      </w:pPr>
      <w:r w:rsidRPr="00276186">
        <w:rPr>
          <w:rFonts w:ascii="Verdana" w:eastAsia="Arial" w:hAnsi="Verdana"/>
          <w:color w:val="333333"/>
        </w:rPr>
        <w:t>Successfully attended under THE MANAGEMENT OF M.I CEMENT FACTORY LTD. (CROWN CEMENT)</w:t>
      </w:r>
    </w:p>
    <w:p w:rsidR="00115437" w:rsidRPr="00276186" w:rsidRDefault="00115437" w:rsidP="00115437">
      <w:pPr>
        <w:spacing w:line="22" w:lineRule="exact"/>
        <w:rPr>
          <w:rFonts w:ascii="Verdana" w:hAnsi="Verdana"/>
          <w:sz w:val="22"/>
          <w:szCs w:val="22"/>
        </w:rPr>
      </w:pPr>
    </w:p>
    <w:p w:rsidR="00115437" w:rsidRPr="00276186" w:rsidRDefault="00115437" w:rsidP="00115437">
      <w:pPr>
        <w:spacing w:line="314" w:lineRule="auto"/>
        <w:ind w:left="189" w:right="60" w:firstLine="43"/>
        <w:jc w:val="both"/>
        <w:rPr>
          <w:rFonts w:ascii="Verdana" w:eastAsia="Arial" w:hAnsi="Verdana"/>
          <w:color w:val="333333"/>
          <w:sz w:val="22"/>
          <w:szCs w:val="22"/>
        </w:rPr>
      </w:pPr>
      <w:r w:rsidRPr="00276186">
        <w:rPr>
          <w:rFonts w:ascii="Verdana" w:eastAsia="Arial" w:hAnsi="Verdana"/>
          <w:color w:val="333333"/>
          <w:sz w:val="22"/>
          <w:szCs w:val="22"/>
        </w:rPr>
        <w:t>a five days training course on Business Research Methodology and actively took part in two months long field study survey work to fulfill the study</w:t>
      </w:r>
    </w:p>
    <w:p w:rsidR="00115437" w:rsidRPr="00276186" w:rsidRDefault="00115437" w:rsidP="00115437">
      <w:pPr>
        <w:spacing w:line="288" w:lineRule="auto"/>
        <w:contextualSpacing/>
        <w:jc w:val="both"/>
        <w:rPr>
          <w:rFonts w:ascii="Verdana" w:hAnsi="Verdana"/>
          <w:b/>
          <w:sz w:val="4"/>
          <w:szCs w:val="26"/>
          <w:u w:val="single"/>
        </w:rPr>
      </w:pPr>
    </w:p>
    <w:p w:rsidR="00115437" w:rsidRPr="00276186" w:rsidRDefault="00115437" w:rsidP="00115437">
      <w:pPr>
        <w:spacing w:line="288" w:lineRule="auto"/>
        <w:contextualSpacing/>
        <w:jc w:val="both"/>
        <w:outlineLvl w:val="0"/>
        <w:rPr>
          <w:rFonts w:ascii="Verdana" w:hAnsi="Verdana"/>
          <w:sz w:val="4"/>
          <w:szCs w:val="26"/>
        </w:rPr>
      </w:pPr>
    </w:p>
    <w:p w:rsidR="00115437" w:rsidRPr="00276186" w:rsidRDefault="00C115B7" w:rsidP="00115437">
      <w:pPr>
        <w:spacing w:line="288" w:lineRule="auto"/>
        <w:contextualSpacing/>
        <w:jc w:val="both"/>
        <w:outlineLvl w:val="0"/>
        <w:rPr>
          <w:rFonts w:ascii="Verdana" w:hAnsi="Verdana" w:cs="Arial"/>
          <w:smallCaps/>
        </w:rPr>
      </w:pPr>
      <w:r w:rsidRPr="00C115B7">
        <w:rPr>
          <w:rFonts w:ascii="Verdana" w:hAnsi="Verdana"/>
          <w:noProof/>
          <w:sz w:val="26"/>
          <w:szCs w:val="26"/>
        </w:rPr>
        <w:pict>
          <v:rect id="1031" o:spid="_x0000_s1038" style="position:absolute;left:0;text-align:left;margin-left:-10.45pt;margin-top:-.8pt;width:486pt;height:21.35pt;z-index:-251650048;visibility:visible;mso-wrap-distance-left:0;mso-wrap-distance-right:0" fillcolor="#92cddc" stroked="f" strokecolor="#b2a1c7" strokeweight="1pt">
            <v:fill color2="#3302f0" rotate="t" angle="-90" focusposition="1" focussize="" method="linear" focus="100%" type="gradient"/>
            <v:shadow on="t" type="perspective" color="#3f3151" opacity=".5" offset="1pt" offset2="-3pt,-2pt"/>
          </v:rect>
        </w:pict>
      </w:r>
      <w:r w:rsidR="00115437" w:rsidRPr="00276186">
        <w:rPr>
          <w:rFonts w:ascii="Verdana" w:hAnsi="Verdana" w:cs="Arial"/>
          <w:b/>
          <w:smallCaps/>
        </w:rPr>
        <w:t xml:space="preserve">Academic Qualifications </w:t>
      </w:r>
    </w:p>
    <w:p w:rsidR="00115437" w:rsidRPr="00276186" w:rsidRDefault="00115437" w:rsidP="00115437">
      <w:pPr>
        <w:spacing w:line="288" w:lineRule="auto"/>
        <w:contextualSpacing/>
        <w:jc w:val="both"/>
        <w:rPr>
          <w:rFonts w:ascii="Verdana" w:hAnsi="Verdana"/>
          <w:b/>
          <w:sz w:val="22"/>
          <w:szCs w:val="22"/>
        </w:rPr>
      </w:pPr>
    </w:p>
    <w:p w:rsidR="00115437" w:rsidRPr="00276186" w:rsidRDefault="00115437" w:rsidP="00115437">
      <w:pPr>
        <w:tabs>
          <w:tab w:val="left" w:pos="2160"/>
          <w:tab w:val="left" w:pos="2520"/>
        </w:tabs>
        <w:spacing w:line="288" w:lineRule="auto"/>
        <w:contextualSpacing/>
        <w:jc w:val="both"/>
        <w:rPr>
          <w:rFonts w:ascii="Verdana" w:hAnsi="Verdana"/>
          <w:b/>
          <w:sz w:val="22"/>
          <w:szCs w:val="22"/>
        </w:rPr>
      </w:pPr>
      <w:r w:rsidRPr="00276186">
        <w:rPr>
          <w:rFonts w:ascii="Verdana" w:hAnsi="Verdana"/>
          <w:b/>
          <w:sz w:val="22"/>
          <w:szCs w:val="22"/>
        </w:rPr>
        <w:t>MSS (Post graduation)</w:t>
      </w:r>
    </w:p>
    <w:p w:rsidR="00115437" w:rsidRPr="00276186" w:rsidRDefault="00115437" w:rsidP="00115437">
      <w:pPr>
        <w:tabs>
          <w:tab w:val="left" w:pos="2160"/>
          <w:tab w:val="left" w:pos="2520"/>
        </w:tabs>
        <w:spacing w:line="288" w:lineRule="auto"/>
        <w:contextualSpacing/>
        <w:jc w:val="both"/>
        <w:rPr>
          <w:rFonts w:ascii="Verdana" w:hAnsi="Verdana"/>
          <w:bCs/>
          <w:sz w:val="22"/>
          <w:szCs w:val="22"/>
        </w:rPr>
      </w:pPr>
      <w:r w:rsidRPr="00276186">
        <w:rPr>
          <w:rFonts w:ascii="Verdana" w:hAnsi="Verdana"/>
          <w:bCs/>
          <w:sz w:val="22"/>
          <w:szCs w:val="22"/>
        </w:rPr>
        <w:t xml:space="preserve">Name of Institute </w:t>
      </w:r>
      <w:r w:rsidR="00B135DC">
        <w:rPr>
          <w:rFonts w:ascii="Verdana" w:hAnsi="Verdana"/>
          <w:bCs/>
          <w:sz w:val="22"/>
          <w:szCs w:val="22"/>
        </w:rPr>
        <w:tab/>
        <w:t xml:space="preserve">  </w:t>
      </w:r>
      <w:r w:rsidR="00B135DC">
        <w:rPr>
          <w:rFonts w:ascii="Verdana" w:hAnsi="Verdana"/>
          <w:bCs/>
          <w:sz w:val="22"/>
          <w:szCs w:val="22"/>
        </w:rPr>
        <w:tab/>
      </w:r>
      <w:r w:rsidRPr="00276186">
        <w:rPr>
          <w:rFonts w:ascii="Verdana" w:hAnsi="Verdana"/>
          <w:bCs/>
          <w:sz w:val="22"/>
          <w:szCs w:val="22"/>
        </w:rPr>
        <w:t>:      Comilla Victoria Govt. College</w:t>
      </w:r>
    </w:p>
    <w:p w:rsidR="00115437" w:rsidRPr="00276186" w:rsidRDefault="00115437" w:rsidP="00115437">
      <w:pPr>
        <w:tabs>
          <w:tab w:val="left" w:pos="2160"/>
          <w:tab w:val="left" w:pos="2520"/>
        </w:tabs>
        <w:spacing w:line="288" w:lineRule="auto"/>
        <w:contextualSpacing/>
        <w:jc w:val="both"/>
        <w:rPr>
          <w:rFonts w:ascii="Verdana" w:hAnsi="Verdana"/>
          <w:bCs/>
          <w:sz w:val="22"/>
          <w:szCs w:val="22"/>
        </w:rPr>
      </w:pPr>
      <w:r w:rsidRPr="00276186">
        <w:rPr>
          <w:rFonts w:ascii="Verdana" w:hAnsi="Verdana"/>
          <w:bCs/>
          <w:sz w:val="22"/>
          <w:szCs w:val="22"/>
        </w:rPr>
        <w:t xml:space="preserve">Subject </w:t>
      </w:r>
      <w:r w:rsidRPr="00276186">
        <w:rPr>
          <w:rFonts w:ascii="Verdana" w:hAnsi="Verdana"/>
          <w:bCs/>
          <w:sz w:val="22"/>
          <w:szCs w:val="22"/>
        </w:rPr>
        <w:tab/>
      </w:r>
      <w:r w:rsidRPr="00276186">
        <w:rPr>
          <w:rFonts w:ascii="Verdana" w:hAnsi="Verdana"/>
          <w:bCs/>
          <w:sz w:val="22"/>
          <w:szCs w:val="22"/>
        </w:rPr>
        <w:tab/>
        <w:t xml:space="preserve">: </w:t>
      </w:r>
      <w:r w:rsidRPr="00276186">
        <w:rPr>
          <w:rFonts w:ascii="Verdana" w:hAnsi="Verdana"/>
          <w:bCs/>
          <w:sz w:val="22"/>
          <w:szCs w:val="22"/>
        </w:rPr>
        <w:tab/>
        <w:t>Economics</w:t>
      </w:r>
    </w:p>
    <w:p w:rsidR="00115437" w:rsidRPr="00276186" w:rsidRDefault="00115437" w:rsidP="00115437">
      <w:pPr>
        <w:tabs>
          <w:tab w:val="left" w:pos="2160"/>
          <w:tab w:val="left" w:pos="2520"/>
        </w:tabs>
        <w:spacing w:line="288" w:lineRule="auto"/>
        <w:contextualSpacing/>
        <w:jc w:val="both"/>
        <w:rPr>
          <w:rFonts w:ascii="Verdana" w:hAnsi="Verdana"/>
          <w:bCs/>
          <w:sz w:val="22"/>
          <w:szCs w:val="22"/>
        </w:rPr>
      </w:pPr>
      <w:r w:rsidRPr="00276186">
        <w:rPr>
          <w:rFonts w:ascii="Verdana" w:hAnsi="Verdana"/>
          <w:bCs/>
          <w:sz w:val="22"/>
          <w:szCs w:val="22"/>
        </w:rPr>
        <w:t xml:space="preserve">Passing Year  </w:t>
      </w:r>
      <w:r w:rsidRPr="00276186">
        <w:rPr>
          <w:rFonts w:ascii="Verdana" w:hAnsi="Verdana"/>
          <w:bCs/>
          <w:sz w:val="22"/>
          <w:szCs w:val="22"/>
        </w:rPr>
        <w:tab/>
      </w:r>
      <w:r w:rsidRPr="00276186">
        <w:rPr>
          <w:rFonts w:ascii="Verdana" w:hAnsi="Verdana"/>
          <w:bCs/>
          <w:sz w:val="22"/>
          <w:szCs w:val="22"/>
        </w:rPr>
        <w:tab/>
        <w:t>:</w:t>
      </w:r>
      <w:r w:rsidRPr="00276186">
        <w:rPr>
          <w:rFonts w:ascii="Verdana" w:hAnsi="Verdana"/>
          <w:bCs/>
          <w:sz w:val="22"/>
          <w:szCs w:val="22"/>
        </w:rPr>
        <w:tab/>
        <w:t>2014</w:t>
      </w:r>
    </w:p>
    <w:p w:rsidR="00115437" w:rsidRPr="00276186" w:rsidRDefault="00115437" w:rsidP="00115437">
      <w:pPr>
        <w:tabs>
          <w:tab w:val="left" w:pos="2160"/>
          <w:tab w:val="left" w:pos="2520"/>
        </w:tabs>
        <w:spacing w:line="288" w:lineRule="auto"/>
        <w:contextualSpacing/>
        <w:jc w:val="both"/>
        <w:rPr>
          <w:rFonts w:ascii="Verdana" w:hAnsi="Verdana"/>
          <w:bCs/>
          <w:sz w:val="22"/>
          <w:szCs w:val="22"/>
        </w:rPr>
      </w:pPr>
      <w:r w:rsidRPr="00276186">
        <w:rPr>
          <w:rFonts w:ascii="Verdana" w:hAnsi="Verdana"/>
          <w:bCs/>
          <w:sz w:val="22"/>
          <w:szCs w:val="22"/>
        </w:rPr>
        <w:t>Result</w:t>
      </w:r>
      <w:r w:rsidRPr="00276186">
        <w:rPr>
          <w:rFonts w:ascii="Verdana" w:hAnsi="Verdana"/>
          <w:bCs/>
          <w:sz w:val="22"/>
          <w:szCs w:val="22"/>
        </w:rPr>
        <w:tab/>
      </w:r>
      <w:r w:rsidRPr="00276186">
        <w:rPr>
          <w:rFonts w:ascii="Verdana" w:hAnsi="Verdana"/>
          <w:bCs/>
          <w:sz w:val="22"/>
          <w:szCs w:val="22"/>
        </w:rPr>
        <w:tab/>
        <w:t>:</w:t>
      </w:r>
      <w:r w:rsidRPr="00276186">
        <w:rPr>
          <w:rFonts w:ascii="Verdana" w:hAnsi="Verdana"/>
          <w:bCs/>
          <w:sz w:val="22"/>
          <w:szCs w:val="22"/>
        </w:rPr>
        <w:tab/>
        <w:t>CGPA 2.89/4.00</w:t>
      </w:r>
    </w:p>
    <w:p w:rsidR="00115437" w:rsidRPr="00276186" w:rsidRDefault="00115437" w:rsidP="00115437">
      <w:pPr>
        <w:tabs>
          <w:tab w:val="left" w:pos="2160"/>
          <w:tab w:val="left" w:pos="2520"/>
        </w:tabs>
        <w:spacing w:line="288" w:lineRule="auto"/>
        <w:contextualSpacing/>
        <w:jc w:val="both"/>
        <w:rPr>
          <w:rFonts w:ascii="Verdana" w:hAnsi="Verdana"/>
          <w:bCs/>
          <w:sz w:val="22"/>
          <w:szCs w:val="22"/>
        </w:rPr>
      </w:pPr>
      <w:r w:rsidRPr="00276186">
        <w:rPr>
          <w:rFonts w:ascii="Verdana" w:hAnsi="Verdana"/>
          <w:bCs/>
          <w:sz w:val="22"/>
          <w:szCs w:val="22"/>
        </w:rPr>
        <w:t>University</w:t>
      </w:r>
      <w:r w:rsidRPr="00276186">
        <w:rPr>
          <w:rFonts w:ascii="Verdana" w:hAnsi="Verdana"/>
          <w:bCs/>
          <w:sz w:val="22"/>
          <w:szCs w:val="22"/>
        </w:rPr>
        <w:tab/>
      </w:r>
      <w:r w:rsidRPr="00276186">
        <w:rPr>
          <w:rFonts w:ascii="Verdana" w:hAnsi="Verdana"/>
          <w:bCs/>
          <w:sz w:val="22"/>
          <w:szCs w:val="22"/>
        </w:rPr>
        <w:tab/>
        <w:t>:</w:t>
      </w:r>
      <w:r w:rsidRPr="00276186">
        <w:rPr>
          <w:rFonts w:ascii="Verdana" w:hAnsi="Verdana"/>
          <w:bCs/>
          <w:sz w:val="22"/>
          <w:szCs w:val="22"/>
        </w:rPr>
        <w:tab/>
        <w:t>National University</w:t>
      </w:r>
    </w:p>
    <w:p w:rsidR="00115437" w:rsidRPr="00276186" w:rsidRDefault="00115437" w:rsidP="00115437">
      <w:pPr>
        <w:spacing w:line="288" w:lineRule="auto"/>
        <w:contextualSpacing/>
        <w:jc w:val="both"/>
        <w:rPr>
          <w:rFonts w:ascii="Verdana" w:hAnsi="Verdana"/>
          <w:b/>
          <w:sz w:val="22"/>
          <w:szCs w:val="22"/>
        </w:rPr>
      </w:pPr>
    </w:p>
    <w:p w:rsidR="00115437" w:rsidRPr="00276186" w:rsidRDefault="00115437" w:rsidP="00115437">
      <w:pPr>
        <w:spacing w:line="288" w:lineRule="auto"/>
        <w:contextualSpacing/>
        <w:jc w:val="both"/>
        <w:rPr>
          <w:rFonts w:ascii="Verdana" w:hAnsi="Verdana"/>
          <w:b/>
          <w:sz w:val="22"/>
          <w:szCs w:val="22"/>
        </w:rPr>
      </w:pPr>
      <w:r w:rsidRPr="00276186">
        <w:rPr>
          <w:rFonts w:ascii="Verdana" w:hAnsi="Verdana"/>
          <w:b/>
          <w:sz w:val="22"/>
          <w:szCs w:val="22"/>
        </w:rPr>
        <w:t>BSS (Hon’s)</w:t>
      </w:r>
    </w:p>
    <w:p w:rsidR="00115437" w:rsidRPr="00276186" w:rsidRDefault="00115437" w:rsidP="00115437">
      <w:pPr>
        <w:tabs>
          <w:tab w:val="left" w:pos="2160"/>
          <w:tab w:val="left" w:pos="2520"/>
        </w:tabs>
        <w:spacing w:line="288" w:lineRule="auto"/>
        <w:contextualSpacing/>
        <w:jc w:val="both"/>
        <w:rPr>
          <w:rFonts w:ascii="Verdana" w:hAnsi="Verdana"/>
          <w:bCs/>
          <w:sz w:val="22"/>
          <w:szCs w:val="22"/>
        </w:rPr>
      </w:pPr>
      <w:r w:rsidRPr="00276186">
        <w:rPr>
          <w:rFonts w:ascii="Verdana" w:hAnsi="Verdana"/>
          <w:bCs/>
          <w:sz w:val="22"/>
          <w:szCs w:val="22"/>
        </w:rPr>
        <w:t xml:space="preserve">Name of Institute </w:t>
      </w:r>
      <w:r w:rsidRPr="00276186">
        <w:rPr>
          <w:rFonts w:ascii="Verdana" w:hAnsi="Verdana"/>
          <w:bCs/>
          <w:sz w:val="22"/>
          <w:szCs w:val="22"/>
        </w:rPr>
        <w:tab/>
        <w:t xml:space="preserve">  </w:t>
      </w:r>
      <w:r w:rsidR="00B135DC">
        <w:rPr>
          <w:rFonts w:ascii="Verdana" w:hAnsi="Verdana"/>
          <w:bCs/>
          <w:sz w:val="22"/>
          <w:szCs w:val="22"/>
        </w:rPr>
        <w:tab/>
      </w:r>
      <w:r w:rsidRPr="00276186">
        <w:rPr>
          <w:rFonts w:ascii="Verdana" w:hAnsi="Verdana"/>
          <w:bCs/>
          <w:sz w:val="22"/>
          <w:szCs w:val="22"/>
        </w:rPr>
        <w:t>:      Comilla Victoria Govt. College</w:t>
      </w:r>
    </w:p>
    <w:p w:rsidR="00115437" w:rsidRPr="00276186" w:rsidRDefault="00115437" w:rsidP="00115437">
      <w:pPr>
        <w:tabs>
          <w:tab w:val="left" w:pos="2160"/>
          <w:tab w:val="left" w:pos="2520"/>
        </w:tabs>
        <w:spacing w:line="288" w:lineRule="auto"/>
        <w:contextualSpacing/>
        <w:jc w:val="both"/>
        <w:rPr>
          <w:rFonts w:ascii="Verdana" w:hAnsi="Verdana"/>
          <w:bCs/>
          <w:sz w:val="22"/>
          <w:szCs w:val="22"/>
        </w:rPr>
      </w:pPr>
      <w:r w:rsidRPr="00276186">
        <w:rPr>
          <w:rFonts w:ascii="Verdana" w:hAnsi="Verdana"/>
          <w:bCs/>
          <w:sz w:val="22"/>
          <w:szCs w:val="22"/>
        </w:rPr>
        <w:t xml:space="preserve">Subject </w:t>
      </w:r>
      <w:r w:rsidRPr="00276186">
        <w:rPr>
          <w:rFonts w:ascii="Verdana" w:hAnsi="Verdana"/>
          <w:bCs/>
          <w:sz w:val="22"/>
          <w:szCs w:val="22"/>
        </w:rPr>
        <w:tab/>
      </w:r>
      <w:r w:rsidRPr="00276186">
        <w:rPr>
          <w:rFonts w:ascii="Verdana" w:hAnsi="Verdana"/>
          <w:bCs/>
          <w:sz w:val="22"/>
          <w:szCs w:val="22"/>
        </w:rPr>
        <w:tab/>
        <w:t xml:space="preserve">: </w:t>
      </w:r>
      <w:r w:rsidRPr="00276186">
        <w:rPr>
          <w:rFonts w:ascii="Verdana" w:hAnsi="Verdana"/>
          <w:bCs/>
          <w:sz w:val="22"/>
          <w:szCs w:val="22"/>
        </w:rPr>
        <w:tab/>
        <w:t>Economics</w:t>
      </w:r>
    </w:p>
    <w:p w:rsidR="00115437" w:rsidRPr="00276186" w:rsidRDefault="00115437" w:rsidP="00115437">
      <w:pPr>
        <w:tabs>
          <w:tab w:val="left" w:pos="2160"/>
          <w:tab w:val="left" w:pos="2520"/>
        </w:tabs>
        <w:spacing w:line="288" w:lineRule="auto"/>
        <w:contextualSpacing/>
        <w:jc w:val="both"/>
        <w:rPr>
          <w:rFonts w:ascii="Verdana" w:hAnsi="Verdana"/>
          <w:bCs/>
          <w:sz w:val="22"/>
          <w:szCs w:val="22"/>
        </w:rPr>
      </w:pPr>
      <w:r>
        <w:rPr>
          <w:rFonts w:ascii="Verdana" w:hAnsi="Verdana"/>
          <w:bCs/>
          <w:sz w:val="22"/>
          <w:szCs w:val="22"/>
        </w:rPr>
        <w:t xml:space="preserve">Passing Year  </w:t>
      </w:r>
      <w:r>
        <w:rPr>
          <w:rFonts w:ascii="Verdana" w:hAnsi="Verdana"/>
          <w:bCs/>
          <w:sz w:val="22"/>
          <w:szCs w:val="22"/>
        </w:rPr>
        <w:tab/>
      </w:r>
      <w:r>
        <w:rPr>
          <w:rFonts w:ascii="Verdana" w:hAnsi="Verdana"/>
          <w:bCs/>
          <w:sz w:val="22"/>
          <w:szCs w:val="22"/>
        </w:rPr>
        <w:tab/>
        <w:t>:</w:t>
      </w:r>
      <w:r>
        <w:rPr>
          <w:rFonts w:ascii="Verdana" w:hAnsi="Verdana"/>
          <w:bCs/>
          <w:sz w:val="22"/>
          <w:szCs w:val="22"/>
        </w:rPr>
        <w:tab/>
        <w:t>2015</w:t>
      </w:r>
    </w:p>
    <w:p w:rsidR="00115437" w:rsidRPr="00276186" w:rsidRDefault="00115437" w:rsidP="00115437">
      <w:pPr>
        <w:tabs>
          <w:tab w:val="left" w:pos="2160"/>
          <w:tab w:val="left" w:pos="2520"/>
        </w:tabs>
        <w:spacing w:line="288" w:lineRule="auto"/>
        <w:contextualSpacing/>
        <w:jc w:val="both"/>
        <w:rPr>
          <w:rFonts w:ascii="Verdana" w:hAnsi="Verdana"/>
          <w:bCs/>
          <w:sz w:val="22"/>
          <w:szCs w:val="22"/>
        </w:rPr>
      </w:pPr>
      <w:r w:rsidRPr="00276186">
        <w:rPr>
          <w:rFonts w:ascii="Verdana" w:hAnsi="Verdana"/>
          <w:bCs/>
          <w:sz w:val="22"/>
          <w:szCs w:val="22"/>
        </w:rPr>
        <w:t>Result</w:t>
      </w:r>
      <w:r w:rsidRPr="00276186">
        <w:rPr>
          <w:rFonts w:ascii="Verdana" w:hAnsi="Verdana"/>
          <w:bCs/>
          <w:sz w:val="22"/>
          <w:szCs w:val="22"/>
        </w:rPr>
        <w:tab/>
      </w:r>
      <w:r w:rsidRPr="00276186">
        <w:rPr>
          <w:rFonts w:ascii="Verdana" w:hAnsi="Verdana"/>
          <w:bCs/>
          <w:sz w:val="22"/>
          <w:szCs w:val="22"/>
        </w:rPr>
        <w:tab/>
        <w:t>:</w:t>
      </w:r>
      <w:r w:rsidRPr="00276186">
        <w:rPr>
          <w:rFonts w:ascii="Verdana" w:hAnsi="Verdana"/>
          <w:bCs/>
          <w:sz w:val="22"/>
          <w:szCs w:val="22"/>
        </w:rPr>
        <w:tab/>
        <w:t>CGPA 2.96/4.00</w:t>
      </w:r>
    </w:p>
    <w:p w:rsidR="00115437" w:rsidRPr="00276186" w:rsidRDefault="00115437" w:rsidP="00115437">
      <w:pPr>
        <w:tabs>
          <w:tab w:val="left" w:pos="2160"/>
          <w:tab w:val="left" w:pos="2520"/>
        </w:tabs>
        <w:spacing w:line="288" w:lineRule="auto"/>
        <w:contextualSpacing/>
        <w:jc w:val="both"/>
        <w:rPr>
          <w:rFonts w:ascii="Verdana" w:hAnsi="Verdana"/>
          <w:bCs/>
          <w:sz w:val="22"/>
          <w:szCs w:val="22"/>
        </w:rPr>
      </w:pPr>
      <w:r w:rsidRPr="00276186">
        <w:rPr>
          <w:rFonts w:ascii="Verdana" w:hAnsi="Verdana"/>
          <w:bCs/>
          <w:sz w:val="22"/>
          <w:szCs w:val="22"/>
        </w:rPr>
        <w:t>University</w:t>
      </w:r>
      <w:r w:rsidRPr="00276186">
        <w:rPr>
          <w:rFonts w:ascii="Verdana" w:hAnsi="Verdana"/>
          <w:bCs/>
          <w:sz w:val="22"/>
          <w:szCs w:val="22"/>
        </w:rPr>
        <w:tab/>
      </w:r>
      <w:r w:rsidRPr="00276186">
        <w:rPr>
          <w:rFonts w:ascii="Verdana" w:hAnsi="Verdana"/>
          <w:bCs/>
          <w:sz w:val="22"/>
          <w:szCs w:val="22"/>
        </w:rPr>
        <w:tab/>
        <w:t>:</w:t>
      </w:r>
      <w:r w:rsidRPr="00276186">
        <w:rPr>
          <w:rFonts w:ascii="Verdana" w:hAnsi="Verdana"/>
          <w:bCs/>
          <w:sz w:val="22"/>
          <w:szCs w:val="22"/>
        </w:rPr>
        <w:tab/>
        <w:t>National University</w:t>
      </w:r>
    </w:p>
    <w:p w:rsidR="00115437" w:rsidRPr="00B135DC" w:rsidRDefault="00115437" w:rsidP="00115437">
      <w:pPr>
        <w:spacing w:line="288" w:lineRule="auto"/>
        <w:contextualSpacing/>
        <w:jc w:val="both"/>
        <w:rPr>
          <w:rFonts w:ascii="Verdana" w:hAnsi="Verdana"/>
          <w:b/>
          <w:sz w:val="14"/>
          <w:szCs w:val="22"/>
        </w:rPr>
      </w:pPr>
    </w:p>
    <w:p w:rsidR="00115437" w:rsidRPr="00276186" w:rsidRDefault="00115437" w:rsidP="00115437">
      <w:pPr>
        <w:spacing w:line="288" w:lineRule="auto"/>
        <w:contextualSpacing/>
        <w:jc w:val="both"/>
        <w:rPr>
          <w:rFonts w:ascii="Verdana" w:hAnsi="Verdana"/>
          <w:b/>
          <w:sz w:val="22"/>
          <w:szCs w:val="22"/>
        </w:rPr>
      </w:pPr>
      <w:r w:rsidRPr="00276186">
        <w:rPr>
          <w:rFonts w:ascii="Verdana" w:hAnsi="Verdana"/>
          <w:b/>
          <w:sz w:val="22"/>
          <w:szCs w:val="22"/>
        </w:rPr>
        <w:t xml:space="preserve">Higher Secondary Certificate (H.S.C) </w:t>
      </w:r>
    </w:p>
    <w:p w:rsidR="00115437" w:rsidRPr="00276186" w:rsidRDefault="00115437" w:rsidP="00115437">
      <w:pPr>
        <w:tabs>
          <w:tab w:val="left" w:pos="2160"/>
          <w:tab w:val="left" w:pos="2520"/>
        </w:tabs>
        <w:spacing w:line="288" w:lineRule="auto"/>
        <w:contextualSpacing/>
        <w:jc w:val="both"/>
        <w:rPr>
          <w:rFonts w:ascii="Verdana" w:hAnsi="Verdana"/>
          <w:bCs/>
          <w:sz w:val="22"/>
          <w:szCs w:val="22"/>
        </w:rPr>
      </w:pPr>
      <w:r w:rsidRPr="00276186">
        <w:rPr>
          <w:rFonts w:ascii="Verdana" w:hAnsi="Verdana"/>
          <w:bCs/>
          <w:sz w:val="22"/>
          <w:szCs w:val="22"/>
        </w:rPr>
        <w:t xml:space="preserve">Name of Institute </w:t>
      </w:r>
      <w:r w:rsidRPr="00276186">
        <w:rPr>
          <w:rFonts w:ascii="Verdana" w:hAnsi="Verdana"/>
          <w:bCs/>
          <w:sz w:val="22"/>
          <w:szCs w:val="22"/>
        </w:rPr>
        <w:tab/>
      </w:r>
      <w:r w:rsidR="00B135DC">
        <w:rPr>
          <w:rFonts w:ascii="Verdana" w:hAnsi="Verdana"/>
          <w:bCs/>
          <w:sz w:val="22"/>
          <w:szCs w:val="22"/>
        </w:rPr>
        <w:tab/>
      </w:r>
      <w:r w:rsidRPr="00276186">
        <w:rPr>
          <w:rFonts w:ascii="Verdana" w:hAnsi="Verdana"/>
          <w:bCs/>
          <w:sz w:val="22"/>
          <w:szCs w:val="22"/>
        </w:rPr>
        <w:t>:</w:t>
      </w:r>
      <w:r w:rsidRPr="00276186">
        <w:rPr>
          <w:rFonts w:ascii="Verdana" w:hAnsi="Verdana"/>
          <w:bCs/>
          <w:sz w:val="22"/>
          <w:szCs w:val="22"/>
        </w:rPr>
        <w:tab/>
        <w:t>Comilla Victoria Govt. College</w:t>
      </w:r>
    </w:p>
    <w:p w:rsidR="00115437" w:rsidRPr="00276186" w:rsidRDefault="00115437" w:rsidP="00115437">
      <w:pPr>
        <w:tabs>
          <w:tab w:val="left" w:pos="2160"/>
          <w:tab w:val="left" w:pos="2520"/>
        </w:tabs>
        <w:spacing w:line="288" w:lineRule="auto"/>
        <w:contextualSpacing/>
        <w:jc w:val="both"/>
        <w:rPr>
          <w:rFonts w:ascii="Verdana" w:hAnsi="Verdana"/>
          <w:bCs/>
          <w:sz w:val="22"/>
          <w:szCs w:val="22"/>
        </w:rPr>
      </w:pPr>
      <w:r w:rsidRPr="00276186">
        <w:rPr>
          <w:rFonts w:ascii="Verdana" w:hAnsi="Verdana"/>
          <w:bCs/>
          <w:sz w:val="22"/>
          <w:szCs w:val="22"/>
        </w:rPr>
        <w:t xml:space="preserve">Group </w:t>
      </w:r>
      <w:r w:rsidRPr="00276186">
        <w:rPr>
          <w:rFonts w:ascii="Verdana" w:hAnsi="Verdana"/>
          <w:bCs/>
          <w:sz w:val="22"/>
          <w:szCs w:val="22"/>
        </w:rPr>
        <w:tab/>
      </w:r>
      <w:r w:rsidRPr="00276186">
        <w:rPr>
          <w:rFonts w:ascii="Verdana" w:hAnsi="Verdana"/>
          <w:bCs/>
          <w:sz w:val="22"/>
          <w:szCs w:val="22"/>
        </w:rPr>
        <w:tab/>
        <w:t xml:space="preserve">: </w:t>
      </w:r>
      <w:r w:rsidRPr="00276186">
        <w:rPr>
          <w:rFonts w:ascii="Verdana" w:hAnsi="Verdana"/>
          <w:bCs/>
          <w:sz w:val="22"/>
          <w:szCs w:val="22"/>
        </w:rPr>
        <w:tab/>
        <w:t>Business Studies</w:t>
      </w:r>
    </w:p>
    <w:p w:rsidR="00115437" w:rsidRPr="00276186" w:rsidRDefault="00115437" w:rsidP="00115437">
      <w:pPr>
        <w:tabs>
          <w:tab w:val="left" w:pos="2160"/>
          <w:tab w:val="left" w:pos="2520"/>
        </w:tabs>
        <w:spacing w:line="288" w:lineRule="auto"/>
        <w:contextualSpacing/>
        <w:jc w:val="both"/>
        <w:rPr>
          <w:rFonts w:ascii="Verdana" w:hAnsi="Verdana"/>
          <w:bCs/>
        </w:rPr>
      </w:pPr>
      <w:r w:rsidRPr="00276186">
        <w:rPr>
          <w:rFonts w:ascii="Verdana" w:hAnsi="Verdana"/>
          <w:bCs/>
        </w:rPr>
        <w:t xml:space="preserve">Passing Year </w:t>
      </w:r>
      <w:r w:rsidRPr="00276186">
        <w:rPr>
          <w:rFonts w:ascii="Verdana" w:hAnsi="Verdana"/>
          <w:bCs/>
        </w:rPr>
        <w:tab/>
      </w:r>
      <w:r w:rsidRPr="00276186">
        <w:rPr>
          <w:rFonts w:ascii="Verdana" w:hAnsi="Verdana"/>
          <w:bCs/>
        </w:rPr>
        <w:tab/>
        <w:t>:</w:t>
      </w:r>
      <w:r w:rsidRPr="00276186">
        <w:rPr>
          <w:rFonts w:ascii="Verdana" w:hAnsi="Verdana"/>
          <w:bCs/>
        </w:rPr>
        <w:tab/>
        <w:t>2009</w:t>
      </w:r>
    </w:p>
    <w:p w:rsidR="00115437" w:rsidRPr="00276186" w:rsidRDefault="00115437" w:rsidP="00115437">
      <w:pPr>
        <w:tabs>
          <w:tab w:val="left" w:pos="2160"/>
          <w:tab w:val="left" w:pos="2520"/>
        </w:tabs>
        <w:spacing w:line="288" w:lineRule="auto"/>
        <w:contextualSpacing/>
        <w:jc w:val="both"/>
        <w:rPr>
          <w:rFonts w:ascii="Verdana" w:hAnsi="Verdana"/>
          <w:bCs/>
        </w:rPr>
      </w:pPr>
      <w:r w:rsidRPr="00276186">
        <w:rPr>
          <w:rFonts w:ascii="Verdana" w:hAnsi="Verdana"/>
          <w:bCs/>
        </w:rPr>
        <w:t>Result</w:t>
      </w:r>
      <w:r w:rsidRPr="00276186">
        <w:rPr>
          <w:rFonts w:ascii="Verdana" w:hAnsi="Verdana"/>
          <w:bCs/>
        </w:rPr>
        <w:tab/>
      </w:r>
      <w:r w:rsidRPr="00276186">
        <w:rPr>
          <w:rFonts w:ascii="Verdana" w:hAnsi="Verdana"/>
          <w:bCs/>
        </w:rPr>
        <w:tab/>
        <w:t>:</w:t>
      </w:r>
      <w:r w:rsidRPr="00276186">
        <w:rPr>
          <w:rFonts w:ascii="Verdana" w:hAnsi="Verdana"/>
          <w:bCs/>
        </w:rPr>
        <w:tab/>
        <w:t>G.P.A – 3.90/5.00</w:t>
      </w:r>
    </w:p>
    <w:p w:rsidR="00115437" w:rsidRPr="00276186" w:rsidRDefault="00115437" w:rsidP="00115437">
      <w:pPr>
        <w:tabs>
          <w:tab w:val="left" w:pos="2160"/>
          <w:tab w:val="left" w:pos="2520"/>
        </w:tabs>
        <w:spacing w:line="288" w:lineRule="auto"/>
        <w:contextualSpacing/>
        <w:jc w:val="both"/>
        <w:rPr>
          <w:rFonts w:ascii="Verdana" w:hAnsi="Verdana"/>
          <w:bCs/>
        </w:rPr>
      </w:pPr>
      <w:r w:rsidRPr="00276186">
        <w:rPr>
          <w:rFonts w:ascii="Verdana" w:hAnsi="Verdana"/>
          <w:bCs/>
        </w:rPr>
        <w:t>Board</w:t>
      </w:r>
      <w:r w:rsidRPr="00276186">
        <w:rPr>
          <w:rFonts w:ascii="Verdana" w:hAnsi="Verdana"/>
          <w:bCs/>
        </w:rPr>
        <w:tab/>
      </w:r>
      <w:r w:rsidRPr="00276186">
        <w:rPr>
          <w:rFonts w:ascii="Verdana" w:hAnsi="Verdana"/>
          <w:bCs/>
        </w:rPr>
        <w:tab/>
        <w:t>:</w:t>
      </w:r>
      <w:r w:rsidRPr="00276186">
        <w:rPr>
          <w:rFonts w:ascii="Verdana" w:hAnsi="Verdana"/>
          <w:bCs/>
        </w:rPr>
        <w:tab/>
        <w:t>Comilla</w:t>
      </w:r>
    </w:p>
    <w:p w:rsidR="00115437" w:rsidRPr="00B135DC" w:rsidRDefault="00115437" w:rsidP="00115437">
      <w:pPr>
        <w:tabs>
          <w:tab w:val="left" w:pos="2160"/>
          <w:tab w:val="left" w:pos="2520"/>
        </w:tabs>
        <w:spacing w:line="288" w:lineRule="auto"/>
        <w:contextualSpacing/>
        <w:jc w:val="both"/>
        <w:rPr>
          <w:rFonts w:ascii="Verdana" w:hAnsi="Verdana"/>
          <w:b/>
          <w:sz w:val="18"/>
        </w:rPr>
      </w:pPr>
    </w:p>
    <w:p w:rsidR="00115437" w:rsidRPr="00276186" w:rsidRDefault="00115437" w:rsidP="00115437">
      <w:pPr>
        <w:tabs>
          <w:tab w:val="left" w:pos="2160"/>
          <w:tab w:val="left" w:pos="2520"/>
        </w:tabs>
        <w:spacing w:line="288" w:lineRule="auto"/>
        <w:contextualSpacing/>
        <w:jc w:val="both"/>
        <w:rPr>
          <w:rFonts w:ascii="Verdana" w:hAnsi="Verdana"/>
          <w:bCs/>
        </w:rPr>
      </w:pPr>
      <w:r w:rsidRPr="00276186">
        <w:rPr>
          <w:rFonts w:ascii="Verdana" w:hAnsi="Verdana"/>
          <w:b/>
        </w:rPr>
        <w:t xml:space="preserve">Secondary School Certificate (S.S.C) </w:t>
      </w:r>
    </w:p>
    <w:p w:rsidR="00115437" w:rsidRPr="00276186" w:rsidRDefault="00115437" w:rsidP="00115437">
      <w:pPr>
        <w:tabs>
          <w:tab w:val="left" w:pos="2160"/>
          <w:tab w:val="left" w:pos="2520"/>
        </w:tabs>
        <w:spacing w:line="288" w:lineRule="auto"/>
        <w:contextualSpacing/>
        <w:jc w:val="both"/>
        <w:rPr>
          <w:rFonts w:ascii="Verdana" w:hAnsi="Verdana"/>
          <w:bCs/>
        </w:rPr>
      </w:pPr>
      <w:r w:rsidRPr="00276186">
        <w:rPr>
          <w:rFonts w:ascii="Verdana" w:hAnsi="Verdana"/>
          <w:bCs/>
        </w:rPr>
        <w:t xml:space="preserve">Name of Institute </w:t>
      </w:r>
      <w:r w:rsidRPr="00276186">
        <w:rPr>
          <w:rFonts w:ascii="Verdana" w:hAnsi="Verdana"/>
          <w:bCs/>
        </w:rPr>
        <w:tab/>
        <w:t>:</w:t>
      </w:r>
      <w:r w:rsidRPr="00276186">
        <w:rPr>
          <w:rFonts w:ascii="Verdana" w:hAnsi="Verdana"/>
          <w:bCs/>
        </w:rPr>
        <w:tab/>
        <w:t>IbnTaimia School &amp; College</w:t>
      </w:r>
    </w:p>
    <w:p w:rsidR="00115437" w:rsidRPr="00276186" w:rsidRDefault="00115437" w:rsidP="00115437">
      <w:pPr>
        <w:tabs>
          <w:tab w:val="left" w:pos="2160"/>
          <w:tab w:val="left" w:pos="2520"/>
        </w:tabs>
        <w:spacing w:line="288" w:lineRule="auto"/>
        <w:contextualSpacing/>
        <w:jc w:val="both"/>
        <w:rPr>
          <w:rFonts w:ascii="Verdana" w:hAnsi="Verdana"/>
          <w:bCs/>
        </w:rPr>
      </w:pPr>
      <w:r w:rsidRPr="00276186">
        <w:rPr>
          <w:rFonts w:ascii="Verdana" w:hAnsi="Verdana"/>
          <w:bCs/>
        </w:rPr>
        <w:t xml:space="preserve">Group </w:t>
      </w:r>
      <w:r w:rsidRPr="00276186">
        <w:rPr>
          <w:rFonts w:ascii="Verdana" w:hAnsi="Verdana"/>
          <w:bCs/>
        </w:rPr>
        <w:tab/>
      </w:r>
      <w:r w:rsidRPr="00276186">
        <w:rPr>
          <w:rFonts w:ascii="Verdana" w:hAnsi="Verdana"/>
          <w:bCs/>
        </w:rPr>
        <w:tab/>
        <w:t xml:space="preserve">: </w:t>
      </w:r>
      <w:r w:rsidRPr="00276186">
        <w:rPr>
          <w:rFonts w:ascii="Verdana" w:hAnsi="Verdana"/>
          <w:bCs/>
        </w:rPr>
        <w:tab/>
        <w:t>Business Studies</w:t>
      </w:r>
    </w:p>
    <w:p w:rsidR="00115437" w:rsidRPr="00276186" w:rsidRDefault="00115437" w:rsidP="00115437">
      <w:pPr>
        <w:tabs>
          <w:tab w:val="left" w:pos="2160"/>
          <w:tab w:val="left" w:pos="2520"/>
        </w:tabs>
        <w:spacing w:line="288" w:lineRule="auto"/>
        <w:contextualSpacing/>
        <w:jc w:val="both"/>
        <w:rPr>
          <w:rFonts w:ascii="Verdana" w:hAnsi="Verdana"/>
          <w:bCs/>
        </w:rPr>
      </w:pPr>
      <w:r w:rsidRPr="00276186">
        <w:rPr>
          <w:rFonts w:ascii="Verdana" w:hAnsi="Verdana"/>
          <w:bCs/>
        </w:rPr>
        <w:t xml:space="preserve">Passing Year </w:t>
      </w:r>
      <w:r w:rsidRPr="00276186">
        <w:rPr>
          <w:rFonts w:ascii="Verdana" w:hAnsi="Verdana"/>
          <w:bCs/>
        </w:rPr>
        <w:tab/>
      </w:r>
      <w:r w:rsidRPr="00276186">
        <w:rPr>
          <w:rFonts w:ascii="Verdana" w:hAnsi="Verdana"/>
          <w:bCs/>
        </w:rPr>
        <w:tab/>
        <w:t>:</w:t>
      </w:r>
      <w:r w:rsidRPr="00276186">
        <w:rPr>
          <w:rFonts w:ascii="Verdana" w:hAnsi="Verdana"/>
          <w:bCs/>
        </w:rPr>
        <w:tab/>
        <w:t>2007</w:t>
      </w:r>
    </w:p>
    <w:p w:rsidR="00115437" w:rsidRPr="00276186" w:rsidRDefault="00115437" w:rsidP="00115437">
      <w:pPr>
        <w:tabs>
          <w:tab w:val="left" w:pos="2160"/>
          <w:tab w:val="left" w:pos="2520"/>
        </w:tabs>
        <w:spacing w:line="288" w:lineRule="auto"/>
        <w:contextualSpacing/>
        <w:jc w:val="both"/>
        <w:rPr>
          <w:rFonts w:ascii="Verdana" w:hAnsi="Verdana"/>
          <w:bCs/>
        </w:rPr>
      </w:pPr>
      <w:r w:rsidRPr="00276186">
        <w:rPr>
          <w:rFonts w:ascii="Verdana" w:hAnsi="Verdana"/>
          <w:bCs/>
        </w:rPr>
        <w:t>Result</w:t>
      </w:r>
      <w:r w:rsidRPr="00276186">
        <w:rPr>
          <w:rFonts w:ascii="Verdana" w:hAnsi="Verdana"/>
          <w:bCs/>
        </w:rPr>
        <w:tab/>
      </w:r>
      <w:r w:rsidRPr="00276186">
        <w:rPr>
          <w:rFonts w:ascii="Verdana" w:hAnsi="Verdana"/>
          <w:bCs/>
        </w:rPr>
        <w:tab/>
        <w:t>:</w:t>
      </w:r>
      <w:r w:rsidRPr="00276186">
        <w:rPr>
          <w:rFonts w:ascii="Verdana" w:hAnsi="Verdana"/>
          <w:bCs/>
        </w:rPr>
        <w:tab/>
        <w:t xml:space="preserve">G.P.A – 4.50/5.00 </w:t>
      </w:r>
    </w:p>
    <w:p w:rsidR="00115437" w:rsidRPr="00276186" w:rsidRDefault="00115437" w:rsidP="00115437">
      <w:pPr>
        <w:tabs>
          <w:tab w:val="left" w:pos="2160"/>
          <w:tab w:val="left" w:pos="2520"/>
        </w:tabs>
        <w:spacing w:line="288" w:lineRule="auto"/>
        <w:contextualSpacing/>
        <w:jc w:val="both"/>
        <w:rPr>
          <w:rFonts w:ascii="Verdana" w:hAnsi="Verdana"/>
          <w:bCs/>
        </w:rPr>
      </w:pPr>
      <w:r w:rsidRPr="00276186">
        <w:rPr>
          <w:rFonts w:ascii="Verdana" w:hAnsi="Verdana"/>
          <w:bCs/>
        </w:rPr>
        <w:t>Board</w:t>
      </w:r>
      <w:r w:rsidRPr="00276186">
        <w:rPr>
          <w:rFonts w:ascii="Verdana" w:hAnsi="Verdana"/>
          <w:bCs/>
        </w:rPr>
        <w:tab/>
      </w:r>
      <w:r w:rsidRPr="00276186">
        <w:rPr>
          <w:rFonts w:ascii="Verdana" w:hAnsi="Verdana"/>
          <w:bCs/>
        </w:rPr>
        <w:tab/>
        <w:t>:</w:t>
      </w:r>
      <w:r w:rsidRPr="00276186">
        <w:rPr>
          <w:rFonts w:ascii="Verdana" w:hAnsi="Verdana"/>
          <w:bCs/>
        </w:rPr>
        <w:tab/>
        <w:t>Comilla</w:t>
      </w:r>
    </w:p>
    <w:p w:rsidR="00115437" w:rsidRPr="00276186" w:rsidRDefault="00115437" w:rsidP="00115437">
      <w:pPr>
        <w:tabs>
          <w:tab w:val="left" w:pos="2160"/>
          <w:tab w:val="left" w:pos="2520"/>
        </w:tabs>
        <w:spacing w:line="288" w:lineRule="auto"/>
        <w:contextualSpacing/>
        <w:jc w:val="both"/>
        <w:rPr>
          <w:rFonts w:ascii="Verdana" w:hAnsi="Verdana"/>
          <w:bCs/>
        </w:rPr>
      </w:pPr>
    </w:p>
    <w:p w:rsidR="00115437" w:rsidRPr="00276186" w:rsidRDefault="00115437" w:rsidP="00115437">
      <w:pPr>
        <w:spacing w:line="264" w:lineRule="auto"/>
        <w:ind w:left="720"/>
        <w:contextualSpacing/>
        <w:jc w:val="both"/>
        <w:rPr>
          <w:rFonts w:ascii="Verdana" w:hAnsi="Verdana"/>
          <w:bCs/>
          <w:sz w:val="28"/>
          <w:szCs w:val="28"/>
        </w:rPr>
      </w:pPr>
    </w:p>
    <w:p w:rsidR="00115437" w:rsidRPr="00276186" w:rsidRDefault="00115437" w:rsidP="00115437">
      <w:pPr>
        <w:spacing w:line="264" w:lineRule="auto"/>
        <w:contextualSpacing/>
        <w:jc w:val="both"/>
        <w:rPr>
          <w:rFonts w:ascii="Verdana" w:hAnsi="Verdana"/>
          <w:b/>
          <w:sz w:val="28"/>
          <w:szCs w:val="28"/>
        </w:rPr>
      </w:pPr>
      <w:r w:rsidRPr="00276186">
        <w:rPr>
          <w:rFonts w:ascii="Verdana" w:hAnsi="Verdana"/>
          <w:b/>
          <w:sz w:val="28"/>
          <w:szCs w:val="28"/>
        </w:rPr>
        <w:t xml:space="preserve">REFERANCES </w:t>
      </w:r>
    </w:p>
    <w:p w:rsidR="00115437" w:rsidRPr="00276186" w:rsidRDefault="00115437" w:rsidP="00115437">
      <w:pPr>
        <w:spacing w:line="264" w:lineRule="auto"/>
        <w:contextualSpacing/>
        <w:jc w:val="center"/>
        <w:rPr>
          <w:rFonts w:ascii="Verdana" w:hAnsi="Verdana"/>
          <w:bCs/>
        </w:rPr>
      </w:pPr>
      <w:r w:rsidRPr="00276186">
        <w:rPr>
          <w:rFonts w:ascii="Verdana" w:hAnsi="Verdana"/>
          <w:b/>
        </w:rPr>
        <w:t>Rutab</w:t>
      </w:r>
      <w:r w:rsidR="00B135DC">
        <w:rPr>
          <w:rFonts w:ascii="Verdana" w:hAnsi="Verdana"/>
          <w:b/>
        </w:rPr>
        <w:t xml:space="preserve"> </w:t>
      </w:r>
      <w:r w:rsidRPr="00276186">
        <w:rPr>
          <w:rFonts w:ascii="Verdana" w:hAnsi="Verdana"/>
          <w:b/>
        </w:rPr>
        <w:t>Karim</w:t>
      </w:r>
      <w:r w:rsidRPr="00276186">
        <w:rPr>
          <w:rFonts w:ascii="Verdana" w:hAnsi="Verdana"/>
        </w:rPr>
        <w:t>, Executive, Project and Skill Management at Impel Service &amp; Solutions Limited (ISSL), Phone No: +8801711083044, rk.du.mkt@gmail.com</w:t>
      </w:r>
    </w:p>
    <w:p w:rsidR="00115437" w:rsidRPr="00276186" w:rsidRDefault="00115437" w:rsidP="00115437">
      <w:pPr>
        <w:spacing w:line="264" w:lineRule="auto"/>
        <w:contextualSpacing/>
        <w:jc w:val="center"/>
        <w:rPr>
          <w:rFonts w:ascii="Verdana" w:hAnsi="Verdana"/>
          <w:b/>
          <w:bCs/>
        </w:rPr>
      </w:pPr>
    </w:p>
    <w:p w:rsidR="00115437" w:rsidRPr="00276186" w:rsidRDefault="00115437" w:rsidP="00115437">
      <w:pPr>
        <w:spacing w:line="264" w:lineRule="auto"/>
        <w:contextualSpacing/>
        <w:jc w:val="both"/>
        <w:rPr>
          <w:rFonts w:ascii="Verdana" w:hAnsi="Verdana"/>
          <w:bCs/>
        </w:rPr>
      </w:pPr>
    </w:p>
    <w:p w:rsidR="00115437" w:rsidRPr="00276186" w:rsidRDefault="00C115B7" w:rsidP="00115437">
      <w:pPr>
        <w:tabs>
          <w:tab w:val="center" w:pos="2070"/>
          <w:tab w:val="center" w:pos="6570"/>
        </w:tabs>
        <w:spacing w:line="264" w:lineRule="auto"/>
        <w:contextualSpacing/>
        <w:jc w:val="both"/>
        <w:rPr>
          <w:rFonts w:ascii="Verdana" w:hAnsi="Verdana"/>
          <w:color w:val="auto"/>
        </w:rPr>
      </w:pPr>
      <w:r w:rsidRPr="00C115B7">
        <w:rPr>
          <w:rFonts w:ascii="Verdana" w:hAnsi="Verdana"/>
          <w:noProof/>
        </w:rPr>
        <w:pict>
          <v:rect id="1032" o:spid="_x0000_s1035" style="position:absolute;left:0;text-align:left;margin-left:-.6pt;margin-top:13.75pt;width:486pt;height:21.35pt;z-index:-251653120;visibility:visible;mso-wrap-distance-left:0;mso-wrap-distance-right:0" fillcolor="#92cddc" stroked="f" strokecolor="#b2a1c7" strokeweight="1pt">
            <v:fill color2="#3302f0" rotate="t" angle="-90" focusposition="1" focussize="" method="linear" focus="100%" type="gradient"/>
            <v:shadow on="t" type="perspective" color="#3f3151" opacity=".5" offset="1pt" offset2="-3pt,-2pt"/>
          </v:rect>
        </w:pict>
      </w:r>
      <w:r w:rsidR="00115437" w:rsidRPr="00276186">
        <w:rPr>
          <w:rFonts w:ascii="Verdana" w:hAnsi="Verdana"/>
          <w:color w:val="auto"/>
        </w:rPr>
        <w:tab/>
      </w:r>
    </w:p>
    <w:p w:rsidR="00115437" w:rsidRPr="00276186" w:rsidRDefault="00115437" w:rsidP="00115437">
      <w:pPr>
        <w:spacing w:line="264" w:lineRule="auto"/>
        <w:contextualSpacing/>
        <w:jc w:val="both"/>
        <w:outlineLvl w:val="0"/>
        <w:rPr>
          <w:rFonts w:ascii="Verdana" w:hAnsi="Verdana"/>
          <w:b/>
          <w:u w:val="single"/>
        </w:rPr>
      </w:pPr>
      <w:r w:rsidRPr="00276186">
        <w:rPr>
          <w:rFonts w:ascii="Verdana" w:hAnsi="Verdana" w:cs="Arial"/>
          <w:b/>
          <w:smallCaps/>
        </w:rPr>
        <w:t xml:space="preserve">Declaration    </w:t>
      </w:r>
      <w:r w:rsidRPr="00276186">
        <w:rPr>
          <w:rFonts w:ascii="Verdana" w:hAnsi="Verdana"/>
        </w:rPr>
        <w:tab/>
      </w:r>
    </w:p>
    <w:p w:rsidR="00115437" w:rsidRPr="00276186" w:rsidRDefault="00115437" w:rsidP="00115437">
      <w:pPr>
        <w:tabs>
          <w:tab w:val="left" w:pos="3060"/>
        </w:tabs>
        <w:spacing w:line="264" w:lineRule="auto"/>
        <w:contextualSpacing/>
        <w:jc w:val="both"/>
        <w:rPr>
          <w:rFonts w:ascii="Verdana" w:hAnsi="Verdana"/>
          <w:bCs/>
        </w:rPr>
      </w:pPr>
    </w:p>
    <w:p w:rsidR="00115437" w:rsidRPr="00276186" w:rsidRDefault="00115437" w:rsidP="00115437">
      <w:pPr>
        <w:tabs>
          <w:tab w:val="left" w:pos="3060"/>
        </w:tabs>
        <w:spacing w:line="264" w:lineRule="auto"/>
        <w:contextualSpacing/>
        <w:jc w:val="both"/>
        <w:rPr>
          <w:rFonts w:ascii="Verdana" w:hAnsi="Verdana"/>
          <w:bCs/>
        </w:rPr>
      </w:pPr>
      <w:r w:rsidRPr="00276186">
        <w:rPr>
          <w:rFonts w:ascii="Verdana" w:hAnsi="Verdana"/>
          <w:bCs/>
        </w:rPr>
        <w:t>I, the undersigned do hereby state that to the based of my knowledge and belief, the above mentioned data correctly described my qualification.</w:t>
      </w:r>
    </w:p>
    <w:p w:rsidR="00115437" w:rsidRPr="00276186" w:rsidRDefault="00115437" w:rsidP="00115437">
      <w:pPr>
        <w:tabs>
          <w:tab w:val="left" w:pos="3060"/>
        </w:tabs>
        <w:spacing w:line="264" w:lineRule="auto"/>
        <w:contextualSpacing/>
        <w:jc w:val="both"/>
        <w:rPr>
          <w:rFonts w:ascii="Verdana" w:hAnsi="Verdana"/>
          <w:bCs/>
        </w:rPr>
      </w:pPr>
    </w:p>
    <w:p w:rsidR="00115437" w:rsidRPr="00276186" w:rsidRDefault="00115437" w:rsidP="00115437">
      <w:pPr>
        <w:tabs>
          <w:tab w:val="left" w:pos="3060"/>
        </w:tabs>
        <w:spacing w:line="264" w:lineRule="auto"/>
        <w:contextualSpacing/>
        <w:jc w:val="both"/>
        <w:rPr>
          <w:rFonts w:ascii="Verdana" w:hAnsi="Verdana"/>
          <w:bCs/>
        </w:rPr>
      </w:pPr>
      <w:r w:rsidRPr="00276186">
        <w:rPr>
          <w:rFonts w:ascii="Verdana" w:hAnsi="Verdana"/>
          <w:bCs/>
          <w:noProof/>
          <w:lang w:bidi="bn-IN"/>
        </w:rPr>
        <w:drawing>
          <wp:anchor distT="0" distB="0" distL="0" distR="0" simplePos="0" relativeHeight="251660288" behindDoc="1" locked="0" layoutInCell="1" allowOverlap="1">
            <wp:simplePos x="0" y="0"/>
            <wp:positionH relativeFrom="column">
              <wp:posOffset>-69660</wp:posOffset>
            </wp:positionH>
            <wp:positionV relativeFrom="paragraph">
              <wp:posOffset>6236</wp:posOffset>
            </wp:positionV>
            <wp:extent cx="2137296" cy="545911"/>
            <wp:effectExtent l="19050" t="0" r="0" b="0"/>
            <wp:wrapNone/>
            <wp:docPr id="2" name="Image1" descr="Imran Hossain-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8"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2137296" cy="545911"/>
                    </a:xfrm>
                    <a:prstGeom prst="rect">
                      <a:avLst/>
                    </a:prstGeom>
                  </pic:spPr>
                </pic:pic>
              </a:graphicData>
            </a:graphic>
          </wp:anchor>
        </w:drawing>
      </w:r>
    </w:p>
    <w:p w:rsidR="00115437" w:rsidRPr="00276186" w:rsidRDefault="00115437" w:rsidP="00115437">
      <w:pPr>
        <w:tabs>
          <w:tab w:val="left" w:pos="3060"/>
        </w:tabs>
        <w:spacing w:line="264" w:lineRule="auto"/>
        <w:contextualSpacing/>
        <w:jc w:val="both"/>
        <w:rPr>
          <w:rFonts w:ascii="Verdana" w:hAnsi="Verdana"/>
          <w:bCs/>
        </w:rPr>
      </w:pPr>
    </w:p>
    <w:p w:rsidR="00115437" w:rsidRPr="00276186" w:rsidRDefault="00C115B7" w:rsidP="00115437">
      <w:pPr>
        <w:pStyle w:val="Header"/>
        <w:tabs>
          <w:tab w:val="clear" w:pos="4153"/>
          <w:tab w:val="clear" w:pos="8306"/>
        </w:tabs>
        <w:spacing w:line="264" w:lineRule="auto"/>
        <w:contextualSpacing/>
        <w:rPr>
          <w:rFonts w:ascii="Verdana" w:hAnsi="Verdana"/>
        </w:rPr>
      </w:pPr>
      <w:r w:rsidRPr="00C115B7">
        <w:rPr>
          <w:rFonts w:ascii="Verdana" w:hAnsi="Verdana"/>
          <w:b/>
          <w:noProof/>
        </w:rPr>
        <w:pict>
          <v:line id="1034" o:spid="_x0000_s1040" style="position:absolute;z-index:251668480;visibility:visible;mso-wrap-distance-left:0;mso-wrap-distance-right:0" from="-.6pt,13.8pt" to="194.95pt,13.9pt" strokeweight="1.75pt">
            <o:lock v:ext="edit" aspectratio="t"/>
          </v:line>
        </w:pict>
      </w:r>
    </w:p>
    <w:p w:rsidR="00115437" w:rsidRPr="00276186" w:rsidRDefault="00115437" w:rsidP="00115437">
      <w:pPr>
        <w:tabs>
          <w:tab w:val="left" w:pos="3060"/>
        </w:tabs>
        <w:spacing w:line="336" w:lineRule="auto"/>
        <w:contextualSpacing/>
        <w:jc w:val="both"/>
        <w:rPr>
          <w:rFonts w:ascii="Verdana" w:hAnsi="Verdana"/>
          <w:b/>
        </w:rPr>
      </w:pPr>
      <w:r w:rsidRPr="00276186">
        <w:rPr>
          <w:rFonts w:ascii="Verdana" w:hAnsi="Verdana"/>
          <w:b/>
          <w:bCs/>
        </w:rPr>
        <w:t>(</w:t>
      </w:r>
      <w:r w:rsidRPr="00276186">
        <w:rPr>
          <w:rFonts w:ascii="Verdana" w:hAnsi="Verdana"/>
          <w:b/>
        </w:rPr>
        <w:t>Imran</w:t>
      </w:r>
      <w:r w:rsidR="00B135DC">
        <w:rPr>
          <w:rFonts w:ascii="Verdana" w:hAnsi="Verdana"/>
          <w:b/>
        </w:rPr>
        <w:t xml:space="preserve"> </w:t>
      </w:r>
      <w:r w:rsidRPr="00276186">
        <w:rPr>
          <w:rFonts w:ascii="Verdana" w:hAnsi="Verdana"/>
          <w:b/>
        </w:rPr>
        <w:t>Hossain</w:t>
      </w:r>
      <w:r w:rsidR="00B135DC">
        <w:rPr>
          <w:rFonts w:ascii="Verdana" w:hAnsi="Verdana"/>
          <w:b/>
        </w:rPr>
        <w:t xml:space="preserve"> </w:t>
      </w:r>
      <w:r w:rsidRPr="00276186">
        <w:rPr>
          <w:rFonts w:ascii="Verdana" w:hAnsi="Verdana"/>
          <w:b/>
        </w:rPr>
        <w:t>Chowdhury</w:t>
      </w:r>
      <w:r w:rsidRPr="00276186">
        <w:rPr>
          <w:rFonts w:ascii="Verdana" w:hAnsi="Verdana"/>
          <w:b/>
          <w:bCs/>
        </w:rPr>
        <w:t>)</w:t>
      </w:r>
    </w:p>
    <w:p w:rsidR="00115437" w:rsidRPr="00276186" w:rsidRDefault="00115437" w:rsidP="00115437">
      <w:pPr>
        <w:tabs>
          <w:tab w:val="left" w:pos="3060"/>
        </w:tabs>
        <w:spacing w:line="336" w:lineRule="auto"/>
        <w:contextualSpacing/>
        <w:jc w:val="both"/>
        <w:rPr>
          <w:rFonts w:ascii="Verdana" w:hAnsi="Verdana"/>
          <w:b/>
        </w:rPr>
      </w:pPr>
    </w:p>
    <w:p w:rsidR="00115437" w:rsidRPr="00276186" w:rsidRDefault="00115437" w:rsidP="00115437">
      <w:pPr>
        <w:tabs>
          <w:tab w:val="left" w:pos="3060"/>
        </w:tabs>
        <w:spacing w:line="336" w:lineRule="auto"/>
        <w:contextualSpacing/>
        <w:jc w:val="both"/>
        <w:rPr>
          <w:rFonts w:ascii="Verdana" w:hAnsi="Verdana"/>
        </w:rPr>
      </w:pPr>
    </w:p>
    <w:p w:rsidR="001B23C5" w:rsidRPr="00115437" w:rsidRDefault="001B23C5" w:rsidP="00115437"/>
    <w:sectPr w:rsidR="001B23C5" w:rsidRPr="00115437" w:rsidSect="001B23C5">
      <w:footerReference w:type="default" r:id="rId9"/>
      <w:pgSz w:w="11909" w:h="16834" w:code="9"/>
      <w:pgMar w:top="1440" w:right="720" w:bottom="720" w:left="1440" w:header="720" w:footer="720" w:gutter="0"/>
      <w:pgNumType w:start="1" w:chapStyle="1" w:chapSep="e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1FD" w:rsidRDefault="00CA01FD" w:rsidP="001B23C5">
      <w:r>
        <w:separator/>
      </w:r>
    </w:p>
  </w:endnote>
  <w:endnote w:type="continuationSeparator" w:id="1">
    <w:p w:rsidR="00CA01FD" w:rsidRDefault="00CA01FD" w:rsidP="001B23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C5" w:rsidRDefault="00C115B7">
    <w:pPr>
      <w:pStyle w:val="Footer"/>
      <w:jc w:val="right"/>
      <w:rPr>
        <w:b/>
        <w:i/>
        <w:color w:val="FFFFFF"/>
      </w:rPr>
    </w:pPr>
    <w:r>
      <w:rPr>
        <w:b/>
        <w:i/>
        <w:noProof/>
        <w:color w:val="FFFFFF"/>
      </w:rPr>
      <w:pict>
        <v:rect id="4097" o:spid="_x0000_s2049" style="position:absolute;left:0;text-align:left;margin-left:398.45pt;margin-top:.6pt;width:89.75pt;height:17.75pt;z-index:-251658752;visibility:visible;mso-wrap-distance-left:0;mso-wrap-distance-right:0" fillcolor="black"/>
      </w:pict>
    </w:r>
    <w:r w:rsidR="00454CF8">
      <w:rPr>
        <w:b/>
        <w:i/>
        <w:color w:val="FFFFFF"/>
      </w:rPr>
      <w:t xml:space="preserve">Page </w:t>
    </w:r>
    <w:r>
      <w:rPr>
        <w:b/>
        <w:i/>
        <w:color w:val="FFFFFF"/>
      </w:rPr>
      <w:fldChar w:fldCharType="begin"/>
    </w:r>
    <w:r w:rsidR="00454CF8">
      <w:rPr>
        <w:b/>
        <w:i/>
        <w:color w:val="FFFFFF"/>
      </w:rPr>
      <w:instrText xml:space="preserve"> PAGE </w:instrText>
    </w:r>
    <w:r>
      <w:rPr>
        <w:b/>
        <w:i/>
        <w:color w:val="FFFFFF"/>
      </w:rPr>
      <w:fldChar w:fldCharType="separate"/>
    </w:r>
    <w:r w:rsidR="007063F5">
      <w:rPr>
        <w:b/>
        <w:i/>
        <w:noProof/>
        <w:color w:val="FFFFFF"/>
      </w:rPr>
      <w:t>1</w:t>
    </w:r>
    <w:r>
      <w:rPr>
        <w:b/>
        <w:i/>
        <w:color w:val="FFFFFF"/>
      </w:rPr>
      <w:fldChar w:fldCharType="end"/>
    </w:r>
    <w:r w:rsidR="00454CF8">
      <w:rPr>
        <w:b/>
        <w:i/>
        <w:color w:val="FFFFFF"/>
      </w:rPr>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1FD" w:rsidRDefault="00CA01FD" w:rsidP="001B23C5">
      <w:r>
        <w:separator/>
      </w:r>
    </w:p>
  </w:footnote>
  <w:footnote w:type="continuationSeparator" w:id="1">
    <w:p w:rsidR="00CA01FD" w:rsidRDefault="00CA01FD" w:rsidP="001B23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39F49EF4">
      <w:start w:val="1"/>
      <w:numFmt w:val="bullet"/>
      <w:lvlText w:val="•"/>
      <w:lvlJc w:val="left"/>
    </w:lvl>
    <w:lvl w:ilvl="1" w:tplc="99B2AF74">
      <w:start w:val="1"/>
      <w:numFmt w:val="bullet"/>
      <w:lvlText w:val=""/>
      <w:lvlJc w:val="left"/>
    </w:lvl>
    <w:lvl w:ilvl="2" w:tplc="9510F396">
      <w:start w:val="1"/>
      <w:numFmt w:val="bullet"/>
      <w:lvlText w:val=""/>
      <w:lvlJc w:val="left"/>
    </w:lvl>
    <w:lvl w:ilvl="3" w:tplc="59825492">
      <w:start w:val="1"/>
      <w:numFmt w:val="bullet"/>
      <w:lvlText w:val=""/>
      <w:lvlJc w:val="left"/>
    </w:lvl>
    <w:lvl w:ilvl="4" w:tplc="F77AA816">
      <w:start w:val="1"/>
      <w:numFmt w:val="bullet"/>
      <w:lvlText w:val=""/>
      <w:lvlJc w:val="left"/>
    </w:lvl>
    <w:lvl w:ilvl="5" w:tplc="D3B6A830">
      <w:start w:val="1"/>
      <w:numFmt w:val="bullet"/>
      <w:lvlText w:val=""/>
      <w:lvlJc w:val="left"/>
    </w:lvl>
    <w:lvl w:ilvl="6" w:tplc="E7CE53B8">
      <w:start w:val="1"/>
      <w:numFmt w:val="bullet"/>
      <w:lvlText w:val=""/>
      <w:lvlJc w:val="left"/>
    </w:lvl>
    <w:lvl w:ilvl="7" w:tplc="16C85636">
      <w:start w:val="1"/>
      <w:numFmt w:val="bullet"/>
      <w:lvlText w:val=""/>
      <w:lvlJc w:val="left"/>
    </w:lvl>
    <w:lvl w:ilvl="8" w:tplc="EC3091BE">
      <w:start w:val="1"/>
      <w:numFmt w:val="bullet"/>
      <w:lvlText w:val=""/>
      <w:lvlJc w:val="left"/>
    </w:lvl>
  </w:abstractNum>
  <w:abstractNum w:abstractNumId="1">
    <w:nsid w:val="00000002"/>
    <w:multiLevelType w:val="hybridMultilevel"/>
    <w:tmpl w:val="246A4560"/>
    <w:lvl w:ilvl="0" w:tplc="E5F0D01C">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nsid w:val="00000003"/>
    <w:multiLevelType w:val="hybridMultilevel"/>
    <w:tmpl w:val="F8884466"/>
    <w:lvl w:ilvl="0" w:tplc="2B1AE822">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360"/>
        </w:tabs>
        <w:ind w:left="360" w:hanging="360"/>
      </w:pPr>
      <w:rPr>
        <w:rFonts w:ascii="Courier New" w:hAnsi="Courier New" w:hint="default"/>
      </w:rPr>
    </w:lvl>
    <w:lvl w:ilvl="2" w:tplc="04090005" w:tentative="1">
      <w:start w:val="1"/>
      <w:numFmt w:val="bullet"/>
      <w:lvlText w:val=""/>
      <w:lvlJc w:val="left"/>
      <w:pPr>
        <w:tabs>
          <w:tab w:val="left" w:pos="1080"/>
        </w:tabs>
        <w:ind w:left="1080" w:hanging="360"/>
      </w:pPr>
      <w:rPr>
        <w:rFonts w:ascii="Wingdings" w:hAnsi="Wingdings" w:hint="default"/>
      </w:rPr>
    </w:lvl>
    <w:lvl w:ilvl="3" w:tplc="04090001" w:tentative="1">
      <w:start w:val="1"/>
      <w:numFmt w:val="bullet"/>
      <w:lvlText w:val=""/>
      <w:lvlJc w:val="left"/>
      <w:pPr>
        <w:tabs>
          <w:tab w:val="left" w:pos="1800"/>
        </w:tabs>
        <w:ind w:left="1800" w:hanging="360"/>
      </w:pPr>
      <w:rPr>
        <w:rFonts w:ascii="Symbol" w:hAnsi="Symbol" w:hint="default"/>
      </w:rPr>
    </w:lvl>
    <w:lvl w:ilvl="4" w:tplc="04090003" w:tentative="1">
      <w:start w:val="1"/>
      <w:numFmt w:val="bullet"/>
      <w:lvlText w:val="o"/>
      <w:lvlJc w:val="left"/>
      <w:pPr>
        <w:tabs>
          <w:tab w:val="left" w:pos="2520"/>
        </w:tabs>
        <w:ind w:left="2520" w:hanging="360"/>
      </w:pPr>
      <w:rPr>
        <w:rFonts w:ascii="Courier New" w:hAnsi="Courier New" w:hint="default"/>
      </w:rPr>
    </w:lvl>
    <w:lvl w:ilvl="5" w:tplc="04090005" w:tentative="1">
      <w:start w:val="1"/>
      <w:numFmt w:val="bullet"/>
      <w:lvlText w:val=""/>
      <w:lvlJc w:val="left"/>
      <w:pPr>
        <w:tabs>
          <w:tab w:val="left" w:pos="3240"/>
        </w:tabs>
        <w:ind w:left="3240" w:hanging="360"/>
      </w:pPr>
      <w:rPr>
        <w:rFonts w:ascii="Wingdings" w:hAnsi="Wingdings" w:hint="default"/>
      </w:rPr>
    </w:lvl>
    <w:lvl w:ilvl="6" w:tplc="04090001" w:tentative="1">
      <w:start w:val="1"/>
      <w:numFmt w:val="bullet"/>
      <w:lvlText w:val=""/>
      <w:lvlJc w:val="left"/>
      <w:pPr>
        <w:tabs>
          <w:tab w:val="left" w:pos="3960"/>
        </w:tabs>
        <w:ind w:left="3960" w:hanging="360"/>
      </w:pPr>
      <w:rPr>
        <w:rFonts w:ascii="Symbol" w:hAnsi="Symbol" w:hint="default"/>
      </w:rPr>
    </w:lvl>
    <w:lvl w:ilvl="7" w:tplc="04090003" w:tentative="1">
      <w:start w:val="1"/>
      <w:numFmt w:val="bullet"/>
      <w:lvlText w:val="o"/>
      <w:lvlJc w:val="left"/>
      <w:pPr>
        <w:tabs>
          <w:tab w:val="left" w:pos="4680"/>
        </w:tabs>
        <w:ind w:left="4680" w:hanging="360"/>
      </w:pPr>
      <w:rPr>
        <w:rFonts w:ascii="Courier New" w:hAnsi="Courier New" w:hint="default"/>
      </w:rPr>
    </w:lvl>
    <w:lvl w:ilvl="8" w:tplc="04090005" w:tentative="1">
      <w:start w:val="1"/>
      <w:numFmt w:val="bullet"/>
      <w:lvlText w:val=""/>
      <w:lvlJc w:val="left"/>
      <w:pPr>
        <w:tabs>
          <w:tab w:val="left" w:pos="5400"/>
        </w:tabs>
        <w:ind w:left="5400" w:hanging="360"/>
      </w:pPr>
      <w:rPr>
        <w:rFonts w:ascii="Wingdings" w:hAnsi="Wingdings" w:hint="default"/>
      </w:rPr>
    </w:lvl>
  </w:abstractNum>
  <w:abstractNum w:abstractNumId="3">
    <w:nsid w:val="00000004"/>
    <w:multiLevelType w:val="hybridMultilevel"/>
    <w:tmpl w:val="540CE2B4"/>
    <w:lvl w:ilvl="0" w:tplc="5E0EDA80">
      <w:start w:val="1"/>
      <w:numFmt w:val="bullet"/>
      <w:lvlText w:val=""/>
      <w:lvlJc w:val="left"/>
      <w:pPr>
        <w:tabs>
          <w:tab w:val="left" w:pos="720"/>
        </w:tabs>
        <w:ind w:left="720" w:hanging="360"/>
      </w:pPr>
      <w:rPr>
        <w:rFonts w:ascii="Wingdings" w:hAnsi="Wingdings" w:hint="default"/>
      </w:rPr>
    </w:lvl>
    <w:lvl w:ilvl="1" w:tplc="04090003">
      <w:start w:val="1"/>
      <w:numFmt w:val="bullet"/>
      <w:lvlText w:val="o"/>
      <w:lvlJc w:val="left"/>
      <w:pPr>
        <w:tabs>
          <w:tab w:val="left" w:pos="-360"/>
        </w:tabs>
        <w:ind w:left="-360" w:hanging="360"/>
      </w:pPr>
      <w:rPr>
        <w:rFonts w:ascii="Courier New" w:hAnsi="Courier New" w:hint="default"/>
      </w:rPr>
    </w:lvl>
    <w:lvl w:ilvl="2" w:tplc="04090005" w:tentative="1">
      <w:start w:val="1"/>
      <w:numFmt w:val="bullet"/>
      <w:lvlText w:val=""/>
      <w:lvlJc w:val="left"/>
      <w:pPr>
        <w:tabs>
          <w:tab w:val="left" w:pos="360"/>
        </w:tabs>
        <w:ind w:left="360" w:hanging="360"/>
      </w:pPr>
      <w:rPr>
        <w:rFonts w:ascii="Wingdings" w:hAnsi="Wingdings" w:hint="default"/>
      </w:rPr>
    </w:lvl>
    <w:lvl w:ilvl="3" w:tplc="04090001" w:tentative="1">
      <w:start w:val="1"/>
      <w:numFmt w:val="bullet"/>
      <w:lvlText w:val=""/>
      <w:lvlJc w:val="left"/>
      <w:pPr>
        <w:tabs>
          <w:tab w:val="left" w:pos="1080"/>
        </w:tabs>
        <w:ind w:left="1080" w:hanging="360"/>
      </w:pPr>
      <w:rPr>
        <w:rFonts w:ascii="Symbol" w:hAnsi="Symbol" w:hint="default"/>
      </w:rPr>
    </w:lvl>
    <w:lvl w:ilvl="4" w:tplc="04090003" w:tentative="1">
      <w:start w:val="1"/>
      <w:numFmt w:val="bullet"/>
      <w:lvlText w:val="o"/>
      <w:lvlJc w:val="left"/>
      <w:pPr>
        <w:tabs>
          <w:tab w:val="left" w:pos="1800"/>
        </w:tabs>
        <w:ind w:left="1800" w:hanging="360"/>
      </w:pPr>
      <w:rPr>
        <w:rFonts w:ascii="Courier New" w:hAnsi="Courier New" w:hint="default"/>
      </w:rPr>
    </w:lvl>
    <w:lvl w:ilvl="5" w:tplc="04090005" w:tentative="1">
      <w:start w:val="1"/>
      <w:numFmt w:val="bullet"/>
      <w:lvlText w:val=""/>
      <w:lvlJc w:val="left"/>
      <w:pPr>
        <w:tabs>
          <w:tab w:val="left" w:pos="2520"/>
        </w:tabs>
        <w:ind w:left="2520" w:hanging="360"/>
      </w:pPr>
      <w:rPr>
        <w:rFonts w:ascii="Wingdings" w:hAnsi="Wingdings" w:hint="default"/>
      </w:rPr>
    </w:lvl>
    <w:lvl w:ilvl="6" w:tplc="04090001" w:tentative="1">
      <w:start w:val="1"/>
      <w:numFmt w:val="bullet"/>
      <w:lvlText w:val=""/>
      <w:lvlJc w:val="left"/>
      <w:pPr>
        <w:tabs>
          <w:tab w:val="left" w:pos="3240"/>
        </w:tabs>
        <w:ind w:left="3240" w:hanging="360"/>
      </w:pPr>
      <w:rPr>
        <w:rFonts w:ascii="Symbol" w:hAnsi="Symbol" w:hint="default"/>
      </w:rPr>
    </w:lvl>
    <w:lvl w:ilvl="7" w:tplc="04090003" w:tentative="1">
      <w:start w:val="1"/>
      <w:numFmt w:val="bullet"/>
      <w:lvlText w:val="o"/>
      <w:lvlJc w:val="left"/>
      <w:pPr>
        <w:tabs>
          <w:tab w:val="left" w:pos="3960"/>
        </w:tabs>
        <w:ind w:left="3960" w:hanging="360"/>
      </w:pPr>
      <w:rPr>
        <w:rFonts w:ascii="Courier New" w:hAnsi="Courier New" w:hint="default"/>
      </w:rPr>
    </w:lvl>
    <w:lvl w:ilvl="8" w:tplc="04090005" w:tentative="1">
      <w:start w:val="1"/>
      <w:numFmt w:val="bullet"/>
      <w:lvlText w:val=""/>
      <w:lvlJc w:val="left"/>
      <w:pPr>
        <w:tabs>
          <w:tab w:val="left" w:pos="4680"/>
        </w:tabs>
        <w:ind w:left="4680" w:hanging="360"/>
      </w:pPr>
      <w:rPr>
        <w:rFonts w:ascii="Wingdings" w:hAnsi="Wingdings" w:hint="default"/>
      </w:rPr>
    </w:lvl>
  </w:abstractNum>
  <w:abstractNum w:abstractNumId="4">
    <w:nsid w:val="40FF2FFB"/>
    <w:multiLevelType w:val="hybridMultilevel"/>
    <w:tmpl w:val="EB90B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1B23C5"/>
    <w:rsid w:val="00040AFE"/>
    <w:rsid w:val="000802F6"/>
    <w:rsid w:val="000B0533"/>
    <w:rsid w:val="0010654E"/>
    <w:rsid w:val="00111048"/>
    <w:rsid w:val="00115437"/>
    <w:rsid w:val="001B23C5"/>
    <w:rsid w:val="001F743B"/>
    <w:rsid w:val="00224761"/>
    <w:rsid w:val="00265A79"/>
    <w:rsid w:val="00276186"/>
    <w:rsid w:val="00285A27"/>
    <w:rsid w:val="00297D82"/>
    <w:rsid w:val="00386C9D"/>
    <w:rsid w:val="00387285"/>
    <w:rsid w:val="00393C2C"/>
    <w:rsid w:val="003E21FE"/>
    <w:rsid w:val="003F36DF"/>
    <w:rsid w:val="00431BCE"/>
    <w:rsid w:val="00454CF8"/>
    <w:rsid w:val="00484A8D"/>
    <w:rsid w:val="00494F2C"/>
    <w:rsid w:val="004A7892"/>
    <w:rsid w:val="004E157D"/>
    <w:rsid w:val="00503F15"/>
    <w:rsid w:val="005D74FC"/>
    <w:rsid w:val="00625CF7"/>
    <w:rsid w:val="00625FB3"/>
    <w:rsid w:val="00680905"/>
    <w:rsid w:val="00683D49"/>
    <w:rsid w:val="006E47AE"/>
    <w:rsid w:val="007063F5"/>
    <w:rsid w:val="007D5E2C"/>
    <w:rsid w:val="00820FAD"/>
    <w:rsid w:val="00851654"/>
    <w:rsid w:val="008577D3"/>
    <w:rsid w:val="00876CF8"/>
    <w:rsid w:val="00877335"/>
    <w:rsid w:val="00891991"/>
    <w:rsid w:val="008B2A6C"/>
    <w:rsid w:val="008F6B30"/>
    <w:rsid w:val="00917E9B"/>
    <w:rsid w:val="009377A4"/>
    <w:rsid w:val="009A3148"/>
    <w:rsid w:val="009A3283"/>
    <w:rsid w:val="009E7E24"/>
    <w:rsid w:val="00A16E1E"/>
    <w:rsid w:val="00A37763"/>
    <w:rsid w:val="00A5414A"/>
    <w:rsid w:val="00B135DC"/>
    <w:rsid w:val="00B66006"/>
    <w:rsid w:val="00B81A57"/>
    <w:rsid w:val="00B9203D"/>
    <w:rsid w:val="00B96A6F"/>
    <w:rsid w:val="00BB12CF"/>
    <w:rsid w:val="00C115B7"/>
    <w:rsid w:val="00C3053F"/>
    <w:rsid w:val="00CA01FD"/>
    <w:rsid w:val="00CC3E18"/>
    <w:rsid w:val="00CD5AF3"/>
    <w:rsid w:val="00CE1260"/>
    <w:rsid w:val="00CF7844"/>
    <w:rsid w:val="00D170E3"/>
    <w:rsid w:val="00D37D70"/>
    <w:rsid w:val="00D44138"/>
    <w:rsid w:val="00DF7ADE"/>
    <w:rsid w:val="00E03AEF"/>
    <w:rsid w:val="00E10DB5"/>
    <w:rsid w:val="00E17EDB"/>
    <w:rsid w:val="00E40717"/>
    <w:rsid w:val="00E75A1D"/>
    <w:rsid w:val="00EB4305"/>
    <w:rsid w:val="00EE32FF"/>
    <w:rsid w:val="00F70791"/>
    <w:rsid w:val="00FA2374"/>
    <w:rsid w:val="00FC792A"/>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3C5"/>
    <w:pPr>
      <w:spacing w:after="0" w:line="240" w:lineRule="auto"/>
    </w:pPr>
    <w:rPr>
      <w:rFonts w:ascii="Times New Roman" w:eastAsia="Times New Roman" w:hAnsi="Times New Roman" w:cs="Times New Roman"/>
      <w:color w:val="000000"/>
      <w:sz w:val="24"/>
      <w:szCs w:val="24"/>
    </w:rPr>
  </w:style>
  <w:style w:type="paragraph" w:styleId="Heading2">
    <w:name w:val="heading 2"/>
    <w:basedOn w:val="Normal"/>
    <w:next w:val="Normal"/>
    <w:link w:val="Heading2Char"/>
    <w:uiPriority w:val="9"/>
    <w:qFormat/>
    <w:rsid w:val="001B23C5"/>
    <w:pPr>
      <w:keepNext/>
      <w:keepLines/>
      <w:spacing w:before="200"/>
      <w:outlineLvl w:val="1"/>
    </w:pPr>
    <w:rPr>
      <w:rFonts w:asciiTheme="majorHAnsi" w:eastAsiaTheme="majorEastAsia" w:hAnsiTheme="majorHAnsi" w:cstheme="majorBidi"/>
      <w:b/>
      <w:bCs/>
      <w:color w:val="4F81BD"/>
      <w:sz w:val="26"/>
      <w:szCs w:val="26"/>
    </w:rPr>
  </w:style>
  <w:style w:type="paragraph" w:styleId="Heading4">
    <w:name w:val="heading 4"/>
    <w:basedOn w:val="Normal"/>
    <w:next w:val="Normal"/>
    <w:link w:val="Heading4Char"/>
    <w:uiPriority w:val="9"/>
    <w:qFormat/>
    <w:rsid w:val="001B23C5"/>
    <w:pPr>
      <w:keepNext/>
      <w:keepLines/>
      <w:spacing w:before="200"/>
      <w:outlineLvl w:val="3"/>
    </w:pPr>
    <w:rPr>
      <w:rFonts w:asciiTheme="majorHAnsi" w:eastAsiaTheme="majorEastAsia" w:hAnsiTheme="majorHAnsi" w:cstheme="majorBidi"/>
      <w:b/>
      <w:bCs/>
      <w:i/>
      <w:iCs/>
      <w:color w:val="4F81BD"/>
    </w:rPr>
  </w:style>
  <w:style w:type="paragraph" w:styleId="Heading8">
    <w:name w:val="heading 8"/>
    <w:basedOn w:val="Normal"/>
    <w:next w:val="Normal"/>
    <w:link w:val="Heading8Char"/>
    <w:qFormat/>
    <w:rsid w:val="001B23C5"/>
    <w:pPr>
      <w:keepNext/>
      <w:spacing w:line="360" w:lineRule="auto"/>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1B23C5"/>
    <w:rPr>
      <w:rFonts w:ascii="Times New Roman" w:eastAsia="Times New Roman" w:hAnsi="Times New Roman" w:cs="Times New Roman"/>
      <w:b/>
      <w:bCs/>
      <w:color w:val="000000"/>
      <w:sz w:val="24"/>
      <w:szCs w:val="24"/>
    </w:rPr>
  </w:style>
  <w:style w:type="paragraph" w:styleId="Header">
    <w:name w:val="header"/>
    <w:basedOn w:val="Normal"/>
    <w:link w:val="HeaderChar"/>
    <w:rsid w:val="001B23C5"/>
    <w:pPr>
      <w:tabs>
        <w:tab w:val="center" w:pos="4153"/>
        <w:tab w:val="right" w:pos="8306"/>
      </w:tabs>
    </w:pPr>
  </w:style>
  <w:style w:type="character" w:customStyle="1" w:styleId="HeaderChar">
    <w:name w:val="Header Char"/>
    <w:basedOn w:val="DefaultParagraphFont"/>
    <w:link w:val="Header"/>
    <w:rsid w:val="001B23C5"/>
    <w:rPr>
      <w:rFonts w:ascii="Times New Roman" w:eastAsia="Times New Roman" w:hAnsi="Times New Roman" w:cs="Times New Roman"/>
      <w:color w:val="000000"/>
      <w:sz w:val="24"/>
      <w:szCs w:val="24"/>
    </w:rPr>
  </w:style>
  <w:style w:type="paragraph" w:styleId="Footer">
    <w:name w:val="footer"/>
    <w:basedOn w:val="Normal"/>
    <w:link w:val="FooterChar"/>
    <w:rsid w:val="001B23C5"/>
    <w:pPr>
      <w:tabs>
        <w:tab w:val="center" w:pos="4153"/>
        <w:tab w:val="right" w:pos="8306"/>
      </w:tabs>
    </w:pPr>
  </w:style>
  <w:style w:type="character" w:customStyle="1" w:styleId="FooterChar">
    <w:name w:val="Footer Char"/>
    <w:basedOn w:val="DefaultParagraphFont"/>
    <w:link w:val="Footer"/>
    <w:rsid w:val="001B23C5"/>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rsid w:val="001B23C5"/>
    <w:rPr>
      <w:rFonts w:ascii="Tahoma" w:hAnsi="Tahoma" w:cs="Tahoma"/>
      <w:sz w:val="16"/>
      <w:szCs w:val="16"/>
    </w:rPr>
  </w:style>
  <w:style w:type="character" w:customStyle="1" w:styleId="BalloonTextChar">
    <w:name w:val="Balloon Text Char"/>
    <w:basedOn w:val="DefaultParagraphFont"/>
    <w:link w:val="BalloonText"/>
    <w:uiPriority w:val="99"/>
    <w:rsid w:val="001B23C5"/>
    <w:rPr>
      <w:rFonts w:ascii="Tahoma" w:eastAsia="Times New Roman" w:hAnsi="Tahoma" w:cs="Tahoma"/>
      <w:color w:val="000000"/>
      <w:sz w:val="16"/>
      <w:szCs w:val="16"/>
    </w:rPr>
  </w:style>
  <w:style w:type="character" w:customStyle="1" w:styleId="Heading4Char">
    <w:name w:val="Heading 4 Char"/>
    <w:basedOn w:val="DefaultParagraphFont"/>
    <w:link w:val="Heading4"/>
    <w:uiPriority w:val="9"/>
    <w:rsid w:val="001B23C5"/>
    <w:rPr>
      <w:rFonts w:asciiTheme="majorHAnsi" w:eastAsiaTheme="majorEastAsia" w:hAnsiTheme="majorHAnsi" w:cstheme="majorBidi"/>
      <w:b/>
      <w:bCs/>
      <w:i/>
      <w:iCs/>
      <w:color w:val="4F81BD"/>
      <w:sz w:val="24"/>
      <w:szCs w:val="24"/>
    </w:rPr>
  </w:style>
  <w:style w:type="paragraph" w:styleId="ListParagraph">
    <w:name w:val="List Paragraph"/>
    <w:basedOn w:val="Normal"/>
    <w:uiPriority w:val="34"/>
    <w:qFormat/>
    <w:rsid w:val="001B23C5"/>
    <w:pPr>
      <w:ind w:left="720"/>
      <w:contextualSpacing/>
    </w:pPr>
    <w:rPr>
      <w:color w:val="auto"/>
    </w:rPr>
  </w:style>
  <w:style w:type="character" w:customStyle="1" w:styleId="Heading2Char">
    <w:name w:val="Heading 2 Char"/>
    <w:basedOn w:val="DefaultParagraphFont"/>
    <w:link w:val="Heading2"/>
    <w:uiPriority w:val="9"/>
    <w:rsid w:val="001B23C5"/>
    <w:rPr>
      <w:rFonts w:asciiTheme="majorHAnsi" w:eastAsiaTheme="majorEastAsia" w:hAnsiTheme="majorHAnsi" w:cstheme="majorBidi"/>
      <w:b/>
      <w:bCs/>
      <w:color w:val="4F81BD"/>
      <w:sz w:val="26"/>
      <w:szCs w:val="26"/>
    </w:rPr>
  </w:style>
  <w:style w:type="character" w:styleId="Hyperlink">
    <w:name w:val="Hyperlink"/>
    <w:basedOn w:val="DefaultParagraphFont"/>
    <w:uiPriority w:val="99"/>
    <w:rsid w:val="001B23C5"/>
    <w:rPr>
      <w:color w:val="0000FF"/>
      <w:u w:val="single"/>
    </w:rPr>
  </w:style>
  <w:style w:type="paragraph" w:customStyle="1" w:styleId="gmail-msonormal">
    <w:name w:val="gmail-msonormal"/>
    <w:basedOn w:val="Normal"/>
    <w:rsid w:val="006E47AE"/>
    <w:pPr>
      <w:spacing w:before="100" w:beforeAutospacing="1" w:after="100" w:afterAutospacing="1"/>
    </w:pPr>
    <w:rPr>
      <w:color w:val="auto"/>
      <w:lang w:bidi="bn-IN"/>
    </w:rPr>
  </w:style>
</w:styles>
</file>

<file path=word/webSettings.xml><?xml version="1.0" encoding="utf-8"?>
<w:webSettings xmlns:r="http://schemas.openxmlformats.org/officeDocument/2006/relationships" xmlns:w="http://schemas.openxmlformats.org/wordprocessingml/2006/main">
  <w:divs>
    <w:div w:id="1333215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MY</cp:lastModifiedBy>
  <cp:revision>149</cp:revision>
  <cp:lastPrinted>2019-01-20T10:58:00Z</cp:lastPrinted>
  <dcterms:created xsi:type="dcterms:W3CDTF">2018-09-22T22:37:00Z</dcterms:created>
  <dcterms:modified xsi:type="dcterms:W3CDTF">2019-04-03T05:48:00Z</dcterms:modified>
</cp:coreProperties>
</file>