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F1E" w:rsidRPr="0056289C" w:rsidRDefault="0056289C" w:rsidP="0056289C">
      <w:pPr>
        <w:spacing w:after="42" w:line="240" w:lineRule="auto"/>
        <w:ind w:left="0" w:right="300" w:firstLine="0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B431679" wp14:editId="77C1CFE8">
            <wp:simplePos x="0" y="0"/>
            <wp:positionH relativeFrom="page">
              <wp:posOffset>5934075</wp:posOffset>
            </wp:positionH>
            <wp:positionV relativeFrom="page">
              <wp:posOffset>351790</wp:posOffset>
            </wp:positionV>
            <wp:extent cx="1562100" cy="1571625"/>
            <wp:effectExtent l="0" t="0" r="0" b="0"/>
            <wp:wrapSquare wrapText="bothSides"/>
            <wp:docPr id="103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5621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</w:rPr>
        <w:t xml:space="preserve">         </w:t>
      </w:r>
      <w:r w:rsidR="00A336FC">
        <w:rPr>
          <w:b/>
          <w:sz w:val="36"/>
        </w:rPr>
        <w:t xml:space="preserve">Resume Of </w:t>
      </w:r>
    </w:p>
    <w:p w:rsidR="00005F1E" w:rsidRDefault="00A336FC">
      <w:pPr>
        <w:ind w:right="300"/>
        <w:jc w:val="both"/>
        <w:rPr>
          <w:b/>
        </w:rPr>
      </w:pPr>
      <w:r>
        <w:rPr>
          <w:b/>
        </w:rPr>
        <w:t>Md. Md Al-Mamun</w:t>
      </w:r>
    </w:p>
    <w:p w:rsidR="00005F1E" w:rsidRDefault="00A336FC">
      <w:pPr>
        <w:ind w:right="300"/>
        <w:jc w:val="both"/>
        <w:rPr>
          <w:sz w:val="22"/>
        </w:rPr>
      </w:pPr>
      <w:r>
        <w:rPr>
          <w:sz w:val="22"/>
        </w:rPr>
        <w:t>Address: Uttor norsingpur,Fotullah,Narayangonj.</w:t>
      </w:r>
    </w:p>
    <w:p w:rsidR="00005F1E" w:rsidRDefault="00A336FC">
      <w:pPr>
        <w:tabs>
          <w:tab w:val="left" w:pos="5250"/>
        </w:tabs>
        <w:ind w:right="300"/>
        <w:jc w:val="both"/>
        <w:rPr>
          <w:sz w:val="22"/>
        </w:rPr>
      </w:pPr>
      <w:r>
        <w:rPr>
          <w:sz w:val="22"/>
        </w:rPr>
        <w:t xml:space="preserve">Cell No: +8801737701557. </w:t>
      </w:r>
      <w:r>
        <w:rPr>
          <w:sz w:val="22"/>
        </w:rPr>
        <w:tab/>
      </w:r>
    </w:p>
    <w:p w:rsidR="00005F1E" w:rsidRDefault="00A336FC">
      <w:pPr>
        <w:spacing w:after="22" w:line="240" w:lineRule="auto"/>
        <w:ind w:left="740" w:right="300" w:firstLine="0"/>
        <w:jc w:val="both"/>
        <w:rPr>
          <w:sz w:val="22"/>
        </w:rPr>
      </w:pPr>
      <w:r>
        <w:rPr>
          <w:sz w:val="22"/>
        </w:rPr>
        <w:t xml:space="preserve">Email ID: mamunshaheb57@gmail.com. </w:t>
      </w:r>
    </w:p>
    <w:p w:rsidR="00005F1E" w:rsidRDefault="00005F1E">
      <w:pPr>
        <w:spacing w:after="0" w:line="240" w:lineRule="auto"/>
        <w:ind w:left="740" w:right="300" w:firstLine="0"/>
      </w:pPr>
    </w:p>
    <w:p w:rsidR="00005F1E" w:rsidRDefault="00005F1E">
      <w:pPr>
        <w:spacing w:after="52" w:line="216" w:lineRule="auto"/>
        <w:ind w:left="600" w:right="9813" w:firstLine="0"/>
      </w:pPr>
    </w:p>
    <w:p w:rsidR="00005F1E" w:rsidRDefault="00A336FC">
      <w:pPr>
        <w:pStyle w:val="Heading1"/>
      </w:pPr>
      <w:r>
        <w:rPr>
          <w:color w:val="1F3864"/>
          <w:sz w:val="28"/>
          <w:szCs w:val="28"/>
        </w:rPr>
        <w:t>Career Objective</w:t>
      </w:r>
      <w:r>
        <w:rPr>
          <w:color w:val="1F3864"/>
        </w:rPr>
        <w:t xml:space="preserve">s  </w:t>
      </w:r>
      <w:r>
        <w:tab/>
      </w:r>
    </w:p>
    <w:p w:rsidR="00005F1E" w:rsidRDefault="00A336FC">
      <w:pPr>
        <w:spacing w:after="46" w:line="248" w:lineRule="auto"/>
        <w:ind w:left="740" w:firstLine="0"/>
        <w:rPr>
          <w:color w:val="333333"/>
          <w:sz w:val="22"/>
          <w:lang w:bidi="en-US"/>
        </w:rPr>
      </w:pPr>
      <w:r>
        <w:rPr>
          <w:color w:val="333333"/>
          <w:sz w:val="22"/>
          <w:lang w:bidi="en-US"/>
        </w:rPr>
        <w:t>To obtain a challenging position within progressive organization where I can utilize my theoretical and practical experience, technical skillsand I want to build up my career in Textile sector in marketing &amp; merchandising field by the ensuring of buyer satisfaction.</w:t>
      </w:r>
      <w:r>
        <w:rPr>
          <w:sz w:val="22"/>
          <w:lang w:bidi="en-US"/>
        </w:rPr>
        <w:t xml:space="preserve"> </w:t>
      </w:r>
    </w:p>
    <w:p w:rsidR="00005F1E" w:rsidRDefault="00005F1E">
      <w:pPr>
        <w:spacing w:after="46" w:line="248" w:lineRule="auto"/>
        <w:ind w:left="725" w:firstLine="0"/>
        <w:rPr>
          <w:sz w:val="22"/>
          <w:lang w:bidi="en-US"/>
        </w:rPr>
      </w:pPr>
    </w:p>
    <w:p w:rsidR="00005F1E" w:rsidRDefault="00A336FC">
      <w:pPr>
        <w:pStyle w:val="Heading2"/>
      </w:pPr>
      <w:r>
        <w:rPr>
          <w:color w:val="1F3864"/>
        </w:rPr>
        <w:t>Duties &amp; Responsibilities</w:t>
      </w:r>
      <w:r>
        <w:tab/>
      </w:r>
    </w:p>
    <w:p w:rsidR="00005F1E" w:rsidRDefault="00A336FC">
      <w:pPr>
        <w:spacing w:before="22" w:after="22" w:line="276" w:lineRule="auto"/>
        <w:rPr>
          <w:sz w:val="22"/>
          <w:lang w:bidi="en-US"/>
        </w:rPr>
      </w:pPr>
      <w:r>
        <w:rPr>
          <w:sz w:val="22"/>
          <w:lang w:bidi="en-US"/>
        </w:rPr>
        <w:t>Responsible for ensuring the smooth running of the buyer and supplier SOP.</w:t>
      </w:r>
    </w:p>
    <w:p w:rsidR="00005F1E" w:rsidRDefault="00A336FC">
      <w:pPr>
        <w:spacing w:before="22" w:after="22" w:line="276" w:lineRule="auto"/>
        <w:ind w:left="720" w:firstLine="0"/>
        <w:rPr>
          <w:sz w:val="22"/>
          <w:lang w:bidi="en-US"/>
        </w:rPr>
      </w:pPr>
      <w:r>
        <w:rPr>
          <w:sz w:val="22"/>
          <w:lang w:bidi="en-US"/>
        </w:rPr>
        <w:t>Highly responsible for SMS &amp; Development sample.</w:t>
      </w:r>
    </w:p>
    <w:p w:rsidR="00005F1E" w:rsidRDefault="00A336FC">
      <w:pPr>
        <w:spacing w:before="22" w:after="22" w:line="276" w:lineRule="auto"/>
        <w:ind w:left="720" w:firstLine="0"/>
        <w:rPr>
          <w:sz w:val="22"/>
          <w:lang w:bidi="en-US"/>
        </w:rPr>
      </w:pPr>
      <w:r>
        <w:rPr>
          <w:sz w:val="22"/>
          <w:lang w:bidi="en-US"/>
        </w:rPr>
        <w:t>Maintaining Production follow up &amp; shipments.</w:t>
      </w:r>
    </w:p>
    <w:p w:rsidR="00005F1E" w:rsidRDefault="00A336FC">
      <w:pPr>
        <w:spacing w:before="22" w:after="22" w:line="276" w:lineRule="auto"/>
        <w:ind w:left="720" w:firstLine="0"/>
        <w:rPr>
          <w:sz w:val="22"/>
          <w:lang w:bidi="en-US"/>
        </w:rPr>
      </w:pPr>
      <w:r>
        <w:rPr>
          <w:sz w:val="22"/>
          <w:lang w:bidi="en-US"/>
        </w:rPr>
        <w:t>Order follows up by communicating with buyers and suppliers.</w:t>
      </w:r>
    </w:p>
    <w:p w:rsidR="00005F1E" w:rsidRDefault="00A336FC">
      <w:pPr>
        <w:spacing w:before="22" w:after="22" w:line="276" w:lineRule="auto"/>
        <w:ind w:left="720" w:firstLine="0"/>
        <w:rPr>
          <w:sz w:val="22"/>
          <w:lang w:bidi="en-US"/>
        </w:rPr>
      </w:pPr>
      <w:r>
        <w:rPr>
          <w:sz w:val="22"/>
          <w:lang w:bidi="en-US"/>
        </w:rPr>
        <w:t>All kind of trims booking, Maintaining buyer production file, Tests, Trims.</w:t>
      </w:r>
    </w:p>
    <w:p w:rsidR="00005F1E" w:rsidRDefault="00A336FC">
      <w:pPr>
        <w:spacing w:before="22" w:after="22" w:line="276" w:lineRule="auto"/>
        <w:ind w:left="720" w:firstLine="0"/>
        <w:rPr>
          <w:sz w:val="22"/>
          <w:lang w:bidi="en-US"/>
        </w:rPr>
      </w:pPr>
      <w:r>
        <w:rPr>
          <w:sz w:val="22"/>
          <w:lang w:bidi="en-US"/>
        </w:rPr>
        <w:t>Interacting with the buyers for any clarifications &amp; getting all approval within the target dates.</w:t>
      </w:r>
    </w:p>
    <w:p w:rsidR="00005F1E" w:rsidRDefault="00A336FC">
      <w:pPr>
        <w:spacing w:before="22" w:after="22" w:line="276" w:lineRule="auto"/>
        <w:ind w:left="720" w:firstLine="0"/>
        <w:rPr>
          <w:sz w:val="22"/>
          <w:lang w:bidi="en-US"/>
        </w:rPr>
      </w:pPr>
      <w:r>
        <w:rPr>
          <w:sz w:val="22"/>
          <w:lang w:bidi="en-US"/>
        </w:rPr>
        <w:t>Work with internal departments to ensure quality, production and delivery schedule.</w:t>
      </w:r>
    </w:p>
    <w:p w:rsidR="00005F1E" w:rsidRDefault="00A336FC">
      <w:pPr>
        <w:spacing w:before="22" w:after="22" w:line="276" w:lineRule="auto"/>
        <w:ind w:left="720" w:firstLine="0"/>
        <w:rPr>
          <w:sz w:val="22"/>
          <w:lang w:bidi="en-US"/>
        </w:rPr>
      </w:pPr>
      <w:r>
        <w:rPr>
          <w:sz w:val="22"/>
          <w:lang w:bidi="en-US"/>
        </w:rPr>
        <w:t>Maintain Time &amp; Action plan.</w:t>
      </w:r>
    </w:p>
    <w:p w:rsidR="007C6973" w:rsidRDefault="007C6973">
      <w:pPr>
        <w:spacing w:before="22" w:after="22" w:line="276" w:lineRule="auto"/>
        <w:ind w:left="720" w:firstLine="0"/>
        <w:rPr>
          <w:sz w:val="22"/>
          <w:lang w:bidi="en-US"/>
        </w:rPr>
      </w:pPr>
    </w:p>
    <w:p w:rsidR="00005F1E" w:rsidRDefault="00A336FC">
      <w:pPr>
        <w:pStyle w:val="Heading2"/>
        <w:rPr>
          <w:b w:val="0"/>
          <w:color w:val="000000"/>
        </w:rPr>
      </w:pPr>
      <w:r>
        <w:rPr>
          <w:color w:val="1F3864"/>
        </w:rPr>
        <w:t xml:space="preserve">            Strength                                                                 </w:t>
      </w:r>
      <w:r>
        <w:tab/>
      </w:r>
    </w:p>
    <w:p w:rsidR="00005F1E" w:rsidRDefault="00A336FC">
      <w:pPr>
        <w:spacing w:after="47" w:line="240" w:lineRule="auto"/>
        <w:ind w:left="600" w:firstLine="0"/>
        <w:rPr>
          <w:sz w:val="22"/>
          <w:lang w:bidi="en-US"/>
        </w:rPr>
      </w:pPr>
      <w:r>
        <w:rPr>
          <w:sz w:val="22"/>
          <w:lang w:bidi="en-US"/>
        </w:rPr>
        <w:t>Proficiency &amp; excellent understanding of Buyer Requirements, sampling, testing, Trims and Accessories.</w:t>
      </w:r>
    </w:p>
    <w:p w:rsidR="00005F1E" w:rsidRDefault="00A336FC">
      <w:pPr>
        <w:spacing w:after="47" w:line="240" w:lineRule="auto"/>
        <w:ind w:left="600" w:firstLine="0"/>
        <w:rPr>
          <w:sz w:val="22"/>
          <w:lang w:bidi="en-US"/>
        </w:rPr>
      </w:pPr>
      <w:r>
        <w:rPr>
          <w:sz w:val="22"/>
          <w:lang w:bidi="en-US"/>
        </w:rPr>
        <w:t>Able to work under stress with positive attitude and pleasant personality &amp; responsibility.</w:t>
      </w:r>
    </w:p>
    <w:p w:rsidR="007C6973" w:rsidRDefault="00751D00" w:rsidP="007C6973">
      <w:pPr>
        <w:spacing w:after="47" w:line="240" w:lineRule="auto"/>
        <w:ind w:left="600" w:firstLine="0"/>
        <w:rPr>
          <w:sz w:val="22"/>
          <w:lang w:bidi="en-US"/>
        </w:rPr>
      </w:pPr>
      <w:r>
        <w:rPr>
          <w:noProof/>
          <w:sz w:val="22"/>
        </w:rPr>
        <w:pict>
          <v:group id="1026" o:spid="_x0000_s1026" style="position:absolute;left:0;text-align:left;margin-left:34.55pt;margin-top:21.6pt;width:473pt;height:17.5pt;z-index:2;mso-wrap-distance-left:0;mso-wrap-distance-right:0;mso-width-relative:margin;mso-height-relative:margin" coordsize="70929,2227">
            <v:shape id="1027" o:spid="_x0000_s1032" style="position:absolute;width:70929;height:2089;visibility:visible;mso-position-horizontal-relative:text;mso-position-vertical-relative:text;mso-width-relative:page;mso-height-relative:page" coordsize="7092950,208915" o:spt="100" adj="0,,0" path="m,l7092950,r,19685l20320,19685r,169545l7092950,189230r,19685l,208915,,xe" fillcolor="#e6e6e6" stroked="f" strokeweight="0">
              <v:stroke joinstyle="miter"/>
              <v:formulas/>
              <v:path arrowok="t" o:connecttype="segments" textboxrect="0,0,7092950,208915"/>
            </v:shape>
            <v:shape id="1028" o:spid="_x0000_s1031" style="position:absolute;left:203;top:196;width:70726;height:1696;visibility:visible;mso-position-horizontal-relative:text;mso-position-vertical-relative:text;mso-width-relative:page;mso-height-relative:page" coordsize="7072630,169545" o:spt="100" adj="0,,0" path="m,l7072630,r,169545l,169545,,e" fillcolor="#e6e6e6" stroked="f" strokeweight="0">
              <v:stroke joinstyle="miter"/>
              <v:formulas/>
              <v:path arrowok="t" o:connecttype="segments" textboxrect="0,0,7072630,169545"/>
            </v:shape>
            <v:shape id="1029" o:spid="_x0000_s1030" style="position:absolute;top:1974;width:70929;height:0;visibility:visible;mso-position-horizontal-relative:text;mso-position-vertical-relative:text;mso-width-relative:page;mso-height-relative:page" coordsize="7092950,0" o:spt="100" adj="0,,0" path="m,l7092950,e" filled="f" strokecolor="#e6e6e6" strokeweight="1.66pt">
              <v:stroke joinstyle="round"/>
              <v:formulas/>
              <v:path arrowok="t" o:connecttype="segments" textboxrect="0,0,7092950,0"/>
            </v:shape>
            <v:shape id="1030" o:spid="_x0000_s1029" style="position:absolute;top:101;width:70929;height:0;visibility:visible;mso-position-horizontal-relative:text;mso-position-vertical-relative:text;mso-width-relative:page;mso-height-relative:page" coordsize="7092950,0" o:spt="100" adj="0,,0" path="m,l7092950,e" filled="f" strokecolor="#e6e6e6" strokeweight="1.66pt">
              <v:stroke joinstyle="round"/>
              <v:formulas/>
              <v:path arrowok="t" o:connecttype="segments" textboxrect="0,0,7092950,0"/>
            </v:shape>
            <v:rect id="1031" o:spid="_x0000_s1028" style="position:absolute;left:24111;top:314;width:37769;height:1913;visibility:visible;mso-position-horizontal-relative:text;mso-position-vertical-relative:text;mso-width-relative:page;mso-height-relative:page" filled="f" stroked="f">
              <v:textbox style="mso-next-textbox:#1031" inset="0,0,0,0">
                <w:txbxContent>
                  <w:p w:rsidR="00005F1E" w:rsidRDefault="00A336FC">
                    <w:pPr>
                      <w:spacing w:after="0" w:line="276" w:lineRule="auto"/>
                      <w:ind w:left="0" w:firstLine="0"/>
                      <w:rPr>
                        <w:rFonts w:ascii="Verdana" w:eastAsia="Verdana" w:hAnsi="Verdana" w:cs="Verdana"/>
                        <w:b/>
                        <w:color w:val="1F3864"/>
                        <w:sz w:val="22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color w:val="1F3864"/>
                        <w:sz w:val="22"/>
                      </w:rPr>
                      <w:t>Academic Background:</w:t>
                    </w:r>
                  </w:p>
                  <w:p w:rsidR="00005F1E" w:rsidRDefault="00005F1E">
                    <w:pPr>
                      <w:spacing w:after="0" w:line="276" w:lineRule="auto"/>
                      <w:ind w:left="0" w:firstLine="0"/>
                      <w:rPr>
                        <w:color w:val="1F3864"/>
                      </w:rPr>
                    </w:pPr>
                  </w:p>
                </w:txbxContent>
              </v:textbox>
            </v:rect>
            <v:rect id="1032" o:spid="_x0000_s1027" style="position:absolute;left:51034;top:314;width:657;height:1818;visibility:visible;mso-position-horizontal-relative:text;mso-position-vertical-relative:text;mso-width-relative:page;mso-height-relative:page" filled="f" stroked="f">
              <v:textbox style="mso-next-textbox:#1032" inset="0,0,0,0">
                <w:txbxContent>
                  <w:p w:rsidR="00005F1E" w:rsidRDefault="00005F1E">
                    <w:pPr>
                      <w:spacing w:after="0" w:line="276" w:lineRule="auto"/>
                      <w:ind w:left="0" w:firstLine="0"/>
                    </w:pPr>
                  </w:p>
                </w:txbxContent>
              </v:textbox>
            </v:rect>
            <w10:wrap type="topAndBottom"/>
          </v:group>
        </w:pict>
      </w:r>
      <w:r w:rsidR="00A336FC">
        <w:rPr>
          <w:sz w:val="22"/>
          <w:lang w:bidi="en-US"/>
        </w:rPr>
        <w:t>Excellent team player and willing to take additional job responsibility.</w:t>
      </w:r>
    </w:p>
    <w:p w:rsidR="00005F1E" w:rsidRDefault="00005F1E">
      <w:pPr>
        <w:spacing w:after="47" w:line="240" w:lineRule="auto"/>
        <w:ind w:left="0" w:firstLine="0"/>
        <w:rPr>
          <w:sz w:val="22"/>
        </w:rPr>
      </w:pPr>
    </w:p>
    <w:tbl>
      <w:tblPr>
        <w:tblW w:w="1045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3160"/>
        <w:gridCol w:w="2520"/>
        <w:gridCol w:w="1170"/>
        <w:gridCol w:w="1530"/>
      </w:tblGrid>
      <w:tr w:rsidR="00005F1E" w:rsidTr="00A336FC">
        <w:trPr>
          <w:trHeight w:val="420"/>
        </w:trPr>
        <w:tc>
          <w:tcPr>
            <w:tcW w:w="2070" w:type="dxa"/>
          </w:tcPr>
          <w:p w:rsidR="00005F1E" w:rsidRDefault="00A336FC">
            <w:pPr>
              <w:pStyle w:val="TableParagraph"/>
              <w:spacing w:before="119"/>
              <w:ind w:left="6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3160" w:type="dxa"/>
          </w:tcPr>
          <w:p w:rsidR="00005F1E" w:rsidRDefault="00A336FC">
            <w:pPr>
              <w:pStyle w:val="TableParagraph"/>
              <w:spacing w:before="119"/>
              <w:ind w:left="6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Institution</w:t>
            </w:r>
          </w:p>
        </w:tc>
        <w:tc>
          <w:tcPr>
            <w:tcW w:w="2520" w:type="dxa"/>
          </w:tcPr>
          <w:p w:rsidR="00005F1E" w:rsidRDefault="00A336FC">
            <w:pPr>
              <w:pStyle w:val="TableParagraph"/>
              <w:spacing w:before="119"/>
              <w:ind w:left="97" w:right="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Board/University</w:t>
            </w:r>
          </w:p>
        </w:tc>
        <w:tc>
          <w:tcPr>
            <w:tcW w:w="1170" w:type="dxa"/>
          </w:tcPr>
          <w:p w:rsidR="00005F1E" w:rsidRDefault="00A336FC">
            <w:pPr>
              <w:pStyle w:val="TableParagraph"/>
              <w:spacing w:before="119"/>
              <w:ind w:left="52" w:right="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Passing Year</w:t>
            </w:r>
          </w:p>
        </w:tc>
        <w:tc>
          <w:tcPr>
            <w:tcW w:w="1530" w:type="dxa"/>
          </w:tcPr>
          <w:p w:rsidR="00005F1E" w:rsidRDefault="00A336FC">
            <w:pPr>
              <w:pStyle w:val="TableParagraph"/>
              <w:spacing w:before="119"/>
              <w:ind w:left="125" w:right="10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GPA/CGPA</w:t>
            </w:r>
          </w:p>
        </w:tc>
      </w:tr>
      <w:tr w:rsidR="00005F1E" w:rsidTr="00A336FC">
        <w:trPr>
          <w:trHeight w:val="395"/>
        </w:trPr>
        <w:tc>
          <w:tcPr>
            <w:tcW w:w="2070" w:type="dxa"/>
          </w:tcPr>
          <w:p w:rsidR="00005F1E" w:rsidRDefault="00A336FC">
            <w:pPr>
              <w:pStyle w:val="TableParagraph"/>
              <w:spacing w:before="107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B.Sc In Textile Engineering</w:t>
            </w:r>
          </w:p>
        </w:tc>
        <w:tc>
          <w:tcPr>
            <w:tcW w:w="3160" w:type="dxa"/>
          </w:tcPr>
          <w:p w:rsidR="00005F1E" w:rsidRDefault="00A336FC">
            <w:pPr>
              <w:pStyle w:val="TableParagraph"/>
              <w:spacing w:before="107"/>
              <w:ind w:left="16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 University of Bangladesh</w:t>
            </w:r>
          </w:p>
        </w:tc>
        <w:tc>
          <w:tcPr>
            <w:tcW w:w="2520" w:type="dxa"/>
          </w:tcPr>
          <w:p w:rsidR="00005F1E" w:rsidRDefault="00A336FC">
            <w:pPr>
              <w:pStyle w:val="TableParagraph"/>
              <w:spacing w:before="107"/>
              <w:ind w:left="97" w:right="1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 University</w:t>
            </w:r>
          </w:p>
        </w:tc>
        <w:tc>
          <w:tcPr>
            <w:tcW w:w="1170" w:type="dxa"/>
          </w:tcPr>
          <w:p w:rsidR="00005F1E" w:rsidRDefault="00751D00">
            <w:pPr>
              <w:pStyle w:val="TableParagraph"/>
              <w:spacing w:before="107"/>
              <w:ind w:left="52" w:right="2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w w:val="104"/>
                <w:sz w:val="20"/>
                <w:szCs w:val="20"/>
              </w:rPr>
              <w:t>2020</w:t>
            </w:r>
            <w:bookmarkStart w:id="0" w:name="_GoBack"/>
            <w:bookmarkEnd w:id="0"/>
          </w:p>
        </w:tc>
        <w:tc>
          <w:tcPr>
            <w:tcW w:w="1530" w:type="dxa"/>
          </w:tcPr>
          <w:p w:rsidR="00005F1E" w:rsidRDefault="00751D00">
            <w:pPr>
              <w:pStyle w:val="TableParagraph"/>
              <w:spacing w:before="107"/>
              <w:ind w:left="11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2.</w:t>
            </w:r>
            <w:r w:rsidR="00A336FC"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="00A336FC">
              <w:rPr>
                <w:rFonts w:ascii="Calibri" w:hAnsi="Calibri" w:cs="Calibri"/>
                <w:b/>
                <w:sz w:val="18"/>
                <w:szCs w:val="18"/>
              </w:rPr>
              <w:t xml:space="preserve"> (out of 4)</w:t>
            </w:r>
          </w:p>
        </w:tc>
      </w:tr>
      <w:tr w:rsidR="00005F1E" w:rsidTr="00A336FC">
        <w:trPr>
          <w:trHeight w:val="365"/>
        </w:trPr>
        <w:tc>
          <w:tcPr>
            <w:tcW w:w="2070" w:type="dxa"/>
          </w:tcPr>
          <w:p w:rsidR="00005F1E" w:rsidRDefault="00005F1E">
            <w:pPr>
              <w:pStyle w:val="TableParagraph"/>
              <w:spacing w:before="4"/>
              <w:ind w:left="0"/>
              <w:jc w:val="center"/>
              <w:rPr>
                <w:rFonts w:ascii="Calibri" w:hAnsi="Calibri" w:cs="Calibri"/>
                <w:b/>
                <w:sz w:val="16"/>
              </w:rPr>
            </w:pPr>
          </w:p>
          <w:p w:rsidR="00005F1E" w:rsidRDefault="00A336FC">
            <w:pPr>
              <w:pStyle w:val="TableParagraph"/>
              <w:spacing w:before="0"/>
              <w:ind w:left="0" w:right="86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Diploma in                             Textile</w:t>
            </w:r>
          </w:p>
        </w:tc>
        <w:tc>
          <w:tcPr>
            <w:tcW w:w="3160" w:type="dxa"/>
          </w:tcPr>
          <w:p w:rsidR="00005F1E" w:rsidRDefault="00A336FC">
            <w:pPr>
              <w:pStyle w:val="TableParagraph"/>
              <w:spacing w:before="21"/>
              <w:ind w:left="0" w:right="56"/>
              <w:jc w:val="center"/>
              <w:rPr>
                <w:rFonts w:ascii="Calibri" w:hAnsi="Calibri" w:cs="Calibri"/>
                <w:sz w:val="15"/>
              </w:rPr>
            </w:pPr>
            <w:r>
              <w:rPr>
                <w:rFonts w:ascii="Calibri" w:hAnsi="Calibri" w:cs="Calibri"/>
              </w:rPr>
              <w:t>Khanjahan Ali College Science &amp; technology.</w:t>
            </w:r>
          </w:p>
        </w:tc>
        <w:tc>
          <w:tcPr>
            <w:tcW w:w="2520" w:type="dxa"/>
          </w:tcPr>
          <w:p w:rsidR="00005F1E" w:rsidRDefault="00005F1E">
            <w:pPr>
              <w:pStyle w:val="TableParagraph"/>
              <w:spacing w:before="4"/>
              <w:ind w:left="0"/>
              <w:jc w:val="center"/>
              <w:rPr>
                <w:rFonts w:ascii="Calibri" w:hAnsi="Calibri" w:cs="Calibri"/>
                <w:b/>
                <w:sz w:val="16"/>
              </w:rPr>
            </w:pPr>
          </w:p>
          <w:p w:rsidR="00005F1E" w:rsidRDefault="00A336FC">
            <w:pPr>
              <w:pStyle w:val="TableParagraph"/>
              <w:spacing w:before="0"/>
              <w:ind w:left="97" w:right="71"/>
              <w:jc w:val="center"/>
              <w:rPr>
                <w:rFonts w:ascii="Calibri" w:hAnsi="Calibri" w:cs="Calibri"/>
                <w:sz w:val="15"/>
              </w:rPr>
            </w:pPr>
            <w:r>
              <w:rPr>
                <w:rFonts w:ascii="Calibri" w:hAnsi="Calibri" w:cs="Calibri"/>
              </w:rPr>
              <w:t>BTEB</w:t>
            </w:r>
          </w:p>
        </w:tc>
        <w:tc>
          <w:tcPr>
            <w:tcW w:w="1170" w:type="dxa"/>
          </w:tcPr>
          <w:p w:rsidR="00005F1E" w:rsidRDefault="00005F1E">
            <w:pPr>
              <w:pStyle w:val="TableParagraph"/>
              <w:spacing w:before="4"/>
              <w:ind w:left="0"/>
              <w:jc w:val="center"/>
              <w:rPr>
                <w:rFonts w:ascii="Calibri" w:hAnsi="Calibri" w:cs="Calibri"/>
                <w:b/>
                <w:sz w:val="16"/>
              </w:rPr>
            </w:pPr>
          </w:p>
          <w:p w:rsidR="00005F1E" w:rsidRDefault="00A336FC">
            <w:pPr>
              <w:pStyle w:val="TableParagraph"/>
              <w:spacing w:before="0"/>
              <w:ind w:left="52" w:right="26"/>
              <w:jc w:val="center"/>
              <w:rPr>
                <w:rFonts w:ascii="Calibri" w:hAnsi="Calibri" w:cs="Calibri"/>
                <w:sz w:val="15"/>
              </w:rPr>
            </w:pPr>
            <w:r>
              <w:rPr>
                <w:rFonts w:ascii="Calibri" w:hAnsi="Calibri" w:cs="Calibri"/>
                <w:w w:val="104"/>
                <w:sz w:val="20"/>
                <w:szCs w:val="20"/>
              </w:rPr>
              <w:t>2014</w:t>
            </w:r>
          </w:p>
        </w:tc>
        <w:tc>
          <w:tcPr>
            <w:tcW w:w="1530" w:type="dxa"/>
          </w:tcPr>
          <w:p w:rsidR="00005F1E" w:rsidRDefault="00005F1E">
            <w:pPr>
              <w:pStyle w:val="TableParagraph"/>
              <w:spacing w:before="4"/>
              <w:ind w:left="0"/>
              <w:jc w:val="center"/>
              <w:rPr>
                <w:rFonts w:ascii="Calibri" w:hAnsi="Calibri" w:cs="Calibri"/>
                <w:b/>
                <w:sz w:val="16"/>
              </w:rPr>
            </w:pPr>
          </w:p>
          <w:p w:rsidR="00005F1E" w:rsidRDefault="00A336FC">
            <w:pPr>
              <w:pStyle w:val="TableParagraph"/>
              <w:spacing w:before="0"/>
              <w:ind w:left="11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3.26 (out of 4)</w:t>
            </w:r>
          </w:p>
        </w:tc>
      </w:tr>
      <w:tr w:rsidR="00005F1E" w:rsidTr="00A336FC">
        <w:trPr>
          <w:trHeight w:val="563"/>
        </w:trPr>
        <w:tc>
          <w:tcPr>
            <w:tcW w:w="2070" w:type="dxa"/>
          </w:tcPr>
          <w:p w:rsidR="00005F1E" w:rsidRDefault="00005F1E">
            <w:pPr>
              <w:pStyle w:val="TableParagraph"/>
              <w:spacing w:before="9"/>
              <w:ind w:left="0"/>
              <w:jc w:val="center"/>
              <w:rPr>
                <w:rFonts w:ascii="Calibri" w:hAnsi="Calibri" w:cs="Calibri"/>
                <w:b/>
                <w:sz w:val="16"/>
              </w:rPr>
            </w:pPr>
          </w:p>
          <w:p w:rsidR="00005F1E" w:rsidRDefault="00A336FC">
            <w:pPr>
              <w:pStyle w:val="TableParagraph"/>
              <w:spacing w:before="0"/>
              <w:ind w:left="0" w:right="864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S.S.C</w:t>
            </w:r>
          </w:p>
        </w:tc>
        <w:tc>
          <w:tcPr>
            <w:tcW w:w="3160" w:type="dxa"/>
          </w:tcPr>
          <w:p w:rsidR="00005F1E" w:rsidRDefault="00A336FC">
            <w:pPr>
              <w:pStyle w:val="TableParagraph"/>
              <w:spacing w:before="4"/>
              <w:ind w:left="0" w:right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Kamalpur Secondary School, </w:t>
            </w:r>
          </w:p>
          <w:p w:rsidR="00005F1E" w:rsidRDefault="00A336FC">
            <w:pPr>
              <w:pStyle w:val="TableParagraph"/>
              <w:spacing w:before="4"/>
              <w:ind w:left="0" w:right="60"/>
              <w:rPr>
                <w:rFonts w:ascii="Calibri" w:hAnsi="Calibri" w:cs="Calibri"/>
                <w:sz w:val="15"/>
              </w:rPr>
            </w:pPr>
            <w:r>
              <w:rPr>
                <w:rFonts w:ascii="Calibri" w:hAnsi="Calibri" w:cs="Calibri"/>
              </w:rPr>
              <w:t xml:space="preserve">Kushtia.                 </w:t>
            </w:r>
          </w:p>
        </w:tc>
        <w:tc>
          <w:tcPr>
            <w:tcW w:w="2520" w:type="dxa"/>
          </w:tcPr>
          <w:p w:rsidR="00005F1E" w:rsidRDefault="00005F1E">
            <w:pPr>
              <w:pStyle w:val="TableParagraph"/>
              <w:spacing w:before="9"/>
              <w:ind w:left="0"/>
              <w:jc w:val="center"/>
              <w:rPr>
                <w:rFonts w:ascii="Calibri" w:hAnsi="Calibri" w:cs="Calibri"/>
                <w:b/>
                <w:sz w:val="16"/>
              </w:rPr>
            </w:pPr>
          </w:p>
          <w:p w:rsidR="00005F1E" w:rsidRDefault="00A336FC">
            <w:pPr>
              <w:pStyle w:val="TableParagraph"/>
              <w:spacing w:before="0"/>
              <w:ind w:left="97" w:right="71"/>
              <w:jc w:val="center"/>
              <w:rPr>
                <w:rFonts w:ascii="Calibri" w:hAnsi="Calibri" w:cs="Calibri"/>
                <w:sz w:val="15"/>
              </w:rPr>
            </w:pPr>
            <w:r>
              <w:rPr>
                <w:rFonts w:ascii="Calibri" w:hAnsi="Calibri" w:cs="Calibri"/>
              </w:rPr>
              <w:t>Jessore</w:t>
            </w:r>
          </w:p>
        </w:tc>
        <w:tc>
          <w:tcPr>
            <w:tcW w:w="1170" w:type="dxa"/>
          </w:tcPr>
          <w:p w:rsidR="00005F1E" w:rsidRDefault="00005F1E">
            <w:pPr>
              <w:pStyle w:val="TableParagraph"/>
              <w:spacing w:before="9"/>
              <w:ind w:left="0"/>
              <w:jc w:val="center"/>
              <w:rPr>
                <w:rFonts w:ascii="Calibri" w:hAnsi="Calibri" w:cs="Calibri"/>
                <w:b/>
                <w:sz w:val="16"/>
              </w:rPr>
            </w:pPr>
          </w:p>
          <w:p w:rsidR="00005F1E" w:rsidRDefault="00A336FC">
            <w:pPr>
              <w:pStyle w:val="TableParagraph"/>
              <w:spacing w:before="0"/>
              <w:ind w:left="52" w:right="26"/>
              <w:jc w:val="center"/>
              <w:rPr>
                <w:rFonts w:ascii="Calibri" w:hAnsi="Calibri" w:cs="Calibri"/>
                <w:sz w:val="15"/>
              </w:rPr>
            </w:pPr>
            <w:r>
              <w:rPr>
                <w:rFonts w:ascii="Calibri" w:hAnsi="Calibri" w:cs="Calibri"/>
                <w:w w:val="104"/>
                <w:sz w:val="20"/>
                <w:szCs w:val="20"/>
              </w:rPr>
              <w:t>2010</w:t>
            </w:r>
          </w:p>
        </w:tc>
        <w:tc>
          <w:tcPr>
            <w:tcW w:w="1530" w:type="dxa"/>
          </w:tcPr>
          <w:p w:rsidR="00005F1E" w:rsidRDefault="00005F1E">
            <w:pPr>
              <w:pStyle w:val="TableParagraph"/>
              <w:spacing w:before="9"/>
              <w:ind w:left="0"/>
              <w:jc w:val="center"/>
              <w:rPr>
                <w:rFonts w:ascii="Calibri" w:hAnsi="Calibri" w:cs="Calibri"/>
                <w:b/>
                <w:sz w:val="16"/>
              </w:rPr>
            </w:pPr>
          </w:p>
          <w:p w:rsidR="00005F1E" w:rsidRDefault="00A336FC">
            <w:pPr>
              <w:pStyle w:val="TableParagraph"/>
              <w:spacing w:before="0"/>
              <w:ind w:left="11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3.81 (out of 5)</w:t>
            </w:r>
          </w:p>
        </w:tc>
      </w:tr>
    </w:tbl>
    <w:p w:rsidR="007C6973" w:rsidRDefault="007C6973">
      <w:pPr>
        <w:pStyle w:val="Heading2"/>
        <w:rPr>
          <w:color w:val="1F3864"/>
        </w:rPr>
      </w:pPr>
    </w:p>
    <w:p w:rsidR="00005F1E" w:rsidRDefault="00A336FC">
      <w:pPr>
        <w:pStyle w:val="Heading2"/>
      </w:pPr>
      <w:r>
        <w:rPr>
          <w:color w:val="1F3864"/>
        </w:rPr>
        <w:t xml:space="preserve">Computer Summary                                                        </w:t>
      </w:r>
      <w:r>
        <w:tab/>
      </w:r>
    </w:p>
    <w:p w:rsidR="00005F1E" w:rsidRDefault="00005F1E">
      <w:pPr>
        <w:spacing w:after="47" w:line="240" w:lineRule="auto"/>
        <w:rPr>
          <w:sz w:val="22"/>
          <w:lang w:bidi="en-US"/>
        </w:rPr>
      </w:pPr>
    </w:p>
    <w:p w:rsidR="00005F1E" w:rsidRDefault="00A336FC">
      <w:pPr>
        <w:spacing w:after="47" w:line="240" w:lineRule="auto"/>
        <w:rPr>
          <w:sz w:val="22"/>
          <w:lang w:bidi="en-US"/>
        </w:rPr>
      </w:pPr>
      <w:r>
        <w:rPr>
          <w:sz w:val="22"/>
          <w:lang w:bidi="en-US"/>
        </w:rPr>
        <w:t>System Software (Microsoft Windows 2007, 2010 &amp; XP Operating system).</w:t>
      </w:r>
    </w:p>
    <w:p w:rsidR="00005F1E" w:rsidRDefault="00A336FC">
      <w:pPr>
        <w:spacing w:after="47" w:line="240" w:lineRule="auto"/>
        <w:rPr>
          <w:sz w:val="22"/>
          <w:lang w:bidi="en-US"/>
        </w:rPr>
      </w:pPr>
      <w:r>
        <w:rPr>
          <w:sz w:val="22"/>
          <w:lang w:bidi="en-US"/>
        </w:rPr>
        <w:t>Application Software (Microsoft Outlook, Office Word, Microsoft Excel, Power Point)</w:t>
      </w:r>
    </w:p>
    <w:p w:rsidR="00005F1E" w:rsidRDefault="00A336FC">
      <w:pPr>
        <w:spacing w:after="47" w:line="240" w:lineRule="auto"/>
        <w:rPr>
          <w:sz w:val="22"/>
          <w:lang w:bidi="en-US"/>
        </w:rPr>
      </w:pPr>
      <w:r>
        <w:rPr>
          <w:sz w:val="22"/>
          <w:lang w:bidi="en-US"/>
        </w:rPr>
        <w:t>Internet (Advanced internet, All Google app, etc.)</w:t>
      </w:r>
    </w:p>
    <w:p w:rsidR="00005F1E" w:rsidRDefault="00005F1E">
      <w:pPr>
        <w:spacing w:after="47" w:line="240" w:lineRule="auto"/>
        <w:rPr>
          <w:sz w:val="22"/>
          <w:lang w:bidi="en-US"/>
        </w:rPr>
      </w:pPr>
    </w:p>
    <w:p w:rsidR="0056289C" w:rsidRDefault="0056289C">
      <w:pPr>
        <w:pStyle w:val="Heading2"/>
        <w:rPr>
          <w:color w:val="1F3864"/>
        </w:rPr>
      </w:pPr>
    </w:p>
    <w:p w:rsidR="007C6973" w:rsidRDefault="007C6973">
      <w:pPr>
        <w:pStyle w:val="Heading2"/>
        <w:rPr>
          <w:color w:val="1F3864"/>
        </w:rPr>
      </w:pPr>
    </w:p>
    <w:p w:rsidR="00005F1E" w:rsidRDefault="00A336FC">
      <w:pPr>
        <w:pStyle w:val="Heading2"/>
      </w:pPr>
      <w:r>
        <w:rPr>
          <w:color w:val="1F3864"/>
        </w:rPr>
        <w:t xml:space="preserve">Language                                                       </w:t>
      </w:r>
      <w:r>
        <w:tab/>
      </w:r>
    </w:p>
    <w:p w:rsidR="00005F1E" w:rsidRDefault="00005F1E">
      <w:pPr>
        <w:spacing w:after="47" w:line="240" w:lineRule="auto"/>
        <w:rPr>
          <w:sz w:val="22"/>
          <w:lang w:bidi="en-US"/>
        </w:rPr>
      </w:pPr>
    </w:p>
    <w:p w:rsidR="00005F1E" w:rsidRDefault="00A336FC">
      <w:pPr>
        <w:spacing w:after="47" w:line="240" w:lineRule="auto"/>
        <w:rPr>
          <w:sz w:val="22"/>
          <w:lang w:bidi="en-US"/>
        </w:rPr>
      </w:pPr>
      <w:r>
        <w:rPr>
          <w:sz w:val="22"/>
          <w:lang w:bidi="en-US"/>
        </w:rPr>
        <w:t>I am very comfort in speaking, listening &amp; writing both in Bengali &amp; English.</w:t>
      </w:r>
    </w:p>
    <w:p w:rsidR="00005F1E" w:rsidRDefault="00005F1E">
      <w:pPr>
        <w:spacing w:after="47" w:line="240" w:lineRule="auto"/>
        <w:ind w:left="0" w:firstLine="0"/>
      </w:pPr>
    </w:p>
    <w:p w:rsidR="00005F1E" w:rsidRDefault="00A336FC">
      <w:pPr>
        <w:pStyle w:val="Heading2"/>
      </w:pPr>
      <w:r>
        <w:rPr>
          <w:color w:val="1F3864"/>
        </w:rPr>
        <w:t xml:space="preserve">Personal Information                                                        </w:t>
      </w:r>
      <w:r>
        <w:tab/>
      </w:r>
    </w:p>
    <w:p w:rsidR="00005F1E" w:rsidRDefault="00005F1E">
      <w:pPr>
        <w:spacing w:after="0" w:line="276" w:lineRule="auto"/>
        <w:rPr>
          <w:sz w:val="22"/>
        </w:rPr>
      </w:pPr>
    </w:p>
    <w:p w:rsidR="00005F1E" w:rsidRDefault="00A336FC">
      <w:pPr>
        <w:spacing w:after="0" w:line="276" w:lineRule="auto"/>
        <w:rPr>
          <w:sz w:val="22"/>
        </w:rPr>
      </w:pPr>
      <w:r>
        <w:rPr>
          <w:sz w:val="22"/>
        </w:rPr>
        <w:t>Name                                 : Md. Al-Mamun</w:t>
      </w:r>
    </w:p>
    <w:p w:rsidR="00005F1E" w:rsidRDefault="00A336FC">
      <w:pPr>
        <w:spacing w:after="0" w:line="276" w:lineRule="auto"/>
        <w:rPr>
          <w:sz w:val="22"/>
        </w:rPr>
      </w:pPr>
      <w:r>
        <w:rPr>
          <w:sz w:val="22"/>
        </w:rPr>
        <w:t>Father’s Name                  :  Md. Abdul Bari</w:t>
      </w:r>
    </w:p>
    <w:p w:rsidR="00005F1E" w:rsidRDefault="00A336FC">
      <w:pPr>
        <w:spacing w:after="0" w:line="276" w:lineRule="auto"/>
        <w:rPr>
          <w:sz w:val="22"/>
        </w:rPr>
      </w:pPr>
      <w:r>
        <w:rPr>
          <w:sz w:val="22"/>
        </w:rPr>
        <w:t>Mother’s</w:t>
      </w:r>
      <w:r w:rsidR="00751D00">
        <w:rPr>
          <w:sz w:val="22"/>
        </w:rPr>
        <w:t xml:space="preserve"> Name                :  Mst. Sop</w:t>
      </w:r>
      <w:r>
        <w:rPr>
          <w:sz w:val="22"/>
        </w:rPr>
        <w:t>ura Khatun</w:t>
      </w:r>
    </w:p>
    <w:p w:rsidR="00005F1E" w:rsidRDefault="00A336FC">
      <w:pPr>
        <w:spacing w:after="0" w:line="276" w:lineRule="auto"/>
        <w:ind w:left="5245" w:hanging="4520"/>
        <w:rPr>
          <w:sz w:val="22"/>
        </w:rPr>
      </w:pPr>
      <w:r>
        <w:rPr>
          <w:sz w:val="22"/>
        </w:rPr>
        <w:t xml:space="preserve">Permanent Address         :  Village: Durgapur, P.O: Kamalpur, Thana: Daulatpur, District: Kushtia. </w:t>
      </w:r>
    </w:p>
    <w:p w:rsidR="00005F1E" w:rsidRDefault="00A336FC">
      <w:pPr>
        <w:spacing w:after="0" w:line="276" w:lineRule="auto"/>
        <w:rPr>
          <w:sz w:val="22"/>
        </w:rPr>
      </w:pPr>
      <w:r>
        <w:rPr>
          <w:sz w:val="22"/>
        </w:rPr>
        <w:t xml:space="preserve">Date of Birth                      : 04-March-1994. </w:t>
      </w:r>
    </w:p>
    <w:p w:rsidR="00005F1E" w:rsidRDefault="00A336FC">
      <w:pPr>
        <w:spacing w:after="0" w:line="276" w:lineRule="auto"/>
        <w:rPr>
          <w:sz w:val="22"/>
        </w:rPr>
      </w:pPr>
      <w:r>
        <w:rPr>
          <w:sz w:val="22"/>
        </w:rPr>
        <w:t xml:space="preserve">Nationality                         :  Bangladeshi (By Birth) </w:t>
      </w:r>
    </w:p>
    <w:p w:rsidR="00005F1E" w:rsidRDefault="00A336FC">
      <w:pPr>
        <w:spacing w:after="0" w:line="276" w:lineRule="auto"/>
        <w:rPr>
          <w:sz w:val="22"/>
        </w:rPr>
      </w:pPr>
      <w:r>
        <w:rPr>
          <w:sz w:val="22"/>
        </w:rPr>
        <w:t xml:space="preserve">Religion                              :  Islam </w:t>
      </w:r>
    </w:p>
    <w:p w:rsidR="00005F1E" w:rsidRDefault="00A336FC">
      <w:pPr>
        <w:spacing w:after="0" w:line="276" w:lineRule="auto"/>
        <w:rPr>
          <w:sz w:val="22"/>
        </w:rPr>
      </w:pPr>
      <w:r>
        <w:rPr>
          <w:sz w:val="22"/>
        </w:rPr>
        <w:t>Marital Status                    :  Unmarried</w:t>
      </w:r>
    </w:p>
    <w:p w:rsidR="00005F1E" w:rsidRDefault="00005F1E">
      <w:pPr>
        <w:spacing w:after="52" w:line="216" w:lineRule="auto"/>
        <w:ind w:left="0" w:right="10414" w:firstLine="0"/>
      </w:pPr>
    </w:p>
    <w:p w:rsidR="00005F1E" w:rsidRDefault="00A336FC">
      <w:pPr>
        <w:pStyle w:val="Heading2"/>
      </w:pPr>
      <w:r>
        <w:rPr>
          <w:color w:val="1F3864"/>
        </w:rPr>
        <w:t>Co-curricular Activities</w:t>
      </w:r>
      <w:r>
        <w:tab/>
      </w:r>
    </w:p>
    <w:p w:rsidR="00005F1E" w:rsidRDefault="00005F1E">
      <w:pPr>
        <w:rPr>
          <w:sz w:val="22"/>
        </w:rPr>
      </w:pPr>
    </w:p>
    <w:p w:rsidR="00005F1E" w:rsidRDefault="00A336FC">
      <w:pPr>
        <w:rPr>
          <w:sz w:val="22"/>
        </w:rPr>
      </w:pPr>
      <w:r>
        <w:rPr>
          <w:sz w:val="22"/>
        </w:rPr>
        <w:t>Worked as a Volunteer 4</w:t>
      </w:r>
      <w:r>
        <w:rPr>
          <w:sz w:val="22"/>
          <w:vertAlign w:val="superscript"/>
        </w:rPr>
        <w:t xml:space="preserve">th </w:t>
      </w:r>
      <w:r>
        <w:rPr>
          <w:sz w:val="22"/>
        </w:rPr>
        <w:t xml:space="preserve">Convocation of GUB. </w:t>
      </w:r>
    </w:p>
    <w:p w:rsidR="00005F1E" w:rsidRDefault="00A336FC">
      <w:pPr>
        <w:ind w:right="1278"/>
        <w:rPr>
          <w:sz w:val="22"/>
        </w:rPr>
      </w:pPr>
      <w:r>
        <w:rPr>
          <w:sz w:val="22"/>
        </w:rPr>
        <w:t>Organized several programs arranged at school, collage &amp; university.</w:t>
      </w:r>
    </w:p>
    <w:p w:rsidR="00005F1E" w:rsidRDefault="00A336FC">
      <w:pPr>
        <w:ind w:right="1278"/>
        <w:rPr>
          <w:sz w:val="22"/>
        </w:rPr>
      </w:pPr>
      <w:r>
        <w:rPr>
          <w:sz w:val="22"/>
        </w:rPr>
        <w:t xml:space="preserve">Ability to work under challenging, stressed conditions and long hours. </w:t>
      </w:r>
    </w:p>
    <w:p w:rsidR="00005F1E" w:rsidRDefault="00005F1E">
      <w:pPr>
        <w:spacing w:after="42" w:line="216" w:lineRule="auto"/>
        <w:ind w:left="0" w:right="10394" w:firstLine="0"/>
      </w:pPr>
    </w:p>
    <w:p w:rsidR="00005F1E" w:rsidRDefault="00A336FC">
      <w:pPr>
        <w:pStyle w:val="Heading2"/>
        <w:rPr>
          <w:b w:val="0"/>
          <w:color w:val="000000"/>
        </w:rPr>
      </w:pPr>
      <w:r>
        <w:rPr>
          <w:color w:val="1F3864"/>
        </w:rPr>
        <w:t xml:space="preserve"> References</w:t>
      </w:r>
      <w:r>
        <w:tab/>
      </w:r>
    </w:p>
    <w:p w:rsidR="00005F1E" w:rsidRDefault="00005F1E"/>
    <w:p w:rsidR="00005F1E" w:rsidRDefault="00A336FC">
      <w:pPr>
        <w:spacing w:line="280" w:lineRule="exact"/>
        <w:rPr>
          <w:rFonts w:eastAsia="Arial"/>
          <w:sz w:val="22"/>
        </w:rPr>
      </w:pPr>
      <w:r>
        <w:rPr>
          <w:rFonts w:eastAsia="Arial"/>
          <w:sz w:val="22"/>
        </w:rPr>
        <w:t>Professor  DR. NITAI CHANDRA SUTRADHAR</w:t>
      </w:r>
    </w:p>
    <w:p w:rsidR="00005F1E" w:rsidRDefault="00A336FC">
      <w:pPr>
        <w:spacing w:line="280" w:lineRule="exact"/>
        <w:rPr>
          <w:rFonts w:eastAsia="Arial"/>
          <w:sz w:val="22"/>
        </w:rPr>
      </w:pPr>
      <w:r>
        <w:rPr>
          <w:rFonts w:eastAsia="Arial"/>
          <w:sz w:val="22"/>
        </w:rPr>
        <w:t xml:space="preserve">Head of the department of Textile Engineering.                 </w:t>
      </w:r>
    </w:p>
    <w:p w:rsidR="00005F1E" w:rsidRDefault="00A336FC">
      <w:pPr>
        <w:spacing w:line="280" w:lineRule="exact"/>
        <w:rPr>
          <w:rFonts w:eastAsia="Arial"/>
          <w:sz w:val="22"/>
        </w:rPr>
      </w:pPr>
      <w:r>
        <w:rPr>
          <w:rFonts w:eastAsia="Arial"/>
          <w:sz w:val="22"/>
        </w:rPr>
        <w:t xml:space="preserve">Green University of Bangladesh.            </w:t>
      </w:r>
      <w:r>
        <w:rPr>
          <w:rFonts w:eastAsia="Arial"/>
          <w:sz w:val="22"/>
        </w:rPr>
        <w:tab/>
      </w:r>
    </w:p>
    <w:p w:rsidR="00005F1E" w:rsidRDefault="00A336FC">
      <w:pPr>
        <w:tabs>
          <w:tab w:val="left" w:pos="5970"/>
        </w:tabs>
        <w:spacing w:line="280" w:lineRule="exact"/>
        <w:rPr>
          <w:rFonts w:eastAsia="Arial"/>
          <w:sz w:val="22"/>
        </w:rPr>
      </w:pPr>
      <w:r>
        <w:rPr>
          <w:rFonts w:eastAsia="Arial"/>
          <w:sz w:val="22"/>
        </w:rPr>
        <w:t>Email:</w:t>
      </w:r>
      <w:r>
        <w:t xml:space="preserve"> </w:t>
      </w:r>
      <w:r>
        <w:rPr>
          <w:rFonts w:eastAsia="Arial"/>
          <w:sz w:val="22"/>
        </w:rPr>
        <w:t>nitai@tex.green.edu.bd</w:t>
      </w:r>
    </w:p>
    <w:p w:rsidR="00005F1E" w:rsidRDefault="00A336FC">
      <w:pPr>
        <w:spacing w:line="280" w:lineRule="exact"/>
        <w:rPr>
          <w:rFonts w:eastAsia="Arial"/>
          <w:sz w:val="22"/>
        </w:rPr>
      </w:pPr>
      <w:r>
        <w:rPr>
          <w:rFonts w:eastAsia="Arial"/>
          <w:sz w:val="22"/>
        </w:rPr>
        <w:t>Contact: 01713201437</w:t>
      </w:r>
    </w:p>
    <w:p w:rsidR="00005F1E" w:rsidRDefault="00005F1E">
      <w:pPr>
        <w:spacing w:after="0" w:line="240" w:lineRule="auto"/>
        <w:ind w:left="0" w:firstLine="0"/>
      </w:pPr>
    </w:p>
    <w:p w:rsidR="00005F1E" w:rsidRDefault="00005F1E">
      <w:pPr>
        <w:spacing w:after="21" w:line="240" w:lineRule="auto"/>
        <w:ind w:left="0" w:firstLine="0"/>
      </w:pPr>
    </w:p>
    <w:p w:rsidR="00005F1E" w:rsidRDefault="00005F1E">
      <w:pPr>
        <w:spacing w:after="33" w:line="216" w:lineRule="auto"/>
        <w:ind w:left="0" w:right="10414" w:firstLine="0"/>
      </w:pPr>
    </w:p>
    <w:p w:rsidR="00005F1E" w:rsidRDefault="00A336FC">
      <w:r>
        <w:t xml:space="preserve">I Md. Al-Mamun, certify that to the best of my knowledge and belief, these data correctly describe my qualifications, my experience, and me. </w:t>
      </w:r>
    </w:p>
    <w:p w:rsidR="00005F1E" w:rsidRDefault="00005F1E">
      <w:pPr>
        <w:spacing w:after="0" w:line="216" w:lineRule="auto"/>
        <w:ind w:left="0" w:right="10414" w:firstLine="0"/>
      </w:pPr>
    </w:p>
    <w:p w:rsidR="00005F1E" w:rsidRDefault="00005F1E">
      <w:pPr>
        <w:spacing w:after="0" w:line="240" w:lineRule="auto"/>
        <w:ind w:left="0" w:right="8112" w:firstLine="0"/>
      </w:pPr>
    </w:p>
    <w:p w:rsidR="007B25B3" w:rsidRDefault="007B25B3" w:rsidP="007B25B3">
      <w:pPr>
        <w:spacing w:after="0" w:line="240" w:lineRule="auto"/>
        <w:ind w:left="1226" w:firstLine="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6CF7A70" wp14:editId="20990084">
            <wp:simplePos x="0" y="0"/>
            <wp:positionH relativeFrom="column">
              <wp:posOffset>526415</wp:posOffset>
            </wp:positionH>
            <wp:positionV relativeFrom="paragraph">
              <wp:posOffset>151130</wp:posOffset>
            </wp:positionV>
            <wp:extent cx="1285875" cy="304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mamu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:rsidR="007B25B3" w:rsidRDefault="007B25B3" w:rsidP="007B25B3">
      <w:pPr>
        <w:spacing w:after="0" w:line="240" w:lineRule="auto"/>
        <w:ind w:left="1226" w:firstLine="0"/>
      </w:pPr>
    </w:p>
    <w:p w:rsidR="007B25B3" w:rsidRDefault="007B25B3" w:rsidP="007B25B3">
      <w:pPr>
        <w:spacing w:after="0" w:line="240" w:lineRule="auto"/>
        <w:ind w:left="1226" w:firstLine="0"/>
      </w:pPr>
    </w:p>
    <w:p w:rsidR="00005F1E" w:rsidRDefault="007B25B3" w:rsidP="007B25B3">
      <w:pPr>
        <w:spacing w:after="0" w:line="240" w:lineRule="auto"/>
        <w:ind w:left="1226" w:firstLine="0"/>
      </w:pPr>
      <w:r>
        <w:rPr>
          <w:b/>
        </w:rPr>
        <w:t>……………………</w:t>
      </w:r>
    </w:p>
    <w:p w:rsidR="00005F1E" w:rsidRDefault="007B25B3">
      <w:pPr>
        <w:spacing w:after="11" w:line="240" w:lineRule="auto"/>
        <w:ind w:right="-15"/>
      </w:pPr>
      <w:r>
        <w:rPr>
          <w:b/>
        </w:rPr>
        <w:t xml:space="preserve">      </w:t>
      </w:r>
      <w:r w:rsidR="00A336FC">
        <w:rPr>
          <w:b/>
        </w:rPr>
        <w:t>(Md. Al-Mamun)</w:t>
      </w:r>
    </w:p>
    <w:p w:rsidR="00005F1E" w:rsidRDefault="00005F1E">
      <w:pPr>
        <w:spacing w:after="11" w:line="240" w:lineRule="auto"/>
        <w:ind w:right="-15"/>
      </w:pPr>
    </w:p>
    <w:sectPr w:rsidR="00005F1E">
      <w:pgSz w:w="12240" w:h="15840"/>
      <w:pgMar w:top="543" w:right="1075" w:bottom="429" w:left="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29656A"/>
    <w:multiLevelType w:val="hybridMultilevel"/>
    <w:tmpl w:val="E22A14C2"/>
    <w:lvl w:ilvl="0" w:tplc="BE8806E0">
      <w:start w:val="2"/>
      <w:numFmt w:val="decimal"/>
      <w:lvlText w:val="%1."/>
      <w:lvlJc w:val="left"/>
      <w:pPr>
        <w:ind w:left="839"/>
      </w:pPr>
      <w:rPr>
        <w:rFonts w:ascii="Calibri" w:eastAsia="Calibri" w:hAnsi="Calibri" w:cs="Calibri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022844">
      <w:start w:val="1"/>
      <w:numFmt w:val="lowerLetter"/>
      <w:lvlText w:val="%2"/>
      <w:lvlJc w:val="left"/>
      <w:pPr>
        <w:ind w:left="1680"/>
      </w:pPr>
      <w:rPr>
        <w:rFonts w:ascii="Calibri" w:eastAsia="Calibri" w:hAnsi="Calibri" w:cs="Calibri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E646C">
      <w:start w:val="1"/>
      <w:numFmt w:val="lowerRoman"/>
      <w:lvlText w:val="%3"/>
      <w:lvlJc w:val="left"/>
      <w:pPr>
        <w:ind w:left="2400"/>
      </w:pPr>
      <w:rPr>
        <w:rFonts w:ascii="Calibri" w:eastAsia="Calibri" w:hAnsi="Calibri" w:cs="Calibri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2069E">
      <w:start w:val="1"/>
      <w:numFmt w:val="decimal"/>
      <w:lvlText w:val="%4"/>
      <w:lvlJc w:val="left"/>
      <w:pPr>
        <w:ind w:left="3120"/>
      </w:pPr>
      <w:rPr>
        <w:rFonts w:ascii="Calibri" w:eastAsia="Calibri" w:hAnsi="Calibri" w:cs="Calibri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88B76">
      <w:start w:val="1"/>
      <w:numFmt w:val="lowerLetter"/>
      <w:lvlText w:val="%5"/>
      <w:lvlJc w:val="left"/>
      <w:pPr>
        <w:ind w:left="3840"/>
      </w:pPr>
      <w:rPr>
        <w:rFonts w:ascii="Calibri" w:eastAsia="Calibri" w:hAnsi="Calibri" w:cs="Calibri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208D8">
      <w:start w:val="1"/>
      <w:numFmt w:val="lowerRoman"/>
      <w:lvlText w:val="%6"/>
      <w:lvlJc w:val="left"/>
      <w:pPr>
        <w:ind w:left="4560"/>
      </w:pPr>
      <w:rPr>
        <w:rFonts w:ascii="Calibri" w:eastAsia="Calibri" w:hAnsi="Calibri" w:cs="Calibri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26392E">
      <w:start w:val="1"/>
      <w:numFmt w:val="decimal"/>
      <w:lvlText w:val="%7"/>
      <w:lvlJc w:val="left"/>
      <w:pPr>
        <w:ind w:left="5280"/>
      </w:pPr>
      <w:rPr>
        <w:rFonts w:ascii="Calibri" w:eastAsia="Calibri" w:hAnsi="Calibri" w:cs="Calibri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66E70">
      <w:start w:val="1"/>
      <w:numFmt w:val="lowerLetter"/>
      <w:lvlText w:val="%8"/>
      <w:lvlJc w:val="left"/>
      <w:pPr>
        <w:ind w:left="6000"/>
      </w:pPr>
      <w:rPr>
        <w:rFonts w:ascii="Calibri" w:eastAsia="Calibri" w:hAnsi="Calibri" w:cs="Calibri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4E1F9A">
      <w:start w:val="1"/>
      <w:numFmt w:val="lowerRoman"/>
      <w:lvlText w:val="%9"/>
      <w:lvlJc w:val="left"/>
      <w:pPr>
        <w:ind w:left="6720"/>
      </w:pPr>
      <w:rPr>
        <w:rFonts w:ascii="Calibri" w:eastAsia="Calibri" w:hAnsi="Calibri" w:cs="Calibri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05F1E"/>
    <w:rsid w:val="00005F1E"/>
    <w:rsid w:val="0056289C"/>
    <w:rsid w:val="005A19AB"/>
    <w:rsid w:val="00751D00"/>
    <w:rsid w:val="007B25B3"/>
    <w:rsid w:val="007C6973"/>
    <w:rsid w:val="00A336FC"/>
    <w:rsid w:val="00C23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1037615C-9E67-48C8-B285-7FF692CC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9" w:line="246" w:lineRule="auto"/>
      <w:ind w:left="735" w:hanging="10"/>
    </w:pPr>
    <w:rPr>
      <w:rFonts w:eastAsia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1" w:line="240" w:lineRule="auto"/>
      <w:ind w:left="706" w:hanging="10"/>
      <w:outlineLvl w:val="0"/>
    </w:pPr>
    <w:rPr>
      <w:rFonts w:eastAsia="Calibri" w:cs="Calibri"/>
      <w:b/>
      <w:color w:val="006666"/>
      <w:sz w:val="32"/>
      <w:shd w:val="clear" w:color="auto" w:fill="D3D3D3"/>
    </w:rPr>
  </w:style>
  <w:style w:type="paragraph" w:styleId="Heading2">
    <w:name w:val="heading 2"/>
    <w:next w:val="Normal"/>
    <w:link w:val="Heading2Char"/>
    <w:uiPriority w:val="9"/>
    <w:qFormat/>
    <w:pPr>
      <w:keepNext/>
      <w:keepLines/>
      <w:spacing w:after="0" w:line="240" w:lineRule="auto"/>
      <w:ind w:left="706" w:hanging="10"/>
      <w:outlineLvl w:val="1"/>
    </w:pPr>
    <w:rPr>
      <w:rFonts w:eastAsia="Calibri" w:cs="Calibri"/>
      <w:b/>
      <w:color w:val="006666"/>
      <w:sz w:val="28"/>
      <w:shd w:val="clear" w:color="auto" w:fill="D3D3D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6666"/>
      <w:sz w:val="28"/>
      <w:shd w:val="clear" w:color="auto" w:fill="D3D3D3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6666"/>
      <w:sz w:val="32"/>
      <w:shd w:val="clear" w:color="auto" w:fill="D3D3D3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33" w:after="0" w:line="240" w:lineRule="auto"/>
      <w:ind w:left="200" w:firstLine="0"/>
    </w:pPr>
    <w:rPr>
      <w:rFonts w:ascii="Georgia" w:eastAsia="Georgia" w:hAnsi="Georgia" w:cs="Georgia"/>
      <w:color w:val="auto"/>
      <w:sz w:val="22"/>
      <w:lang w:bidi="en-US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 Pear Hossain Emon</dc:creator>
  <cp:lastModifiedBy>Md Al- Mamun</cp:lastModifiedBy>
  <cp:revision>29</cp:revision>
  <dcterms:created xsi:type="dcterms:W3CDTF">2019-06-19T04:33:00Z</dcterms:created>
  <dcterms:modified xsi:type="dcterms:W3CDTF">2020-02-11T08:12:00Z</dcterms:modified>
</cp:coreProperties>
</file>