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1C" w:rsidRPr="003A6363" w:rsidRDefault="00442F52" w:rsidP="003A6363">
      <w:pPr>
        <w:pStyle w:val="Heading"/>
        <w:ind w:left="709" w:firstLine="709"/>
        <w:rPr>
          <w:b/>
          <w:sz w:val="52"/>
          <w:szCs w:val="52"/>
          <w:u w:val="dotted"/>
        </w:rPr>
      </w:pPr>
      <w:r w:rsidRPr="003A6363">
        <w:rPr>
          <w:b/>
          <w:sz w:val="52"/>
          <w:szCs w:val="52"/>
          <w:u w:val="dotted"/>
        </w:rPr>
        <w:t>CURRICULUM VITAE</w:t>
      </w:r>
    </w:p>
    <w:p w:rsidR="003A6363" w:rsidRDefault="003A6363">
      <w:pPr>
        <w:spacing w:after="160" w:line="259" w:lineRule="exact"/>
        <w:ind w:firstLine="2160"/>
        <w:rPr>
          <w:rFonts w:eastAsia="Calibri" w:cs="Calibri"/>
        </w:rPr>
      </w:pPr>
    </w:p>
    <w:p w:rsidR="003A6363" w:rsidRDefault="00442F52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Name</w:t>
      </w:r>
      <w:r w:rsidR="00721725">
        <w:rPr>
          <w:rFonts w:eastAsia="Calibri" w:cs="Calibri"/>
          <w:sz w:val="28"/>
        </w:rPr>
        <w:tab/>
      </w:r>
      <w:r w:rsidR="00721725">
        <w:rPr>
          <w:rFonts w:eastAsia="Calibri" w:cs="Calibri"/>
          <w:sz w:val="28"/>
        </w:rPr>
        <w:tab/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:Maruf Ahmed.</w:t>
      </w:r>
    </w:p>
    <w:p w:rsidR="003A6363" w:rsidRDefault="003A6363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Father’s Name</w:t>
      </w:r>
      <w:r w:rsidR="00721725">
        <w:rPr>
          <w:rFonts w:eastAsia="Calibri" w:cs="Calibri"/>
          <w:sz w:val="28"/>
        </w:rPr>
        <w:t xml:space="preserve">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:Md Mokhlis Miah.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Mother’s Name</w:t>
      </w:r>
      <w:r w:rsidR="00721725">
        <w:rPr>
          <w:rFonts w:eastAsia="Calibri" w:cs="Calibri"/>
          <w:sz w:val="28"/>
        </w:rPr>
        <w:t xml:space="preserve">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:Mst Abida Akter.</w:t>
      </w:r>
    </w:p>
    <w:p w:rsidR="00721725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Present Address</w:t>
      </w:r>
      <w:r w:rsidR="00721725">
        <w:rPr>
          <w:rFonts w:eastAsia="Calibri" w:cs="Calibri"/>
          <w:sz w:val="28"/>
        </w:rPr>
        <w:t xml:space="preserve">      </w:t>
      </w:r>
      <w:r w:rsidR="00721725">
        <w:rPr>
          <w:rFonts w:eastAsia="Calibri" w:cs="Calibri"/>
          <w:sz w:val="28"/>
        </w:rPr>
        <w:tab/>
        <w:t xml:space="preserve">  </w:t>
      </w:r>
      <w:r>
        <w:rPr>
          <w:rFonts w:eastAsia="Calibri" w:cs="Calibri"/>
          <w:sz w:val="28"/>
        </w:rPr>
        <w:t>:Vill: Dhoradhorpur,Thana:South 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Permanent Address</w:t>
      </w:r>
      <w:r w:rsidR="00721725">
        <w:rPr>
          <w:rFonts w:eastAsia="Calibri" w:cs="Calibri"/>
          <w:sz w:val="28"/>
        </w:rPr>
        <w:t xml:space="preserve">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:Vill:</w:t>
      </w:r>
      <w:r w:rsidR="00FE2502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Dhoradhorpur,Thana:SouthSurma,Sylhet.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Date of birth</w:t>
      </w:r>
      <w:r w:rsidR="00721725">
        <w:rPr>
          <w:rFonts w:eastAsia="Calibri" w:cs="Calibri"/>
          <w:sz w:val="28"/>
        </w:rPr>
        <w:t xml:space="preserve">  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:06 July,2000.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Nationality</w:t>
      </w:r>
      <w:r w:rsidR="00721725">
        <w:rPr>
          <w:rFonts w:eastAsia="Calibri" w:cs="Calibri"/>
          <w:sz w:val="28"/>
        </w:rPr>
        <w:t xml:space="preserve">         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:Bangladeshi.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Marital Status</w:t>
      </w:r>
      <w:r w:rsidR="00721725">
        <w:rPr>
          <w:rFonts w:eastAsia="Calibri" w:cs="Calibri"/>
          <w:sz w:val="28"/>
        </w:rPr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:Single.</w:t>
      </w:r>
    </w:p>
    <w:p w:rsidR="00B1601C" w:rsidRDefault="00442F52" w:rsidP="003A6363">
      <w:pPr>
        <w:spacing w:after="160" w:line="360" w:lineRule="auto"/>
        <w:jc w:val="both"/>
      </w:pPr>
      <w:r>
        <w:rPr>
          <w:rFonts w:eastAsia="Calibri" w:cs="Calibri"/>
          <w:sz w:val="28"/>
        </w:rPr>
        <w:t>Educational Quqlification</w:t>
      </w:r>
      <w:r w:rsidR="00721725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:</w:t>
      </w:r>
    </w:p>
    <w:tbl>
      <w:tblPr>
        <w:tblW w:w="864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160"/>
        <w:gridCol w:w="2160"/>
        <w:gridCol w:w="2160"/>
        <w:gridCol w:w="2160"/>
      </w:tblGrid>
      <w:tr w:rsidR="00B1601C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Exam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Group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Board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Year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H.S.C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2019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</w:t>
            </w:r>
            <w:r w:rsidR="00721725">
              <w:t>7</w:t>
            </w:r>
          </w:p>
        </w:tc>
      </w:tr>
    </w:tbl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</w:pPr>
    </w:p>
    <w:sectPr w:rsidR="00B1601C" w:rsidSect="003A6363">
      <w:pgSz w:w="11907" w:h="16839" w:code="9"/>
      <w:pgMar w:top="1440" w:right="1800" w:bottom="1440" w:left="180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52" w:rsidRDefault="00442F52" w:rsidP="003A6363">
      <w:r>
        <w:separator/>
      </w:r>
    </w:p>
  </w:endnote>
  <w:endnote w:type="continuationSeparator" w:id="1">
    <w:p w:rsidR="00442F52" w:rsidRDefault="00442F52" w:rsidP="003A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52" w:rsidRDefault="00442F52" w:rsidP="003A6363">
      <w:r>
        <w:separator/>
      </w:r>
    </w:p>
  </w:footnote>
  <w:footnote w:type="continuationSeparator" w:id="1">
    <w:p w:rsidR="00442F52" w:rsidRDefault="00442F52" w:rsidP="003A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01C"/>
    <w:rsid w:val="003A6363"/>
    <w:rsid w:val="00442F52"/>
    <w:rsid w:val="00721725"/>
    <w:rsid w:val="00B1601C"/>
    <w:rsid w:val="00FE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1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160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1601C"/>
    <w:pPr>
      <w:spacing w:after="140" w:line="276" w:lineRule="auto"/>
    </w:pPr>
  </w:style>
  <w:style w:type="paragraph" w:styleId="List">
    <w:name w:val="List"/>
    <w:basedOn w:val="BodyText"/>
    <w:rsid w:val="00B1601C"/>
  </w:style>
  <w:style w:type="paragraph" w:styleId="Caption">
    <w:name w:val="caption"/>
    <w:basedOn w:val="Normal"/>
    <w:qFormat/>
    <w:rsid w:val="00B1601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rsid w:val="00B1601C"/>
    <w:pPr>
      <w:suppressLineNumbers/>
    </w:pPr>
  </w:style>
  <w:style w:type="paragraph" w:customStyle="1" w:styleId="TableContents">
    <w:name w:val="Table Contents"/>
    <w:basedOn w:val="Normal"/>
    <w:qFormat/>
    <w:rsid w:val="00B1601C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6363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6363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Maruf Ahmed</cp:lastModifiedBy>
  <cp:revision>5</cp:revision>
  <dcterms:created xsi:type="dcterms:W3CDTF">2019-09-10T19:12:00Z</dcterms:created>
  <dcterms:modified xsi:type="dcterms:W3CDTF">2019-09-10T19:20:00Z</dcterms:modified>
  <dc:language>en-GB</dc:language>
</cp:coreProperties>
</file>