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5C" w:rsidRPr="005553B7" w:rsidRDefault="005553B7" w:rsidP="003A6338">
      <w:pPr>
        <w:spacing w:after="40"/>
        <w:jc w:val="center"/>
        <w:rPr>
          <w:rFonts w:ascii="Times New Roman" w:hAnsi="Times New Roman" w:cs="Times New Roman"/>
          <w:b/>
          <w:color w:val="C0504D" w:themeColor="accent2"/>
          <w:sz w:val="48"/>
          <w:szCs w:val="48"/>
        </w:rPr>
      </w:pPr>
      <w:r w:rsidRPr="005553B7">
        <w:rPr>
          <w:rFonts w:ascii="Times New Roman" w:hAnsi="Times New Roman" w:cs="Times New Roman"/>
          <w:b/>
          <w:noProof/>
          <w:color w:val="C0504D" w:themeColor="accent2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75pt;margin-top:9.35pt;width:113.4pt;height:121.35pt;z-index:251658240" stroked="f">
            <v:textbox>
              <w:txbxContent>
                <w:p w:rsidR="005553B7" w:rsidRDefault="00942E34" w:rsidP="005553B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1F497D" w:themeColor="text2"/>
                      <w:sz w:val="36"/>
                      <w:szCs w:val="36"/>
                    </w:rPr>
                    <w:drawing>
                      <wp:inline distT="0" distB="0" distL="0" distR="0">
                        <wp:extent cx="1158314" cy="1457065"/>
                        <wp:effectExtent l="19050" t="0" r="3736" b="0"/>
                        <wp:docPr id="5" name="Picture 1" descr="C:\Users\sm\Desktop\Maruf=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m\Desktop\Maruf=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9760" cy="14588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3B7" w:rsidRPr="005553B7" w:rsidRDefault="005553B7" w:rsidP="005553B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F0E98" w:rsidRPr="005553B7">
        <w:rPr>
          <w:rFonts w:ascii="Times New Roman" w:hAnsi="Times New Roman" w:cs="Times New Roman"/>
          <w:b/>
          <w:color w:val="C0504D" w:themeColor="accent2"/>
          <w:sz w:val="48"/>
          <w:szCs w:val="48"/>
        </w:rPr>
        <w:t>CURRICULUM VITAE</w:t>
      </w:r>
    </w:p>
    <w:p w:rsidR="001F0E98" w:rsidRPr="005553B7" w:rsidRDefault="00942E34" w:rsidP="00942E34">
      <w:pPr>
        <w:tabs>
          <w:tab w:val="center" w:pos="4873"/>
          <w:tab w:val="left" w:pos="7803"/>
        </w:tabs>
        <w:spacing w:after="40"/>
        <w:rPr>
          <w:rFonts w:ascii="Times New Roman" w:hAnsi="Times New Roman" w:cs="Times New Roman"/>
          <w:b/>
          <w:color w:val="C0504D" w:themeColor="accent2"/>
          <w:sz w:val="48"/>
          <w:szCs w:val="48"/>
        </w:rPr>
      </w:pPr>
      <w:r>
        <w:rPr>
          <w:rFonts w:ascii="Times New Roman" w:hAnsi="Times New Roman" w:cs="Times New Roman"/>
          <w:b/>
          <w:color w:val="C0504D" w:themeColor="accent2"/>
          <w:sz w:val="48"/>
          <w:szCs w:val="48"/>
        </w:rPr>
        <w:tab/>
      </w:r>
      <w:r w:rsidR="001F0E98" w:rsidRPr="005553B7">
        <w:rPr>
          <w:rFonts w:ascii="Times New Roman" w:hAnsi="Times New Roman" w:cs="Times New Roman"/>
          <w:b/>
          <w:color w:val="C0504D" w:themeColor="accent2"/>
          <w:sz w:val="48"/>
          <w:szCs w:val="48"/>
        </w:rPr>
        <w:t>of</w:t>
      </w:r>
      <w:r>
        <w:rPr>
          <w:rFonts w:ascii="Times New Roman" w:hAnsi="Times New Roman" w:cs="Times New Roman"/>
          <w:b/>
          <w:color w:val="C0504D" w:themeColor="accent2"/>
          <w:sz w:val="48"/>
          <w:szCs w:val="48"/>
        </w:rPr>
        <w:tab/>
      </w:r>
    </w:p>
    <w:p w:rsidR="001F0E98" w:rsidRPr="00383B31" w:rsidRDefault="00ED6002" w:rsidP="003A6338">
      <w:pPr>
        <w:spacing w:after="40"/>
        <w:jc w:val="center"/>
        <w:rPr>
          <w:rFonts w:ascii="Times New Roman" w:hAnsi="Times New Roman" w:cs="Times New Roman"/>
          <w:b/>
          <w:color w:val="C0504D" w:themeColor="accent2"/>
          <w:sz w:val="48"/>
          <w:szCs w:val="48"/>
        </w:rPr>
      </w:pPr>
      <w:r>
        <w:rPr>
          <w:rFonts w:ascii="Times New Roman" w:hAnsi="Times New Roman" w:cs="Times New Roman"/>
          <w:b/>
          <w:color w:val="C0504D" w:themeColor="accent2"/>
          <w:sz w:val="48"/>
          <w:szCs w:val="48"/>
        </w:rPr>
        <w:t>MARUF HUSSAIN</w:t>
      </w:r>
    </w:p>
    <w:p w:rsidR="003A6338" w:rsidRPr="003A6338" w:rsidRDefault="003A6338" w:rsidP="003A6338">
      <w:pPr>
        <w:spacing w:after="40"/>
        <w:jc w:val="center"/>
        <w:rPr>
          <w:rFonts w:ascii="Times New Roman" w:hAnsi="Times New Roman" w:cs="Times New Roman"/>
          <w:sz w:val="48"/>
          <w:szCs w:val="48"/>
        </w:rPr>
      </w:pPr>
    </w:p>
    <w:p w:rsidR="001F0E98" w:rsidRPr="003A6338" w:rsidRDefault="001F0E98" w:rsidP="003A6338">
      <w:pPr>
        <w:spacing w:after="40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3A6338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Contact Address And Number</w:t>
      </w:r>
      <w:r w:rsidR="006023F2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:</w:t>
      </w:r>
    </w:p>
    <w:tbl>
      <w:tblPr>
        <w:tblStyle w:val="LightShading"/>
        <w:tblpPr w:leftFromText="180" w:rightFromText="180" w:vertAnchor="text" w:horzAnchor="margin" w:tblpY="26"/>
        <w:tblW w:w="0" w:type="auto"/>
        <w:shd w:val="clear" w:color="auto" w:fill="D9D9D9" w:themeFill="background1" w:themeFillShade="D9"/>
        <w:tblLook w:val="04A0"/>
      </w:tblPr>
      <w:tblGrid>
        <w:gridCol w:w="9963"/>
      </w:tblGrid>
      <w:tr w:rsidR="003A6338" w:rsidTr="003A6338">
        <w:trPr>
          <w:cnfStyle w:val="100000000000"/>
          <w:trHeight w:val="449"/>
        </w:trPr>
        <w:tc>
          <w:tcPr>
            <w:cnfStyle w:val="001000000000"/>
            <w:tcW w:w="9963" w:type="dxa"/>
            <w:shd w:val="clear" w:color="auto" w:fill="D9D9D9" w:themeFill="background1" w:themeFillShade="D9"/>
          </w:tcPr>
          <w:p w:rsidR="003A6338" w:rsidRPr="006023F2" w:rsidRDefault="00ED6002" w:rsidP="003A6338">
            <w:pPr>
              <w:spacing w:after="40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Maruf Hussain</w:t>
            </w:r>
          </w:p>
        </w:tc>
      </w:tr>
    </w:tbl>
    <w:p w:rsidR="001F0E98" w:rsidRDefault="00ED6002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1F0E98">
        <w:rPr>
          <w:rFonts w:ascii="Times New Roman" w:hAnsi="Times New Roman" w:cs="Times New Roman"/>
          <w:sz w:val="32"/>
          <w:szCs w:val="32"/>
        </w:rPr>
        <w:t xml:space="preserve">/O- </w:t>
      </w:r>
      <w:r>
        <w:rPr>
          <w:rFonts w:ascii="Times New Roman" w:hAnsi="Times New Roman" w:cs="Times New Roman"/>
          <w:sz w:val="32"/>
          <w:szCs w:val="32"/>
        </w:rPr>
        <w:t>Shahab Uddin &amp; Ruksana Begum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Vill : </w:t>
      </w:r>
      <w:r w:rsidR="00ED6002">
        <w:rPr>
          <w:rFonts w:ascii="Times New Roman" w:hAnsi="Times New Roman" w:cs="Times New Roman"/>
          <w:sz w:val="32"/>
          <w:szCs w:val="32"/>
        </w:rPr>
        <w:t>Shilghat</w:t>
      </w:r>
      <w:r>
        <w:rPr>
          <w:rFonts w:ascii="Times New Roman" w:hAnsi="Times New Roman" w:cs="Times New Roman"/>
          <w:sz w:val="32"/>
          <w:szCs w:val="32"/>
        </w:rPr>
        <w:t xml:space="preserve">, P.O: </w:t>
      </w:r>
      <w:r w:rsidR="00ED6002">
        <w:rPr>
          <w:rFonts w:ascii="Times New Roman" w:hAnsi="Times New Roman" w:cs="Times New Roman"/>
          <w:sz w:val="32"/>
          <w:szCs w:val="32"/>
        </w:rPr>
        <w:t>Dhakadakshin</w:t>
      </w:r>
      <w:r>
        <w:rPr>
          <w:rFonts w:ascii="Times New Roman" w:hAnsi="Times New Roman" w:cs="Times New Roman"/>
          <w:sz w:val="32"/>
          <w:szCs w:val="32"/>
        </w:rPr>
        <w:t>, P.S: Golapganj, Dist: Sylhet.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</w:t>
      </w:r>
      <w:r w:rsidR="00ED6002">
        <w:rPr>
          <w:rFonts w:ascii="Times New Roman" w:hAnsi="Times New Roman" w:cs="Times New Roman"/>
          <w:sz w:val="32"/>
          <w:szCs w:val="32"/>
        </w:rPr>
        <w:t>8801880-580639</w:t>
      </w:r>
    </w:p>
    <w:tbl>
      <w:tblPr>
        <w:tblStyle w:val="LightShading"/>
        <w:tblW w:w="0" w:type="auto"/>
        <w:shd w:val="clear" w:color="auto" w:fill="D9D9D9" w:themeFill="background1" w:themeFillShade="D9"/>
        <w:tblLook w:val="04A0"/>
      </w:tblPr>
      <w:tblGrid>
        <w:gridCol w:w="9963"/>
      </w:tblGrid>
      <w:tr w:rsidR="003A6338" w:rsidTr="003A6338">
        <w:trPr>
          <w:cnfStyle w:val="100000000000"/>
          <w:trHeight w:val="449"/>
        </w:trPr>
        <w:tc>
          <w:tcPr>
            <w:cnfStyle w:val="001000000000"/>
            <w:tcW w:w="9963" w:type="dxa"/>
            <w:shd w:val="clear" w:color="auto" w:fill="D9D9D9" w:themeFill="background1" w:themeFillShade="D9"/>
          </w:tcPr>
          <w:p w:rsidR="003A6338" w:rsidRPr="003A6338" w:rsidRDefault="003A6338" w:rsidP="003A6338">
            <w:pPr>
              <w:spacing w:after="40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 w:rsidRPr="003A6338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Acadmic Qualification :</w:t>
            </w:r>
          </w:p>
        </w:tc>
      </w:tr>
    </w:tbl>
    <w:p w:rsidR="003A633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B53409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 w:rsidRPr="00EC5CFC">
        <w:rPr>
          <w:rFonts w:ascii="Times New Roman" w:hAnsi="Times New Roman" w:cs="Times New Roman"/>
          <w:b/>
          <w:sz w:val="32"/>
          <w:szCs w:val="32"/>
        </w:rPr>
        <w:t>HSC</w:t>
      </w:r>
      <w:r w:rsidRPr="00EC5CF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Institution</w:t>
      </w:r>
      <w:r>
        <w:rPr>
          <w:rFonts w:ascii="Times New Roman" w:hAnsi="Times New Roman" w:cs="Times New Roman"/>
          <w:sz w:val="32"/>
          <w:szCs w:val="32"/>
        </w:rPr>
        <w:tab/>
        <w:t xml:space="preserve">: Dhaka Dakshin </w:t>
      </w:r>
      <w:r w:rsidR="00B53409">
        <w:rPr>
          <w:rFonts w:ascii="Times New Roman" w:hAnsi="Times New Roman" w:cs="Times New Roman"/>
          <w:sz w:val="32"/>
          <w:szCs w:val="32"/>
        </w:rPr>
        <w:t xml:space="preserve">M.L High School &amp; </w:t>
      </w:r>
    </w:p>
    <w:p w:rsidR="001F0E98" w:rsidRDefault="00B53409" w:rsidP="00B53409">
      <w:pPr>
        <w:spacing w:after="40"/>
        <w:ind w:left="360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College.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Board </w:t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Sylhet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Discipline </w:t>
      </w:r>
      <w:r>
        <w:rPr>
          <w:rFonts w:ascii="Times New Roman" w:hAnsi="Times New Roman" w:cs="Times New Roman"/>
          <w:sz w:val="32"/>
          <w:szCs w:val="32"/>
        </w:rPr>
        <w:tab/>
        <w:t>: Humanities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Passing Year: </w:t>
      </w:r>
      <w:r w:rsidR="00B53409">
        <w:rPr>
          <w:rFonts w:ascii="Times New Roman" w:hAnsi="Times New Roman" w:cs="Times New Roman"/>
          <w:sz w:val="32"/>
          <w:szCs w:val="32"/>
        </w:rPr>
        <w:t>2016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Result </w:t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3.50 out of 5.00</w:t>
      </w:r>
    </w:p>
    <w:p w:rsidR="00B53409" w:rsidRDefault="001F0E98" w:rsidP="00B53409">
      <w:pPr>
        <w:spacing w:after="40"/>
        <w:rPr>
          <w:rFonts w:ascii="Times New Roman" w:hAnsi="Times New Roman" w:cs="Times New Roman"/>
          <w:sz w:val="32"/>
          <w:szCs w:val="32"/>
        </w:rPr>
      </w:pPr>
      <w:r w:rsidRPr="00EC5CFC">
        <w:rPr>
          <w:rFonts w:ascii="Times New Roman" w:hAnsi="Times New Roman" w:cs="Times New Roman"/>
          <w:b/>
          <w:sz w:val="32"/>
          <w:szCs w:val="32"/>
        </w:rPr>
        <w:t>SSC</w:t>
      </w:r>
      <w:r w:rsidRPr="00EC5CF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Institution</w:t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 xml:space="preserve">: Dhaka Dakshin M.L High School &amp; </w:t>
      </w:r>
    </w:p>
    <w:p w:rsidR="00B53409" w:rsidRDefault="00B53409" w:rsidP="00B53409">
      <w:pPr>
        <w:spacing w:after="40"/>
        <w:ind w:left="360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College.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Board </w:t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Sylhet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Discipline </w:t>
      </w:r>
      <w:r>
        <w:rPr>
          <w:rFonts w:ascii="Times New Roman" w:hAnsi="Times New Roman" w:cs="Times New Roman"/>
          <w:sz w:val="32"/>
          <w:szCs w:val="32"/>
        </w:rPr>
        <w:tab/>
        <w:t>: Humanities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Passing Year: </w:t>
      </w:r>
      <w:r w:rsidR="00B53409">
        <w:rPr>
          <w:rFonts w:ascii="Times New Roman" w:hAnsi="Times New Roman" w:cs="Times New Roman"/>
          <w:sz w:val="32"/>
          <w:szCs w:val="32"/>
        </w:rPr>
        <w:t>2014</w:t>
      </w:r>
    </w:p>
    <w:p w:rsidR="001F0E98" w:rsidRDefault="001F0E9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Result </w:t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3.81 out of 5.00</w:t>
      </w:r>
    </w:p>
    <w:p w:rsidR="003A633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tbl>
      <w:tblPr>
        <w:tblStyle w:val="LightShading"/>
        <w:tblpPr w:leftFromText="180" w:rightFromText="180" w:vertAnchor="text" w:tblpY="112"/>
        <w:tblW w:w="0" w:type="auto"/>
        <w:shd w:val="clear" w:color="auto" w:fill="D9D9D9" w:themeFill="background1" w:themeFillShade="D9"/>
        <w:tblLook w:val="04A0"/>
      </w:tblPr>
      <w:tblGrid>
        <w:gridCol w:w="9963"/>
      </w:tblGrid>
      <w:tr w:rsidR="003A6338" w:rsidTr="003A6338">
        <w:trPr>
          <w:cnfStyle w:val="100000000000"/>
          <w:trHeight w:val="449"/>
        </w:trPr>
        <w:tc>
          <w:tcPr>
            <w:cnfStyle w:val="001000000000"/>
            <w:tcW w:w="9963" w:type="dxa"/>
            <w:shd w:val="clear" w:color="auto" w:fill="D9D9D9" w:themeFill="background1" w:themeFillShade="D9"/>
          </w:tcPr>
          <w:p w:rsidR="003A6338" w:rsidRPr="00A03AD4" w:rsidRDefault="003A6338" w:rsidP="003A6338">
            <w:pPr>
              <w:spacing w:after="40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 w:rsidRPr="00A03AD4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L</w:t>
            </w:r>
            <w:r w:rsidR="00B53409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 xml:space="preserve">anguage </w:t>
            </w:r>
            <w:r w:rsidRPr="00A03AD4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 xml:space="preserve"> :</w:t>
            </w:r>
          </w:p>
        </w:tc>
      </w:tr>
    </w:tbl>
    <w:p w:rsidR="003A633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3A6338" w:rsidRDefault="00E15EEC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Languages </w:t>
      </w:r>
      <w:r>
        <w:rPr>
          <w:rFonts w:ascii="Times New Roman" w:hAnsi="Times New Roman" w:cs="Times New Roman"/>
          <w:sz w:val="32"/>
          <w:szCs w:val="32"/>
        </w:rPr>
        <w:tab/>
        <w:t>: Bengali, English</w:t>
      </w:r>
    </w:p>
    <w:tbl>
      <w:tblPr>
        <w:tblStyle w:val="LightShading"/>
        <w:tblpPr w:leftFromText="180" w:rightFromText="180" w:vertAnchor="text" w:horzAnchor="margin" w:tblpY="60"/>
        <w:tblW w:w="0" w:type="auto"/>
        <w:shd w:val="clear" w:color="auto" w:fill="D9D9D9" w:themeFill="background1" w:themeFillShade="D9"/>
        <w:tblLook w:val="04A0"/>
      </w:tblPr>
      <w:tblGrid>
        <w:gridCol w:w="9963"/>
      </w:tblGrid>
      <w:tr w:rsidR="003A6338" w:rsidTr="003A6338">
        <w:trPr>
          <w:cnfStyle w:val="100000000000"/>
          <w:trHeight w:val="449"/>
        </w:trPr>
        <w:tc>
          <w:tcPr>
            <w:cnfStyle w:val="001000000000"/>
            <w:tcW w:w="9963" w:type="dxa"/>
            <w:shd w:val="clear" w:color="auto" w:fill="D9D9D9" w:themeFill="background1" w:themeFillShade="D9"/>
          </w:tcPr>
          <w:p w:rsidR="003A6338" w:rsidRPr="00A03AD4" w:rsidRDefault="003A6338" w:rsidP="003A6338">
            <w:pPr>
              <w:spacing w:after="40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 w:rsidRPr="00A03AD4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lastRenderedPageBreak/>
              <w:t>Personal Details :</w:t>
            </w:r>
          </w:p>
        </w:tc>
      </w:tr>
    </w:tbl>
    <w:p w:rsidR="003A633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E15EEC" w:rsidRDefault="00E15EEC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Maruf Hussain</w:t>
      </w:r>
    </w:p>
    <w:p w:rsidR="00E15EEC" w:rsidRDefault="00E15EEC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Father’s Name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Shahab Uddin</w:t>
      </w:r>
    </w:p>
    <w:p w:rsidR="00E15EEC" w:rsidRDefault="00E15EEC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Mother’s Name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 xml:space="preserve">Ruksana </w:t>
      </w:r>
      <w:r>
        <w:rPr>
          <w:rFonts w:ascii="Times New Roman" w:hAnsi="Times New Roman" w:cs="Times New Roman"/>
          <w:sz w:val="32"/>
          <w:szCs w:val="32"/>
        </w:rPr>
        <w:t>Begum</w:t>
      </w:r>
    </w:p>
    <w:p w:rsidR="004B28E6" w:rsidRDefault="00E15EEC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Permanent Address</w:t>
      </w:r>
      <w:r>
        <w:rPr>
          <w:rFonts w:ascii="Times New Roman" w:hAnsi="Times New Roman" w:cs="Times New Roman"/>
          <w:sz w:val="32"/>
          <w:szCs w:val="32"/>
        </w:rPr>
        <w:tab/>
        <w:t xml:space="preserve">: Vill : </w:t>
      </w:r>
      <w:r w:rsidR="00B53409">
        <w:rPr>
          <w:rFonts w:ascii="Times New Roman" w:hAnsi="Times New Roman" w:cs="Times New Roman"/>
          <w:sz w:val="32"/>
          <w:szCs w:val="32"/>
        </w:rPr>
        <w:t>Shilghat</w:t>
      </w:r>
      <w:r>
        <w:rPr>
          <w:rFonts w:ascii="Times New Roman" w:hAnsi="Times New Roman" w:cs="Times New Roman"/>
          <w:sz w:val="32"/>
          <w:szCs w:val="32"/>
        </w:rPr>
        <w:t xml:space="preserve">, P.O: </w:t>
      </w:r>
      <w:r w:rsidR="00B53409">
        <w:rPr>
          <w:rFonts w:ascii="Times New Roman" w:hAnsi="Times New Roman" w:cs="Times New Roman"/>
          <w:sz w:val="32"/>
          <w:szCs w:val="32"/>
        </w:rPr>
        <w:t>Dhakadakshin</w:t>
      </w:r>
      <w:r>
        <w:rPr>
          <w:rFonts w:ascii="Times New Roman" w:hAnsi="Times New Roman" w:cs="Times New Roman"/>
          <w:sz w:val="32"/>
          <w:szCs w:val="32"/>
        </w:rPr>
        <w:t xml:space="preserve">, P.S: </w:t>
      </w:r>
    </w:p>
    <w:p w:rsidR="00E15EEC" w:rsidRDefault="00E15EEC" w:rsidP="00942E34">
      <w:pPr>
        <w:spacing w:after="40" w:line="360" w:lineRule="auto"/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Golapganj, Dist: Sylhet</w:t>
      </w:r>
      <w:r w:rsidR="004B28E6">
        <w:rPr>
          <w:rFonts w:ascii="Times New Roman" w:hAnsi="Times New Roman" w:cs="Times New Roman"/>
          <w:sz w:val="32"/>
          <w:szCs w:val="32"/>
        </w:rPr>
        <w:t>, Bangladesh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Present Address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: As Above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Home District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: Sylhet.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 of Birth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r w:rsidR="00B53409">
        <w:rPr>
          <w:rFonts w:ascii="Times New Roman" w:hAnsi="Times New Roman" w:cs="Times New Roman"/>
          <w:sz w:val="32"/>
          <w:szCs w:val="32"/>
        </w:rPr>
        <w:t>13 Oct 1997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Marital Status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:</w:t>
      </w:r>
      <w:r w:rsidR="00B53409">
        <w:rPr>
          <w:rFonts w:ascii="Times New Roman" w:hAnsi="Times New Roman" w:cs="Times New Roman"/>
          <w:sz w:val="32"/>
          <w:szCs w:val="32"/>
        </w:rPr>
        <w:t xml:space="preserve"> Unm</w:t>
      </w:r>
      <w:r>
        <w:rPr>
          <w:rFonts w:ascii="Times New Roman" w:hAnsi="Times New Roman" w:cs="Times New Roman"/>
          <w:sz w:val="32"/>
          <w:szCs w:val="32"/>
        </w:rPr>
        <w:t>arried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Religion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: Islam</w:t>
      </w:r>
    </w:p>
    <w:p w:rsidR="004B28E6" w:rsidRDefault="004B28E6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Contract number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: +8801</w:t>
      </w:r>
      <w:r w:rsidR="00B53409">
        <w:rPr>
          <w:rFonts w:ascii="Times New Roman" w:hAnsi="Times New Roman" w:cs="Times New Roman"/>
          <w:sz w:val="32"/>
          <w:szCs w:val="32"/>
        </w:rPr>
        <w:t>880-580639</w:t>
      </w:r>
    </w:p>
    <w:p w:rsidR="003A6338" w:rsidRDefault="003A6338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</w:p>
    <w:p w:rsidR="003A6338" w:rsidRDefault="003A6338" w:rsidP="00942E34">
      <w:pPr>
        <w:spacing w:after="40" w:line="360" w:lineRule="auto"/>
        <w:rPr>
          <w:rFonts w:ascii="Times New Roman" w:hAnsi="Times New Roman" w:cs="Times New Roman"/>
          <w:sz w:val="32"/>
          <w:szCs w:val="32"/>
        </w:rPr>
      </w:pPr>
    </w:p>
    <w:p w:rsidR="00942E34" w:rsidRDefault="00942E34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942E34" w:rsidRDefault="00942E34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942E34" w:rsidRDefault="00942E34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3A633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</w:t>
      </w:r>
    </w:p>
    <w:p w:rsidR="003A6338" w:rsidRDefault="00B53409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Maruf Hussain</w:t>
      </w:r>
    </w:p>
    <w:p w:rsidR="00633D39" w:rsidRDefault="00633D39" w:rsidP="003A6338">
      <w:pPr>
        <w:spacing w:after="40"/>
        <w:rPr>
          <w:rFonts w:ascii="Times New Roman" w:hAnsi="Times New Roman" w:cs="Times New Roman"/>
          <w:sz w:val="32"/>
          <w:szCs w:val="32"/>
        </w:rPr>
      </w:pPr>
    </w:p>
    <w:p w:rsidR="001F0E98" w:rsidRPr="001F0E98" w:rsidRDefault="003A6338" w:rsidP="003A6338">
      <w:pPr>
        <w:spacing w:after="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Date : </w:t>
      </w:r>
      <w:r w:rsidR="00E15EEC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F0E98" w:rsidRPr="001F0E98" w:rsidSect="00B53409">
      <w:headerReference w:type="default" r:id="rId7"/>
      <w:pgSz w:w="11907" w:h="16839" w:code="9"/>
      <w:pgMar w:top="1440" w:right="72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08" w:rsidRDefault="00177D08" w:rsidP="00A23906">
      <w:pPr>
        <w:spacing w:after="0" w:line="240" w:lineRule="auto"/>
      </w:pPr>
      <w:r>
        <w:separator/>
      </w:r>
    </w:p>
  </w:endnote>
  <w:endnote w:type="continuationSeparator" w:id="1">
    <w:p w:rsidR="00177D08" w:rsidRDefault="00177D08" w:rsidP="00A2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08" w:rsidRDefault="00177D08" w:rsidP="00A23906">
      <w:pPr>
        <w:spacing w:after="0" w:line="240" w:lineRule="auto"/>
      </w:pPr>
      <w:r>
        <w:separator/>
      </w:r>
    </w:p>
  </w:footnote>
  <w:footnote w:type="continuationSeparator" w:id="1">
    <w:p w:rsidR="00177D08" w:rsidRDefault="00177D08" w:rsidP="00A2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3551"/>
      <w:docPartObj>
        <w:docPartGallery w:val="Page Numbers (Margins)"/>
        <w:docPartUnique/>
      </w:docPartObj>
    </w:sdtPr>
    <w:sdtContent>
      <w:p w:rsidR="00A23906" w:rsidRDefault="00A23906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A23906" w:rsidRDefault="00A23906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863D52" w:rsidRPr="00863D52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7D08"/>
    <w:rsid w:val="000F423D"/>
    <w:rsid w:val="00177D08"/>
    <w:rsid w:val="001F0E98"/>
    <w:rsid w:val="00383486"/>
    <w:rsid w:val="00383B31"/>
    <w:rsid w:val="003A6338"/>
    <w:rsid w:val="004218D8"/>
    <w:rsid w:val="004B28E6"/>
    <w:rsid w:val="005553B7"/>
    <w:rsid w:val="006023F2"/>
    <w:rsid w:val="00633D39"/>
    <w:rsid w:val="00715F5C"/>
    <w:rsid w:val="00863D52"/>
    <w:rsid w:val="008F53AE"/>
    <w:rsid w:val="00942E34"/>
    <w:rsid w:val="009965B4"/>
    <w:rsid w:val="00A03AD4"/>
    <w:rsid w:val="00A23906"/>
    <w:rsid w:val="00B17FF9"/>
    <w:rsid w:val="00B53409"/>
    <w:rsid w:val="00BF3FE5"/>
    <w:rsid w:val="00E15EEC"/>
    <w:rsid w:val="00E966C0"/>
    <w:rsid w:val="00EC5CFC"/>
    <w:rsid w:val="00ED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63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2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906"/>
  </w:style>
  <w:style w:type="paragraph" w:styleId="Footer">
    <w:name w:val="footer"/>
    <w:basedOn w:val="Normal"/>
    <w:link w:val="FooterChar"/>
    <w:uiPriority w:val="99"/>
    <w:unhideWhenUsed/>
    <w:rsid w:val="00A2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06"/>
  </w:style>
  <w:style w:type="paragraph" w:styleId="BalloonText">
    <w:name w:val="Balloon Text"/>
    <w:basedOn w:val="Normal"/>
    <w:link w:val="BalloonTextChar"/>
    <w:uiPriority w:val="99"/>
    <w:semiHidden/>
    <w:unhideWhenUsed/>
    <w:rsid w:val="0094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\Desktop\CURRICULUM%20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1</cp:revision>
  <cp:lastPrinted>2020-10-03T09:10:00Z</cp:lastPrinted>
  <dcterms:created xsi:type="dcterms:W3CDTF">2020-10-03T09:12:00Z</dcterms:created>
  <dcterms:modified xsi:type="dcterms:W3CDTF">2020-10-03T09:13:00Z</dcterms:modified>
</cp:coreProperties>
</file>