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B53" w:rsidRDefault="00E64081">
      <w:pPr>
        <w:pStyle w:val="Title"/>
      </w:pPr>
      <w:r>
        <w:t>Curriculum Vitae</w:t>
      </w:r>
      <w:r w:rsidR="006072A5">
        <w:t xml:space="preserve">             </w:t>
      </w:r>
      <w:r w:rsidR="006072A5" w:rsidRPr="006072A5">
        <w:rPr>
          <w:noProof/>
          <w:lang w:val="en-SG" w:eastAsia="en-SG" w:bidi="bn-BD"/>
        </w:rPr>
        <w:drawing>
          <wp:inline distT="0" distB="0" distL="0" distR="0">
            <wp:extent cx="1000125" cy="1256267"/>
            <wp:effectExtent l="19050" t="0" r="9525" b="0"/>
            <wp:docPr id="4" name="Picture 1" descr="20190724_225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724_225800.jpg"/>
                    <pic:cNvPicPr/>
                  </pic:nvPicPr>
                  <pic:blipFill>
                    <a:blip r:embed="rId7" cstate="print"/>
                    <a:stretch>
                      <a:fillRect/>
                    </a:stretch>
                  </pic:blipFill>
                  <pic:spPr>
                    <a:xfrm>
                      <a:off x="0" y="0"/>
                      <a:ext cx="1002883" cy="1259731"/>
                    </a:xfrm>
                    <a:prstGeom prst="rect">
                      <a:avLst/>
                    </a:prstGeom>
                  </pic:spPr>
                </pic:pic>
              </a:graphicData>
            </a:graphic>
          </wp:inline>
        </w:drawing>
      </w:r>
      <w:r w:rsidR="006072A5">
        <w:t xml:space="preserve">        </w:t>
      </w:r>
    </w:p>
    <w:p w:rsidR="001E6B53" w:rsidRDefault="00E64081">
      <w:pPr>
        <w:spacing w:before="121"/>
        <w:ind w:left="3222"/>
        <w:rPr>
          <w:b/>
          <w:sz w:val="32"/>
        </w:rPr>
      </w:pPr>
      <w:r>
        <w:rPr>
          <w:b/>
          <w:sz w:val="32"/>
        </w:rPr>
        <w:t>Md</w:t>
      </w:r>
      <w:r w:rsidR="00AA3840">
        <w:rPr>
          <w:b/>
          <w:sz w:val="32"/>
        </w:rPr>
        <w:t xml:space="preserve"> </w:t>
      </w:r>
      <w:r>
        <w:rPr>
          <w:b/>
          <w:sz w:val="32"/>
        </w:rPr>
        <w:t>Ashikur Rahman</w:t>
      </w:r>
      <w:r w:rsidR="006072A5">
        <w:rPr>
          <w:b/>
          <w:sz w:val="32"/>
        </w:rPr>
        <w:t xml:space="preserve">                                 </w:t>
      </w:r>
    </w:p>
    <w:p w:rsidR="001E6B53" w:rsidRDefault="00E64081">
      <w:pPr>
        <w:pStyle w:val="Heading1"/>
        <w:spacing w:before="115" w:line="242" w:lineRule="auto"/>
        <w:ind w:left="3722" w:right="3736"/>
        <w:jc w:val="center"/>
        <w:rPr>
          <w:u w:val="none"/>
        </w:rPr>
      </w:pPr>
      <w:r>
        <w:rPr>
          <w:u w:val="none"/>
        </w:rPr>
        <w:t>Khan Shorok,Barishal Phone-01610122295</w:t>
      </w:r>
    </w:p>
    <w:p w:rsidR="001E6B53" w:rsidRDefault="00E64081">
      <w:pPr>
        <w:spacing w:line="252" w:lineRule="exact"/>
        <w:ind w:left="3199" w:right="3215"/>
        <w:jc w:val="center"/>
        <w:rPr>
          <w:b/>
        </w:rPr>
      </w:pPr>
      <w:r>
        <w:rPr>
          <w:b/>
        </w:rPr>
        <w:t xml:space="preserve">E-mail: </w:t>
      </w:r>
      <w:hyperlink r:id="rId8">
        <w:r>
          <w:rPr>
            <w:b/>
            <w:color w:val="0000FF"/>
            <w:u w:val="single" w:color="0000FF"/>
          </w:rPr>
          <w:t>shumon6393@gmail.com</w:t>
        </w:r>
      </w:hyperlink>
    </w:p>
    <w:p w:rsidR="001E6B53" w:rsidRDefault="001E6B53">
      <w:pPr>
        <w:pStyle w:val="BodyText"/>
        <w:spacing w:before="1"/>
        <w:rPr>
          <w:b/>
          <w:sz w:val="14"/>
        </w:rPr>
      </w:pPr>
    </w:p>
    <w:p w:rsidR="001E6B53" w:rsidRDefault="00E64081">
      <w:pPr>
        <w:spacing w:before="90"/>
        <w:ind w:left="100"/>
        <w:rPr>
          <w:b/>
        </w:rPr>
      </w:pPr>
      <w:r>
        <w:rPr>
          <w:b/>
          <w:u w:val="single"/>
        </w:rPr>
        <w:t>CAREER OBJECTIVE:</w:t>
      </w:r>
    </w:p>
    <w:p w:rsidR="001E6B53" w:rsidRDefault="001E6B53">
      <w:pPr>
        <w:pStyle w:val="BodyText"/>
        <w:spacing w:before="1"/>
        <w:rPr>
          <w:b/>
          <w:sz w:val="14"/>
        </w:rPr>
      </w:pPr>
    </w:p>
    <w:p w:rsidR="001E6B53" w:rsidRDefault="00E64081">
      <w:pPr>
        <w:pStyle w:val="BodyText"/>
        <w:spacing w:before="91" w:line="242" w:lineRule="auto"/>
        <w:ind w:left="100"/>
      </w:pPr>
      <w:r>
        <w:t>To work in a challenging environment, achieve skills in the respective field and work for the simultaneous progression of organization along with myself.</w:t>
      </w:r>
    </w:p>
    <w:p w:rsidR="001E6B53" w:rsidRDefault="001E6B53">
      <w:pPr>
        <w:pStyle w:val="BodyText"/>
        <w:rPr>
          <w:sz w:val="24"/>
        </w:rPr>
      </w:pPr>
    </w:p>
    <w:p w:rsidR="001E6B53" w:rsidRDefault="001E6B53">
      <w:pPr>
        <w:pStyle w:val="BodyText"/>
        <w:spacing w:before="11"/>
        <w:rPr>
          <w:sz w:val="19"/>
        </w:rPr>
      </w:pPr>
    </w:p>
    <w:p w:rsidR="001E6B53" w:rsidRDefault="00E64081">
      <w:pPr>
        <w:ind w:left="100"/>
        <w:rPr>
          <w:b/>
          <w:sz w:val="24"/>
        </w:rPr>
      </w:pPr>
      <w:r>
        <w:rPr>
          <w:b/>
          <w:sz w:val="24"/>
          <w:u w:val="thick"/>
        </w:rPr>
        <w:t>EDUCATIONAL QUALIFICATION:</w:t>
      </w:r>
    </w:p>
    <w:p w:rsidR="001E6B53" w:rsidRDefault="001E6B53">
      <w:pPr>
        <w:pStyle w:val="BodyText"/>
        <w:spacing w:before="8"/>
        <w:rPr>
          <w:b/>
          <w:sz w:val="13"/>
        </w:rPr>
      </w:pPr>
    </w:p>
    <w:p w:rsidR="001E6B53" w:rsidRDefault="00E64081">
      <w:pPr>
        <w:tabs>
          <w:tab w:val="left" w:pos="1690"/>
        </w:tabs>
        <w:spacing w:before="91"/>
        <w:ind w:left="100" w:right="4672"/>
      </w:pPr>
      <w:r>
        <w:rPr>
          <w:b/>
        </w:rPr>
        <w:t>Degree</w:t>
      </w:r>
      <w:r>
        <w:rPr>
          <w:b/>
        </w:rPr>
        <w:tab/>
        <w:t xml:space="preserve">: Master of Science(M.Sc) </w:t>
      </w:r>
      <w:r>
        <w:t>Department</w:t>
      </w:r>
      <w:r>
        <w:tab/>
        <w:t>: Disaster Science And Management University Name : University of Dhaka</w:t>
      </w:r>
    </w:p>
    <w:p w:rsidR="001E6B53" w:rsidRDefault="00E64081">
      <w:pPr>
        <w:pStyle w:val="BodyText"/>
        <w:tabs>
          <w:tab w:val="left" w:pos="1700"/>
        </w:tabs>
        <w:spacing w:before="1"/>
        <w:ind w:left="100"/>
      </w:pPr>
      <w:r>
        <w:t>PassingYear</w:t>
      </w:r>
      <w:r>
        <w:tab/>
        <w:t>:Running</w:t>
      </w:r>
    </w:p>
    <w:p w:rsidR="001E6B53" w:rsidRDefault="001E6B53">
      <w:pPr>
        <w:pStyle w:val="BodyText"/>
        <w:spacing w:before="10"/>
        <w:rPr>
          <w:sz w:val="21"/>
        </w:rPr>
      </w:pPr>
    </w:p>
    <w:p w:rsidR="001E6B53" w:rsidRDefault="00E64081">
      <w:pPr>
        <w:tabs>
          <w:tab w:val="left" w:pos="1690"/>
        </w:tabs>
        <w:ind w:left="100" w:right="4730"/>
      </w:pPr>
      <w:r>
        <w:rPr>
          <w:b/>
        </w:rPr>
        <w:t>Degree</w:t>
      </w:r>
      <w:r>
        <w:rPr>
          <w:b/>
        </w:rPr>
        <w:tab/>
        <w:t xml:space="preserve">: Bachelor of Science (B.Sc) </w:t>
      </w:r>
      <w:r>
        <w:t>Department</w:t>
      </w:r>
      <w:r>
        <w:tab/>
        <w:t>: Disaster Science and Management University Name : University of</w:t>
      </w:r>
      <w:r w:rsidR="00DC19AF">
        <w:t xml:space="preserve"> </w:t>
      </w:r>
      <w:r>
        <w:t>Dhaka</w:t>
      </w:r>
    </w:p>
    <w:p w:rsidR="001E6B53" w:rsidRDefault="00E64081">
      <w:pPr>
        <w:pStyle w:val="BodyText"/>
        <w:tabs>
          <w:tab w:val="right" w:pos="2256"/>
        </w:tabs>
        <w:spacing w:before="2" w:line="251" w:lineRule="exact"/>
        <w:ind w:left="100"/>
      </w:pPr>
      <w:r>
        <w:t>PassingYear</w:t>
      </w:r>
      <w:r>
        <w:tab/>
        <w:t>2018</w:t>
      </w:r>
    </w:p>
    <w:p w:rsidR="001E6B53" w:rsidRDefault="00E64081">
      <w:pPr>
        <w:pStyle w:val="BodyText"/>
        <w:tabs>
          <w:tab w:val="left" w:pos="1690"/>
        </w:tabs>
        <w:spacing w:line="242" w:lineRule="auto"/>
        <w:ind w:left="1806" w:right="322" w:hanging="1707"/>
        <w:jc w:val="both"/>
      </w:pPr>
      <w:r>
        <w:rPr>
          <w:b/>
        </w:rPr>
        <w:t>Thesis</w:t>
      </w:r>
      <w:r>
        <w:rPr>
          <w:b/>
        </w:rPr>
        <w:tab/>
      </w:r>
      <w:r>
        <w:t>: Disaster Risk &amp; Copying Strategy of Drinking Water in South Central Cost &amp; DRM Strategies:An Empirical Analysis on Rakhain Ethnic Group in South Central Cost of Bangladesh</w:t>
      </w:r>
    </w:p>
    <w:p w:rsidR="001E6B53" w:rsidRDefault="00E64081">
      <w:pPr>
        <w:tabs>
          <w:tab w:val="left" w:pos="1605"/>
          <w:tab w:val="left" w:pos="1645"/>
        </w:tabs>
        <w:spacing w:before="247"/>
        <w:ind w:left="100" w:right="4391"/>
      </w:pPr>
      <w:r>
        <w:rPr>
          <w:b/>
        </w:rPr>
        <w:t>Degree</w:t>
      </w:r>
      <w:r>
        <w:rPr>
          <w:b/>
        </w:rPr>
        <w:tab/>
      </w:r>
      <w:r>
        <w:rPr>
          <w:b/>
        </w:rPr>
        <w:tab/>
        <w:t xml:space="preserve">: Higher Secondary Certificate(HSC) </w:t>
      </w:r>
      <w:r>
        <w:t>Institution</w:t>
      </w:r>
      <w:r>
        <w:tab/>
        <w:t>: Syed Hatem Ali College,Barishal Board</w:t>
      </w:r>
      <w:r>
        <w:tab/>
        <w:t>:Barishal</w:t>
      </w:r>
    </w:p>
    <w:p w:rsidR="001E6B53" w:rsidRDefault="00E64081">
      <w:pPr>
        <w:pStyle w:val="BodyText"/>
        <w:tabs>
          <w:tab w:val="right" w:pos="2201"/>
        </w:tabs>
        <w:spacing w:before="1" w:line="251" w:lineRule="exact"/>
        <w:ind w:left="100"/>
      </w:pPr>
      <w:r>
        <w:t>PassingYear</w:t>
      </w:r>
      <w:r>
        <w:tab/>
        <w:t>2011</w:t>
      </w:r>
    </w:p>
    <w:p w:rsidR="001E6B53" w:rsidRDefault="00E64081">
      <w:pPr>
        <w:pStyle w:val="BodyText"/>
        <w:tabs>
          <w:tab w:val="left" w:pos="1650"/>
        </w:tabs>
        <w:spacing w:line="251" w:lineRule="exact"/>
        <w:ind w:left="100"/>
      </w:pPr>
      <w:r>
        <w:t>Group</w:t>
      </w:r>
      <w:r>
        <w:tab/>
        <w:t>:Science</w:t>
      </w:r>
    </w:p>
    <w:p w:rsidR="001E6B53" w:rsidRDefault="00E64081">
      <w:pPr>
        <w:pStyle w:val="BodyText"/>
        <w:tabs>
          <w:tab w:val="left" w:pos="1635"/>
        </w:tabs>
        <w:spacing w:before="3"/>
        <w:ind w:left="100"/>
      </w:pPr>
      <w:r>
        <w:rPr>
          <w:spacing w:val="-3"/>
        </w:rPr>
        <w:t>GPA</w:t>
      </w:r>
      <w:r>
        <w:rPr>
          <w:spacing w:val="-3"/>
        </w:rPr>
        <w:tab/>
      </w:r>
      <w:r>
        <w:t>:A-</w:t>
      </w:r>
    </w:p>
    <w:p w:rsidR="001E6B53" w:rsidRDefault="001E6B53">
      <w:pPr>
        <w:pStyle w:val="BodyText"/>
        <w:spacing w:before="10"/>
        <w:rPr>
          <w:sz w:val="21"/>
        </w:rPr>
      </w:pPr>
    </w:p>
    <w:p w:rsidR="001E6B53" w:rsidRDefault="00E64081">
      <w:pPr>
        <w:pStyle w:val="Heading1"/>
        <w:tabs>
          <w:tab w:val="left" w:pos="1645"/>
        </w:tabs>
        <w:rPr>
          <w:u w:val="none"/>
        </w:rPr>
      </w:pPr>
      <w:r>
        <w:rPr>
          <w:u w:val="none"/>
        </w:rPr>
        <w:t>Degree</w:t>
      </w:r>
      <w:r>
        <w:rPr>
          <w:u w:val="none"/>
        </w:rPr>
        <w:tab/>
        <w:t>: Secondary School Certificate(SSC)</w:t>
      </w:r>
    </w:p>
    <w:p w:rsidR="001E6B53" w:rsidRDefault="00E64081">
      <w:pPr>
        <w:pStyle w:val="BodyText"/>
        <w:tabs>
          <w:tab w:val="left" w:pos="1605"/>
        </w:tabs>
        <w:spacing w:before="4" w:line="237" w:lineRule="auto"/>
        <w:ind w:left="100" w:right="5250"/>
      </w:pPr>
      <w:r>
        <w:t>Institution</w:t>
      </w:r>
      <w:r>
        <w:tab/>
        <w:t>: BarishalZilaSchool,Barishal Board</w:t>
      </w:r>
      <w:r>
        <w:tab/>
        <w:t>:Barishal</w:t>
      </w:r>
    </w:p>
    <w:p w:rsidR="001E6B53" w:rsidRDefault="00E64081">
      <w:pPr>
        <w:pStyle w:val="BodyText"/>
        <w:tabs>
          <w:tab w:val="left" w:pos="1761"/>
        </w:tabs>
        <w:spacing w:before="2" w:line="252" w:lineRule="exact"/>
        <w:ind w:left="100"/>
      </w:pPr>
      <w:r>
        <w:t>PassingYear</w:t>
      </w:r>
      <w:r>
        <w:tab/>
        <w:t>2009</w:t>
      </w:r>
    </w:p>
    <w:p w:rsidR="001E6B53" w:rsidRDefault="00E64081">
      <w:pPr>
        <w:pStyle w:val="BodyText"/>
        <w:tabs>
          <w:tab w:val="left" w:pos="1650"/>
        </w:tabs>
        <w:spacing w:line="252" w:lineRule="exact"/>
        <w:ind w:left="100"/>
      </w:pPr>
      <w:r>
        <w:t>Group</w:t>
      </w:r>
      <w:r>
        <w:tab/>
        <w:t>:Science</w:t>
      </w:r>
    </w:p>
    <w:p w:rsidR="001E6B53" w:rsidRDefault="00E64081" w:rsidP="0045768B">
      <w:pPr>
        <w:pStyle w:val="BodyText"/>
        <w:tabs>
          <w:tab w:val="left" w:pos="1635"/>
        </w:tabs>
        <w:spacing w:before="3"/>
        <w:ind w:left="100"/>
        <w:sectPr w:rsidR="001E6B53">
          <w:type w:val="continuous"/>
          <w:pgSz w:w="12240" w:h="15840"/>
          <w:pgMar w:top="1380" w:right="1320" w:bottom="280" w:left="1340" w:header="720" w:footer="720" w:gutter="0"/>
          <w:cols w:space="720"/>
        </w:sectPr>
      </w:pPr>
      <w:r>
        <w:rPr>
          <w:spacing w:val="-3"/>
        </w:rPr>
        <w:t>GPA</w:t>
      </w:r>
      <w:r>
        <w:rPr>
          <w:spacing w:val="-3"/>
        </w:rPr>
        <w:tab/>
      </w:r>
      <w:r>
        <w:t>:A+</w:t>
      </w:r>
    </w:p>
    <w:p w:rsidR="001E6B53" w:rsidRDefault="001E6B53">
      <w:pPr>
        <w:pStyle w:val="BodyText"/>
        <w:rPr>
          <w:sz w:val="20"/>
        </w:rPr>
      </w:pPr>
    </w:p>
    <w:p w:rsidR="001E6B53" w:rsidRDefault="00E64081">
      <w:pPr>
        <w:pStyle w:val="Heading1"/>
        <w:spacing w:before="215"/>
      </w:pPr>
      <w:r>
        <w:t>WORK EXPERIENCE:</w:t>
      </w:r>
    </w:p>
    <w:p w:rsidR="00296569" w:rsidRDefault="00296569" w:rsidP="00296569">
      <w:pPr>
        <w:pStyle w:val="Heading1"/>
        <w:spacing w:before="215"/>
        <w:rPr>
          <w:u w:val="none"/>
        </w:rPr>
      </w:pPr>
      <w:r>
        <w:rPr>
          <w:u w:val="none"/>
        </w:rPr>
        <w:t xml:space="preserve">             </w:t>
      </w:r>
    </w:p>
    <w:p w:rsidR="00296569" w:rsidRDefault="00296569" w:rsidP="00296569">
      <w:pPr>
        <w:pStyle w:val="ListParagraph"/>
        <w:numPr>
          <w:ilvl w:val="0"/>
          <w:numId w:val="1"/>
        </w:numPr>
        <w:tabs>
          <w:tab w:val="left" w:pos="820"/>
          <w:tab w:val="left" w:pos="821"/>
        </w:tabs>
      </w:pPr>
      <w:r>
        <w:t>November  2019-Present</w:t>
      </w:r>
    </w:p>
    <w:p w:rsidR="00296569" w:rsidRDefault="00296569" w:rsidP="00296569">
      <w:pPr>
        <w:spacing w:before="1"/>
        <w:ind w:left="821"/>
        <w:rPr>
          <w:b/>
          <w:sz w:val="20"/>
        </w:rPr>
      </w:pPr>
      <w:r>
        <w:rPr>
          <w:b/>
          <w:sz w:val="20"/>
        </w:rPr>
        <w:t>Junior consultant</w:t>
      </w:r>
    </w:p>
    <w:p w:rsidR="0043017D" w:rsidRDefault="00296569" w:rsidP="0043017D">
      <w:pPr>
        <w:spacing w:before="1"/>
        <w:ind w:left="821"/>
        <w:rPr>
          <w:bCs/>
          <w:sz w:val="20"/>
        </w:rPr>
      </w:pPr>
      <w:r w:rsidRPr="00296569">
        <w:rPr>
          <w:bCs/>
          <w:sz w:val="20"/>
        </w:rPr>
        <w:t>Local Government Initiative on climate Change (LoGIC)</w:t>
      </w:r>
    </w:p>
    <w:p w:rsidR="00296569" w:rsidRPr="0043017D" w:rsidRDefault="0043017D" w:rsidP="0043017D">
      <w:pPr>
        <w:spacing w:before="1"/>
        <w:ind w:left="821"/>
        <w:rPr>
          <w:bCs/>
          <w:sz w:val="20"/>
        </w:rPr>
      </w:pPr>
      <w:r w:rsidRPr="0043017D">
        <w:rPr>
          <w:b/>
          <w:sz w:val="20"/>
        </w:rPr>
        <w:t>Responsibility</w:t>
      </w:r>
      <w:r w:rsidR="00296569">
        <w:rPr>
          <w:b/>
        </w:rPr>
        <w:t>:</w:t>
      </w:r>
      <w:r w:rsidR="00296569">
        <w:t xml:space="preserve"> Review data, </w:t>
      </w:r>
      <w:r w:rsidR="00296569" w:rsidRPr="000C0D2D">
        <w:rPr>
          <w:rFonts w:eastAsia="Calibri"/>
        </w:rPr>
        <w:t>Clean data set of surveyed households in Excel</w:t>
      </w:r>
      <w:r>
        <w:rPr>
          <w:rFonts w:eastAsia="Calibri"/>
        </w:rPr>
        <w:t xml:space="preserve">, Make a </w:t>
      </w:r>
      <w:r w:rsidR="00296569" w:rsidRPr="000C0D2D">
        <w:t>Primary</w:t>
      </w:r>
      <w:r>
        <w:t xml:space="preserve"> </w:t>
      </w:r>
      <w:r w:rsidR="00296569" w:rsidRPr="000C0D2D">
        <w:t>CRF</w:t>
      </w:r>
      <w:r>
        <w:rPr>
          <w:bCs/>
          <w:sz w:val="20"/>
        </w:rPr>
        <w:t xml:space="preserve"> </w:t>
      </w:r>
      <w:r w:rsidRPr="000C0D2D">
        <w:t>beneficiary</w:t>
      </w:r>
      <w:r>
        <w:t xml:space="preserve"> </w:t>
      </w:r>
      <w:r w:rsidR="00296569" w:rsidRPr="000C0D2D">
        <w:t>household data set</w:t>
      </w:r>
      <w:r>
        <w:t xml:space="preserve"> and </w:t>
      </w:r>
      <w:r w:rsidR="00296569" w:rsidRPr="00296569">
        <w:t xml:space="preserve"> </w:t>
      </w:r>
      <w:r w:rsidR="00296569" w:rsidRPr="000C0D2D">
        <w:t>Final CRF beneficiary household data set</w:t>
      </w:r>
      <w:r>
        <w:t>.</w:t>
      </w:r>
    </w:p>
    <w:p w:rsidR="00296569" w:rsidRPr="00296569" w:rsidRDefault="00296569" w:rsidP="00296569">
      <w:pPr>
        <w:spacing w:line="251" w:lineRule="exact"/>
        <w:ind w:left="816"/>
      </w:pPr>
    </w:p>
    <w:p w:rsidR="001E6B53" w:rsidRDefault="001E6B53">
      <w:pPr>
        <w:pStyle w:val="BodyText"/>
        <w:spacing w:before="10"/>
        <w:rPr>
          <w:b/>
          <w:sz w:val="21"/>
        </w:rPr>
      </w:pPr>
    </w:p>
    <w:p w:rsidR="001E6B53" w:rsidRDefault="00E64081">
      <w:pPr>
        <w:pStyle w:val="ListParagraph"/>
        <w:numPr>
          <w:ilvl w:val="0"/>
          <w:numId w:val="1"/>
        </w:numPr>
        <w:tabs>
          <w:tab w:val="left" w:pos="820"/>
          <w:tab w:val="left" w:pos="821"/>
        </w:tabs>
        <w:spacing w:line="267" w:lineRule="exact"/>
        <w:rPr>
          <w:sz w:val="20"/>
        </w:rPr>
      </w:pPr>
      <w:r>
        <w:rPr>
          <w:sz w:val="20"/>
        </w:rPr>
        <w:t>September 2019-October2019</w:t>
      </w:r>
    </w:p>
    <w:p w:rsidR="001E6B53" w:rsidRDefault="00E64081">
      <w:pPr>
        <w:spacing w:line="227" w:lineRule="exact"/>
        <w:ind w:left="821"/>
        <w:rPr>
          <w:b/>
          <w:sz w:val="20"/>
        </w:rPr>
      </w:pPr>
      <w:r>
        <w:rPr>
          <w:b/>
          <w:sz w:val="20"/>
        </w:rPr>
        <w:t>Union leader</w:t>
      </w:r>
    </w:p>
    <w:p w:rsidR="001E6B53" w:rsidRDefault="00E64081">
      <w:pPr>
        <w:ind w:left="821"/>
        <w:rPr>
          <w:sz w:val="20"/>
        </w:rPr>
      </w:pPr>
      <w:r>
        <w:rPr>
          <w:sz w:val="20"/>
        </w:rPr>
        <w:t>Community risk assessment through CRA tools in DRM project at Dhalghata,Cox’s Bazar</w:t>
      </w:r>
    </w:p>
    <w:p w:rsidR="004750EF" w:rsidRDefault="00E64081">
      <w:pPr>
        <w:spacing w:before="1"/>
        <w:ind w:left="821"/>
      </w:pPr>
      <w:r>
        <w:rPr>
          <w:b/>
          <w:sz w:val="20"/>
        </w:rPr>
        <w:t>Respnsibility:</w:t>
      </w:r>
      <w:r w:rsidR="00A65BD2">
        <w:rPr>
          <w:b/>
          <w:sz w:val="20"/>
        </w:rPr>
        <w:t xml:space="preserve"> Data management-</w:t>
      </w:r>
      <w:r>
        <w:rPr>
          <w:b/>
          <w:sz w:val="20"/>
        </w:rPr>
        <w:t xml:space="preserve"> </w:t>
      </w:r>
      <w:r w:rsidR="00C40910">
        <w:rPr>
          <w:b/>
          <w:sz w:val="20"/>
        </w:rPr>
        <w:t>(</w:t>
      </w:r>
      <w:r>
        <w:rPr>
          <w:sz w:val="20"/>
        </w:rPr>
        <w:t>Data Collection</w:t>
      </w:r>
      <w:r w:rsidR="00C40910">
        <w:rPr>
          <w:sz w:val="20"/>
        </w:rPr>
        <w:t>)Collect data from different households about the affect of clima</w:t>
      </w:r>
      <w:r w:rsidR="005451C6">
        <w:rPr>
          <w:sz w:val="20"/>
        </w:rPr>
        <w:t>te change and different hazards</w:t>
      </w:r>
      <w:r>
        <w:rPr>
          <w:sz w:val="20"/>
        </w:rPr>
        <w:t>,</w:t>
      </w:r>
      <w:r w:rsidR="005451C6">
        <w:rPr>
          <w:sz w:val="20"/>
        </w:rPr>
        <w:t xml:space="preserve"> </w:t>
      </w:r>
      <w:r w:rsidR="00C40910">
        <w:rPr>
          <w:sz w:val="20"/>
        </w:rPr>
        <w:t>(</w:t>
      </w:r>
      <w:r>
        <w:rPr>
          <w:sz w:val="20"/>
        </w:rPr>
        <w:t>Data Analysis</w:t>
      </w:r>
      <w:r w:rsidR="00C40910">
        <w:rPr>
          <w:sz w:val="20"/>
        </w:rPr>
        <w:t>)</w:t>
      </w:r>
      <w:r w:rsidR="005451C6">
        <w:rPr>
          <w:sz w:val="20"/>
        </w:rPr>
        <w:t xml:space="preserve"> </w:t>
      </w:r>
      <w:r w:rsidR="00C40910">
        <w:rPr>
          <w:sz w:val="20"/>
        </w:rPr>
        <w:t>Analyse data by different methods.</w:t>
      </w:r>
      <w:r>
        <w:rPr>
          <w:sz w:val="20"/>
        </w:rPr>
        <w:t xml:space="preserve"> and </w:t>
      </w:r>
      <w:r w:rsidR="005451C6">
        <w:rPr>
          <w:sz w:val="20"/>
        </w:rPr>
        <w:t>(</w:t>
      </w:r>
      <w:r>
        <w:rPr>
          <w:sz w:val="20"/>
        </w:rPr>
        <w:t>Report Writing</w:t>
      </w:r>
      <w:r w:rsidR="005451C6">
        <w:rPr>
          <w:sz w:val="20"/>
        </w:rPr>
        <w:t>)</w:t>
      </w:r>
      <w:r>
        <w:rPr>
          <w:sz w:val="20"/>
        </w:rPr>
        <w:t>,</w:t>
      </w:r>
      <w:r w:rsidR="004750EF">
        <w:rPr>
          <w:sz w:val="20"/>
        </w:rPr>
        <w:t xml:space="preserve"> </w:t>
      </w:r>
      <w:r w:rsidR="00C40910">
        <w:rPr>
          <w:sz w:val="20"/>
        </w:rPr>
        <w:t>(</w:t>
      </w:r>
      <w:r>
        <w:t>FGD</w:t>
      </w:r>
      <w:r w:rsidR="004750EF">
        <w:t>)Focus</w:t>
      </w:r>
      <w:r w:rsidR="00C40910">
        <w:t xml:space="preserve"> group discussion</w:t>
      </w:r>
      <w:r w:rsidR="00C40910" w:rsidRPr="004750EF">
        <w:rPr>
          <w:color w:val="000000" w:themeColor="text1"/>
        </w:rPr>
        <w:t>,</w:t>
      </w:r>
      <w:r w:rsidR="004750EF" w:rsidRPr="004750EF">
        <w:rPr>
          <w:color w:val="000000" w:themeColor="text1"/>
        </w:rPr>
        <w:t xml:space="preserve"> A Focus Group Discussion (FGD) is a qualitative research technique consisting of a structured discussion and used to obtain in-depth information from a group of people about a particular topic</w:t>
      </w:r>
      <w:r w:rsidR="00047A4D">
        <w:t xml:space="preserve">. </w:t>
      </w:r>
      <w:r w:rsidR="00C40910">
        <w:t xml:space="preserve">collect data of affected people by </w:t>
      </w:r>
      <w:r w:rsidR="000A08F6">
        <w:t>discussion with the selected community of the affected area</w:t>
      </w:r>
      <w:r>
        <w:t>,</w:t>
      </w:r>
      <w:r w:rsidR="000A08F6">
        <w:t>(</w:t>
      </w:r>
      <w:r>
        <w:t>LGD</w:t>
      </w:r>
      <w:r w:rsidR="000A08F6">
        <w:t>)Large group discussion,</w:t>
      </w:r>
      <w:r w:rsidR="005451C6">
        <w:t xml:space="preserve"> </w:t>
      </w:r>
      <w:r w:rsidR="000A08F6">
        <w:t>collect data of affected people by discussion with the large community of the affected area</w:t>
      </w:r>
      <w:r>
        <w:t>,</w:t>
      </w:r>
      <w:r w:rsidR="004750EF">
        <w:t>(</w:t>
      </w:r>
      <w:r>
        <w:t>KII</w:t>
      </w:r>
      <w:r w:rsidR="004750EF">
        <w:t>)</w:t>
      </w:r>
      <w:r w:rsidR="004750EF" w:rsidRPr="004750EF">
        <w:t xml:space="preserve"> </w:t>
      </w:r>
      <w:r w:rsidR="004750EF">
        <w:t>Key Informant Interviews,</w:t>
      </w:r>
      <w:r w:rsidR="004750EF" w:rsidRPr="004750EF">
        <w:t xml:space="preserve"> </w:t>
      </w:r>
      <w:r w:rsidR="004750EF">
        <w:t xml:space="preserve">Key informant interviews are qualitative in-depth interviews with people who know what is going on in the community. The purpose of key informant interviews is to collect information from a wide range of people—including community leaders, professionals, or residents—who have first hand knowledge about the community. These community experts, with their particular knowledge and understanding, can provide insight on the nature of problems and give recommendations for solutions. </w:t>
      </w:r>
    </w:p>
    <w:p w:rsidR="004750EF" w:rsidRDefault="004750EF">
      <w:pPr>
        <w:spacing w:before="1"/>
        <w:ind w:left="821"/>
      </w:pPr>
    </w:p>
    <w:p w:rsidR="004750EF" w:rsidRDefault="004750EF" w:rsidP="004750EF">
      <w:pPr>
        <w:spacing w:before="1"/>
        <w:ind w:left="821"/>
      </w:pPr>
      <w:r>
        <w:t>The following are two common techniques used to conduct key informant interviews:</w:t>
      </w:r>
    </w:p>
    <w:p w:rsidR="004750EF" w:rsidRDefault="004750EF" w:rsidP="004750EF">
      <w:pPr>
        <w:spacing w:before="1"/>
        <w:ind w:left="821"/>
      </w:pPr>
      <w:r>
        <w:t xml:space="preserve">  • Telephone Interviews</w:t>
      </w:r>
    </w:p>
    <w:p w:rsidR="001E6B53" w:rsidRDefault="004750EF">
      <w:pPr>
        <w:spacing w:before="1"/>
        <w:ind w:left="821"/>
      </w:pPr>
      <w:r>
        <w:t xml:space="preserve">  • Face-to-Face Interviews</w:t>
      </w:r>
    </w:p>
    <w:p w:rsidR="001E6B53" w:rsidRDefault="001E6B53">
      <w:pPr>
        <w:pStyle w:val="BodyText"/>
        <w:spacing w:before="10"/>
        <w:rPr>
          <w:sz w:val="21"/>
        </w:rPr>
      </w:pPr>
    </w:p>
    <w:p w:rsidR="001E6B53" w:rsidRDefault="00E64081">
      <w:pPr>
        <w:pStyle w:val="ListParagraph"/>
        <w:numPr>
          <w:ilvl w:val="0"/>
          <w:numId w:val="1"/>
        </w:numPr>
        <w:tabs>
          <w:tab w:val="left" w:pos="820"/>
          <w:tab w:val="left" w:pos="821"/>
        </w:tabs>
      </w:pPr>
      <w:r>
        <w:t>October 2018-October2019</w:t>
      </w:r>
    </w:p>
    <w:p w:rsidR="001E6B53" w:rsidRDefault="00E64081">
      <w:pPr>
        <w:spacing w:before="1"/>
        <w:ind w:left="821"/>
        <w:rPr>
          <w:b/>
          <w:sz w:val="20"/>
        </w:rPr>
      </w:pPr>
      <w:r>
        <w:rPr>
          <w:b/>
          <w:sz w:val="20"/>
        </w:rPr>
        <w:t>Research Assistant</w:t>
      </w:r>
    </w:p>
    <w:p w:rsidR="001E6B53" w:rsidRDefault="00E64081">
      <w:pPr>
        <w:pStyle w:val="BodyText"/>
        <w:spacing w:before="1" w:line="251" w:lineRule="exact"/>
        <w:ind w:left="816"/>
      </w:pPr>
      <w:r>
        <w:t>KILLA Consultancy Farm</w:t>
      </w:r>
    </w:p>
    <w:p w:rsidR="001E6B53" w:rsidRDefault="00E64081">
      <w:pPr>
        <w:spacing w:line="251" w:lineRule="exact"/>
        <w:ind w:left="816"/>
      </w:pPr>
      <w:r>
        <w:rPr>
          <w:b/>
        </w:rPr>
        <w:t>Responsibility:</w:t>
      </w:r>
      <w:r>
        <w:t>Mapping</w:t>
      </w:r>
      <w:r w:rsidR="005451C6">
        <w:t xml:space="preserve">(make up </w:t>
      </w:r>
      <w:r w:rsidR="0063327C">
        <w:t>the</w:t>
      </w:r>
      <w:r w:rsidR="005451C6">
        <w:t xml:space="preserve"> hazard map, agricultural map, landuse map of selected area by ArcGIS </w:t>
      </w:r>
      <w:r>
        <w:rPr>
          <w:b/>
        </w:rPr>
        <w:t>,</w:t>
      </w:r>
      <w:r w:rsidR="005451C6">
        <w:rPr>
          <w:b/>
        </w:rPr>
        <w:t xml:space="preserve"> </w:t>
      </w:r>
      <w:r>
        <w:t>Data input</w:t>
      </w:r>
      <w:r w:rsidR="0063327C">
        <w:t>(Input data</w:t>
      </w:r>
      <w:r w:rsidR="005451C6">
        <w:t xml:space="preserve"> set</w:t>
      </w:r>
      <w:r w:rsidR="0063327C">
        <w:t xml:space="preserve"> of selected area</w:t>
      </w:r>
      <w:r w:rsidR="00AD0874">
        <w:t>)</w:t>
      </w:r>
      <w:r>
        <w:t xml:space="preserve"> &amp;analysis</w:t>
      </w:r>
      <w:r w:rsidR="00AD0874">
        <w:t>(Analysis data and clean the error of data)</w:t>
      </w:r>
      <w:r>
        <w:t>,</w:t>
      </w:r>
      <w:r w:rsidR="00AD0874">
        <w:t xml:space="preserve"> </w:t>
      </w:r>
      <w:r>
        <w:t>report writing</w:t>
      </w:r>
    </w:p>
    <w:p w:rsidR="001E6B53" w:rsidRDefault="001E6B53">
      <w:pPr>
        <w:pStyle w:val="BodyText"/>
        <w:spacing w:before="3"/>
      </w:pPr>
    </w:p>
    <w:p w:rsidR="001E6B53" w:rsidRDefault="00E64081">
      <w:pPr>
        <w:pStyle w:val="ListParagraph"/>
        <w:numPr>
          <w:ilvl w:val="0"/>
          <w:numId w:val="1"/>
        </w:numPr>
        <w:tabs>
          <w:tab w:val="left" w:pos="820"/>
          <w:tab w:val="left" w:pos="821"/>
        </w:tabs>
      </w:pPr>
      <w:r>
        <w:t>January 2016-September2018</w:t>
      </w:r>
    </w:p>
    <w:p w:rsidR="001E6B53" w:rsidRDefault="00E64081">
      <w:pPr>
        <w:spacing w:line="228" w:lineRule="exact"/>
        <w:ind w:left="821"/>
        <w:rPr>
          <w:b/>
          <w:sz w:val="20"/>
        </w:rPr>
      </w:pPr>
      <w:r>
        <w:rPr>
          <w:b/>
          <w:sz w:val="20"/>
        </w:rPr>
        <w:t>Volunteer worker</w:t>
      </w:r>
    </w:p>
    <w:p w:rsidR="001E6B53" w:rsidRDefault="00E64081">
      <w:pPr>
        <w:pStyle w:val="BodyText"/>
        <w:spacing w:line="251" w:lineRule="exact"/>
        <w:ind w:left="871"/>
      </w:pPr>
      <w:r>
        <w:t>Logic Project,UNDP</w:t>
      </w:r>
    </w:p>
    <w:p w:rsidR="001E6B53" w:rsidRDefault="00E64081">
      <w:pPr>
        <w:spacing w:before="2"/>
        <w:ind w:left="871"/>
      </w:pPr>
      <w:r>
        <w:rPr>
          <w:b/>
        </w:rPr>
        <w:t xml:space="preserve">Responsibility: </w:t>
      </w:r>
      <w:r w:rsidR="00AD0874">
        <w:t>Mapping(made different maps like hazard,agricultural map of selected area by ArcGIS.</w:t>
      </w:r>
      <w:r w:rsidR="00AD0874">
        <w:rPr>
          <w:b/>
        </w:rPr>
        <w:t>,</w:t>
      </w:r>
      <w:r w:rsidR="00AD0874">
        <w:t>Data input(Input data of selected area) &amp;analysis(Analysis data and clean the error of data)</w:t>
      </w:r>
    </w:p>
    <w:p w:rsidR="001E6B53" w:rsidRDefault="001E6B53">
      <w:pPr>
        <w:pStyle w:val="BodyText"/>
        <w:spacing w:before="10"/>
        <w:rPr>
          <w:sz w:val="21"/>
        </w:rPr>
      </w:pPr>
    </w:p>
    <w:p w:rsidR="001E6B53" w:rsidRDefault="00E64081">
      <w:pPr>
        <w:pStyle w:val="ListParagraph"/>
        <w:numPr>
          <w:ilvl w:val="0"/>
          <w:numId w:val="1"/>
        </w:numPr>
        <w:tabs>
          <w:tab w:val="left" w:pos="820"/>
          <w:tab w:val="left" w:pos="821"/>
        </w:tabs>
        <w:ind w:right="108"/>
        <w:rPr>
          <w:b/>
        </w:rPr>
      </w:pPr>
      <w:r>
        <w:t xml:space="preserve">One week working experience as </w:t>
      </w:r>
      <w:r>
        <w:rPr>
          <w:b/>
        </w:rPr>
        <w:t xml:space="preserve">field data validator </w:t>
      </w:r>
      <w:r>
        <w:t xml:space="preserve">in Kurigram on June 2018 on Logic project under </w:t>
      </w:r>
      <w:r>
        <w:rPr>
          <w:b/>
        </w:rPr>
        <w:t>UNDP</w:t>
      </w:r>
    </w:p>
    <w:p w:rsidR="001E6B53" w:rsidRPr="00443C73" w:rsidRDefault="00E64081" w:rsidP="00C25FB2">
      <w:pPr>
        <w:spacing w:before="240" w:line="251" w:lineRule="exact"/>
        <w:ind w:left="821"/>
      </w:pPr>
      <w:r>
        <w:rPr>
          <w:b/>
        </w:rPr>
        <w:t xml:space="preserve">Responsibility: </w:t>
      </w:r>
      <w:r w:rsidRPr="00443C73">
        <w:t>Field survey</w:t>
      </w:r>
      <w:r w:rsidR="00C25FB2" w:rsidRPr="00443C73">
        <w:t xml:space="preserve">( </w:t>
      </w:r>
      <w:r w:rsidR="00C25FB2" w:rsidRPr="00443C73">
        <w:rPr>
          <w:shd w:val="clear" w:color="auto" w:fill="FFFFFF"/>
        </w:rPr>
        <w:t>gathering data by asking questions to people who are thought to have desired information.  A formal list of questionnaire is prepared.Generally a non disguised </w:t>
      </w:r>
      <w:r w:rsidR="00C25FB2" w:rsidRPr="00443C73">
        <w:rPr>
          <w:bCs/>
          <w:shd w:val="clear" w:color="auto" w:fill="FFFFFF"/>
        </w:rPr>
        <w:t>approach</w:t>
      </w:r>
      <w:r w:rsidR="00C25FB2" w:rsidRPr="00443C73">
        <w:rPr>
          <w:shd w:val="clear" w:color="auto" w:fill="FFFFFF"/>
        </w:rPr>
        <w:t> is used. The respondents are asked questions on their demographic interest opinion)</w:t>
      </w:r>
      <w:r w:rsidRPr="00443C73">
        <w:t>,Data validation</w:t>
      </w:r>
      <w:r w:rsidR="00C25FB2" w:rsidRPr="00443C73">
        <w:t>(</w:t>
      </w:r>
      <w:r w:rsidR="00C25FB2" w:rsidRPr="00443C73">
        <w:rPr>
          <w:shd w:val="clear" w:color="auto" w:fill="FFFFFF"/>
        </w:rPr>
        <w:t>ensuring data have undergone</w:t>
      </w:r>
      <w:r w:rsidR="004475E9" w:rsidRPr="00443C73">
        <w:rPr>
          <w:shd w:val="clear" w:color="auto" w:fill="FFFFFF"/>
        </w:rPr>
        <w:t xml:space="preserve"> data cleaning </w:t>
      </w:r>
      <w:r w:rsidR="00C25FB2" w:rsidRPr="00443C73">
        <w:rPr>
          <w:shd w:val="clear" w:color="auto" w:fill="FFFFFF"/>
        </w:rPr>
        <w:t>to ensure they have</w:t>
      </w:r>
      <w:r w:rsidR="004475E9" w:rsidRPr="00443C73">
        <w:rPr>
          <w:shd w:val="clear" w:color="auto" w:fill="FFFFFF"/>
        </w:rPr>
        <w:t xml:space="preserve"> </w:t>
      </w:r>
      <w:r w:rsidR="004475E9" w:rsidRPr="00443C73">
        <w:t>data quality</w:t>
      </w:r>
      <w:r w:rsidR="00C25FB2" w:rsidRPr="00443C73">
        <w:rPr>
          <w:shd w:val="clear" w:color="auto" w:fill="FFFFFF"/>
        </w:rPr>
        <w:t>, that is, that they are both correct and useful</w:t>
      </w:r>
    </w:p>
    <w:p w:rsidR="001E6B53" w:rsidRDefault="001E6B53">
      <w:pPr>
        <w:pStyle w:val="BodyText"/>
        <w:spacing w:before="6"/>
      </w:pPr>
    </w:p>
    <w:p w:rsidR="001E6B53" w:rsidRDefault="00E64081">
      <w:pPr>
        <w:pStyle w:val="ListParagraph"/>
        <w:numPr>
          <w:ilvl w:val="0"/>
          <w:numId w:val="1"/>
        </w:numPr>
        <w:tabs>
          <w:tab w:val="left" w:pos="820"/>
          <w:tab w:val="left" w:pos="821"/>
        </w:tabs>
        <w:spacing w:line="237" w:lineRule="auto"/>
        <w:ind w:right="7195"/>
      </w:pPr>
      <w:r>
        <w:lastRenderedPageBreak/>
        <w:t xml:space="preserve">Volunteer </w:t>
      </w:r>
      <w:r>
        <w:rPr>
          <w:spacing w:val="-3"/>
        </w:rPr>
        <w:t xml:space="preserve">worker </w:t>
      </w:r>
      <w:r>
        <w:t>Shatkhira,</w:t>
      </w:r>
    </w:p>
    <w:p w:rsidR="001E6B53" w:rsidRDefault="00E64081">
      <w:pPr>
        <w:pStyle w:val="BodyText"/>
        <w:spacing w:before="1"/>
        <w:ind w:left="816"/>
      </w:pPr>
      <w:r>
        <w:t>Under OXFAM,Bangladesh</w:t>
      </w:r>
    </w:p>
    <w:p w:rsidR="001E6B53" w:rsidRDefault="00E64081">
      <w:pPr>
        <w:spacing w:before="2"/>
        <w:ind w:left="816"/>
      </w:pPr>
      <w:r>
        <w:rPr>
          <w:b/>
        </w:rPr>
        <w:t xml:space="preserve">Responsibility: </w:t>
      </w:r>
      <w:r w:rsidRPr="00443C73">
        <w:t>Household surveys</w:t>
      </w:r>
      <w:r w:rsidR="00443C73" w:rsidRPr="00443C73">
        <w:t>(</w:t>
      </w:r>
      <w:r w:rsidR="00443C73" w:rsidRPr="00443C73">
        <w:rPr>
          <w:shd w:val="clear" w:color="auto" w:fill="FFFFFF"/>
        </w:rPr>
        <w:t>collecting and analyzing </w:t>
      </w:r>
      <w:r w:rsidR="00443C73" w:rsidRPr="00443C73">
        <w:rPr>
          <w:bCs/>
          <w:shd w:val="clear" w:color="auto" w:fill="FFFFFF"/>
        </w:rPr>
        <w:t>data</w:t>
      </w:r>
      <w:r w:rsidR="00443C73" w:rsidRPr="00443C73">
        <w:rPr>
          <w:shd w:val="clear" w:color="auto" w:fill="FFFFFF"/>
        </w:rPr>
        <w:t> understand the general situation and specific characteristics of individual </w:t>
      </w:r>
      <w:r w:rsidR="00443C73" w:rsidRPr="00443C73">
        <w:rPr>
          <w:bCs/>
          <w:shd w:val="clear" w:color="auto" w:fill="FFFFFF"/>
        </w:rPr>
        <w:t>household</w:t>
      </w:r>
      <w:r w:rsidR="00443C73" w:rsidRPr="00443C73">
        <w:rPr>
          <w:shd w:val="clear" w:color="auto" w:fill="FFFFFF"/>
        </w:rPr>
        <w:t> or all </w:t>
      </w:r>
      <w:r w:rsidR="00443C73" w:rsidRPr="00443C73">
        <w:rPr>
          <w:bCs/>
          <w:shd w:val="clear" w:color="auto" w:fill="FFFFFF"/>
        </w:rPr>
        <w:t>households</w:t>
      </w:r>
      <w:r w:rsidR="00443C73" w:rsidRPr="00443C73">
        <w:rPr>
          <w:shd w:val="clear" w:color="auto" w:fill="FFFFFF"/>
        </w:rPr>
        <w:t> in the population.Tools used for collecting </w:t>
      </w:r>
      <w:r w:rsidR="00443C73" w:rsidRPr="00443C73">
        <w:rPr>
          <w:bCs/>
          <w:shd w:val="clear" w:color="auto" w:fill="FFFFFF"/>
        </w:rPr>
        <w:t>data</w:t>
      </w:r>
      <w:r w:rsidR="00443C73" w:rsidRPr="00443C73">
        <w:rPr>
          <w:shd w:val="clear" w:color="auto" w:fill="FFFFFF"/>
        </w:rPr>
        <w:t> include a series of questions, observation checklists and records of discussions</w:t>
      </w:r>
      <w:r w:rsidR="00443C73" w:rsidRPr="00443C73">
        <w:rPr>
          <w:rFonts w:ascii="Arial" w:hAnsi="Arial" w:cs="Arial"/>
          <w:shd w:val="clear" w:color="auto" w:fill="FFFFFF"/>
        </w:rPr>
        <w:t>)</w:t>
      </w:r>
      <w:r w:rsidR="00443C73" w:rsidRPr="00443C73">
        <w:t>,</w:t>
      </w:r>
      <w:r w:rsidRPr="00443C73">
        <w:t xml:space="preserve"> report writing</w:t>
      </w:r>
      <w:r w:rsidR="00443C73" w:rsidRPr="00443C73">
        <w:t>.</w:t>
      </w:r>
    </w:p>
    <w:p w:rsidR="001E6B53" w:rsidRDefault="001E6B53">
      <w:pPr>
        <w:pStyle w:val="BodyText"/>
        <w:rPr>
          <w:sz w:val="24"/>
        </w:rPr>
      </w:pPr>
    </w:p>
    <w:p w:rsidR="00E20202" w:rsidRDefault="00E20202" w:rsidP="0045768B">
      <w:pPr>
        <w:pStyle w:val="Heading1"/>
        <w:ind w:left="0"/>
      </w:pPr>
    </w:p>
    <w:p w:rsidR="00E20202" w:rsidRDefault="00E20202">
      <w:pPr>
        <w:pStyle w:val="Heading1"/>
      </w:pPr>
    </w:p>
    <w:p w:rsidR="001E6B53" w:rsidRDefault="00E64081">
      <w:pPr>
        <w:pStyle w:val="Heading1"/>
      </w:pPr>
      <w:r>
        <w:t>TRAINING:</w:t>
      </w:r>
    </w:p>
    <w:p w:rsidR="00E20202" w:rsidRDefault="00E20202">
      <w:pPr>
        <w:pStyle w:val="Heading1"/>
        <w:rPr>
          <w:u w:val="none"/>
        </w:rPr>
      </w:pPr>
    </w:p>
    <w:p w:rsidR="001E6B53" w:rsidRDefault="001E6B53">
      <w:pPr>
        <w:pStyle w:val="BodyText"/>
        <w:spacing w:before="3"/>
        <w:rPr>
          <w:b/>
        </w:rPr>
      </w:pPr>
    </w:p>
    <w:p w:rsidR="001E6B53" w:rsidRDefault="00E64081">
      <w:pPr>
        <w:pStyle w:val="ListParagraph"/>
        <w:numPr>
          <w:ilvl w:val="0"/>
          <w:numId w:val="1"/>
        </w:numPr>
        <w:tabs>
          <w:tab w:val="left" w:pos="820"/>
          <w:tab w:val="left" w:pos="821"/>
        </w:tabs>
        <w:spacing w:before="1"/>
      </w:pPr>
      <w:r>
        <w:t>Participated in the training on ‘Community Risk Assessment’ organized byKILLA</w:t>
      </w:r>
    </w:p>
    <w:p w:rsidR="001E6B53" w:rsidRDefault="00E64081">
      <w:pPr>
        <w:pStyle w:val="ListParagraph"/>
        <w:numPr>
          <w:ilvl w:val="0"/>
          <w:numId w:val="1"/>
        </w:numPr>
        <w:tabs>
          <w:tab w:val="left" w:pos="820"/>
          <w:tab w:val="left" w:pos="821"/>
        </w:tabs>
        <w:spacing w:line="267" w:lineRule="exact"/>
      </w:pPr>
      <w:r>
        <w:t>Participated in the training on ‘Open Street Mapping’ organized byUNDP</w:t>
      </w:r>
    </w:p>
    <w:p w:rsidR="001E6B53" w:rsidRDefault="00E64081">
      <w:pPr>
        <w:pStyle w:val="ListParagraph"/>
        <w:numPr>
          <w:ilvl w:val="0"/>
          <w:numId w:val="1"/>
        </w:numPr>
        <w:tabs>
          <w:tab w:val="left" w:pos="820"/>
          <w:tab w:val="left" w:pos="821"/>
        </w:tabs>
        <w:spacing w:line="267" w:lineRule="exact"/>
      </w:pPr>
      <w:r>
        <w:t>Participated in the ‘ArcGIS’ training organized byUNDP</w:t>
      </w:r>
    </w:p>
    <w:p w:rsidR="001E6B53" w:rsidRDefault="001E6B53">
      <w:pPr>
        <w:pStyle w:val="BodyText"/>
        <w:spacing w:before="10"/>
        <w:rPr>
          <w:sz w:val="21"/>
        </w:rPr>
      </w:pPr>
    </w:p>
    <w:p w:rsidR="00E20202" w:rsidRDefault="00E20202">
      <w:pPr>
        <w:pStyle w:val="Heading1"/>
      </w:pPr>
    </w:p>
    <w:p w:rsidR="00E20202" w:rsidRDefault="00E20202">
      <w:pPr>
        <w:pStyle w:val="Heading1"/>
      </w:pPr>
    </w:p>
    <w:p w:rsidR="001E6B53" w:rsidRDefault="00E64081">
      <w:pPr>
        <w:pStyle w:val="Heading1"/>
        <w:rPr>
          <w:u w:val="none"/>
        </w:rPr>
      </w:pPr>
      <w:r>
        <w:t>COMPUTER SKILLS:</w:t>
      </w:r>
    </w:p>
    <w:p w:rsidR="001E6B53" w:rsidRDefault="001E6B53">
      <w:pPr>
        <w:pStyle w:val="BodyText"/>
        <w:spacing w:before="3"/>
        <w:rPr>
          <w:b/>
          <w:sz w:val="14"/>
        </w:rPr>
      </w:pPr>
    </w:p>
    <w:p w:rsidR="00E20202" w:rsidRDefault="00E20202" w:rsidP="00E20202">
      <w:pPr>
        <w:spacing w:before="92"/>
        <w:rPr>
          <w:sz w:val="20"/>
        </w:rPr>
      </w:pPr>
      <w:r>
        <w:rPr>
          <w:b/>
        </w:rPr>
        <w:t xml:space="preserve">  </w:t>
      </w:r>
      <w:r w:rsidR="00E64081" w:rsidRPr="00E20202">
        <w:rPr>
          <w:b/>
        </w:rPr>
        <w:t>Operating system</w:t>
      </w:r>
      <w:r w:rsidR="00E64081">
        <w:rPr>
          <w:b/>
          <w:sz w:val="20"/>
        </w:rPr>
        <w:t xml:space="preserve"> :</w:t>
      </w:r>
      <w:r w:rsidR="00E64081">
        <w:rPr>
          <w:sz w:val="20"/>
        </w:rPr>
        <w:t>Windows &amp; DOS</w:t>
      </w:r>
    </w:p>
    <w:p w:rsidR="001E6B53" w:rsidRDefault="00E64081">
      <w:pPr>
        <w:tabs>
          <w:tab w:val="left" w:pos="1711"/>
        </w:tabs>
        <w:spacing w:before="1" w:line="251" w:lineRule="exact"/>
        <w:ind w:left="100"/>
      </w:pPr>
      <w:r>
        <w:rPr>
          <w:b/>
        </w:rPr>
        <w:t>Package</w:t>
      </w:r>
      <w:r>
        <w:rPr>
          <w:b/>
        </w:rPr>
        <w:tab/>
        <w:t xml:space="preserve">: </w:t>
      </w:r>
      <w:r>
        <w:t>MSOffice,Excel,Powerpoint.</w:t>
      </w:r>
    </w:p>
    <w:p w:rsidR="001E6B53" w:rsidRDefault="00E64081">
      <w:pPr>
        <w:tabs>
          <w:tab w:val="left" w:pos="1711"/>
        </w:tabs>
        <w:spacing w:line="251" w:lineRule="exact"/>
        <w:ind w:left="100"/>
      </w:pPr>
      <w:r>
        <w:rPr>
          <w:b/>
        </w:rPr>
        <w:t>GISSoftware</w:t>
      </w:r>
      <w:r>
        <w:rPr>
          <w:b/>
        </w:rPr>
        <w:tab/>
        <w:t xml:space="preserve">: </w:t>
      </w:r>
      <w:r>
        <w:t>ArcGis10.3,10.5</w:t>
      </w:r>
    </w:p>
    <w:p w:rsidR="001E6B53" w:rsidRDefault="001E6B53">
      <w:pPr>
        <w:pStyle w:val="BodyText"/>
      </w:pPr>
    </w:p>
    <w:p w:rsidR="00E20202" w:rsidRDefault="00E20202">
      <w:pPr>
        <w:pStyle w:val="Heading1"/>
      </w:pPr>
    </w:p>
    <w:p w:rsidR="001E6B53" w:rsidRDefault="00E64081" w:rsidP="00E20202">
      <w:pPr>
        <w:pStyle w:val="Heading1"/>
        <w:ind w:left="0"/>
        <w:rPr>
          <w:u w:val="none"/>
        </w:rPr>
      </w:pPr>
      <w:r>
        <w:t>LANGUAGE SKILLS:</w:t>
      </w:r>
    </w:p>
    <w:p w:rsidR="001E6B53" w:rsidRDefault="001E6B53">
      <w:pPr>
        <w:pStyle w:val="BodyText"/>
        <w:spacing w:before="5"/>
        <w:rPr>
          <w:b/>
          <w:sz w:val="14"/>
        </w:rPr>
      </w:pPr>
    </w:p>
    <w:p w:rsidR="001E6B53" w:rsidRDefault="00E64081">
      <w:pPr>
        <w:pStyle w:val="BodyText"/>
        <w:spacing w:before="91" w:line="251" w:lineRule="exact"/>
        <w:ind w:left="100"/>
      </w:pPr>
      <w:r>
        <w:t>Bengali : Native Language</w:t>
      </w:r>
    </w:p>
    <w:p w:rsidR="001E6B53" w:rsidRDefault="00E64081">
      <w:pPr>
        <w:pStyle w:val="BodyText"/>
        <w:spacing w:line="251" w:lineRule="exact"/>
        <w:ind w:left="100"/>
      </w:pPr>
      <w:r>
        <w:t>English : Excellent(Oral,Understanding,Reading&amp; Writing)</w:t>
      </w:r>
    </w:p>
    <w:p w:rsidR="001E6B53" w:rsidRDefault="001E6B53">
      <w:pPr>
        <w:pStyle w:val="BodyText"/>
        <w:spacing w:before="10"/>
        <w:rPr>
          <w:sz w:val="21"/>
        </w:rPr>
      </w:pPr>
    </w:p>
    <w:p w:rsidR="00E20202" w:rsidRDefault="00E20202">
      <w:pPr>
        <w:pStyle w:val="Heading1"/>
        <w:spacing w:before="1"/>
      </w:pPr>
    </w:p>
    <w:p w:rsidR="00E20202" w:rsidRDefault="00E20202">
      <w:pPr>
        <w:pStyle w:val="Heading1"/>
        <w:spacing w:before="1"/>
      </w:pPr>
    </w:p>
    <w:p w:rsidR="001E6B53" w:rsidRDefault="00E64081">
      <w:pPr>
        <w:pStyle w:val="Heading1"/>
        <w:spacing w:before="1"/>
        <w:rPr>
          <w:u w:val="none"/>
        </w:rPr>
      </w:pPr>
      <w:r>
        <w:t>EXTRA CURRICULAR ACTIVITIES:</w:t>
      </w:r>
    </w:p>
    <w:p w:rsidR="001E6B53" w:rsidRDefault="001E6B53">
      <w:pPr>
        <w:pStyle w:val="BodyText"/>
        <w:spacing w:before="5"/>
        <w:rPr>
          <w:b/>
          <w:sz w:val="14"/>
        </w:rPr>
      </w:pPr>
    </w:p>
    <w:p w:rsidR="00E20202" w:rsidRDefault="00E20202" w:rsidP="00E20202">
      <w:pPr>
        <w:pStyle w:val="BodyText"/>
        <w:spacing w:before="91"/>
        <w:ind w:left="100"/>
      </w:pPr>
      <w:r>
        <w:t>Scouting,Debate,Recitation</w:t>
      </w:r>
    </w:p>
    <w:p w:rsidR="00E20202" w:rsidRPr="00E20202" w:rsidRDefault="00E20202" w:rsidP="00E20202"/>
    <w:p w:rsidR="00E20202" w:rsidRDefault="00E20202" w:rsidP="00E20202"/>
    <w:p w:rsidR="001E6B53" w:rsidRDefault="00E64081" w:rsidP="00E20202">
      <w:pPr>
        <w:pStyle w:val="Heading1"/>
        <w:ind w:left="0"/>
        <w:rPr>
          <w:u w:val="none"/>
        </w:rPr>
      </w:pPr>
      <w:r>
        <w:t>ADDITIONAL PERSONAL INFORMATION:</w:t>
      </w:r>
    </w:p>
    <w:p w:rsidR="001E6B53" w:rsidRDefault="001E6B53">
      <w:pPr>
        <w:pStyle w:val="BodyText"/>
        <w:spacing w:before="6"/>
        <w:rPr>
          <w:b/>
          <w:sz w:val="14"/>
        </w:rPr>
      </w:pPr>
    </w:p>
    <w:p w:rsidR="001E6B53" w:rsidRDefault="00E64081">
      <w:pPr>
        <w:pStyle w:val="BodyText"/>
        <w:tabs>
          <w:tab w:val="left" w:pos="1520"/>
        </w:tabs>
        <w:spacing w:before="90"/>
        <w:ind w:left="100" w:right="5872"/>
      </w:pPr>
      <w:r>
        <w:t>Father’s name : A.K.M Matiur Rahman Mother’s name : Hasina Rahman Gender</w:t>
      </w:r>
      <w:r>
        <w:tab/>
        <w:t>:Male</w:t>
      </w:r>
    </w:p>
    <w:p w:rsidR="001E6B53" w:rsidRDefault="00E64081">
      <w:pPr>
        <w:pStyle w:val="BodyText"/>
        <w:tabs>
          <w:tab w:val="left" w:pos="1505"/>
          <w:tab w:val="left" w:pos="1540"/>
        </w:tabs>
        <w:ind w:left="100" w:right="6830"/>
      </w:pPr>
      <w:r>
        <w:t>Dateof birth</w:t>
      </w:r>
      <w:r>
        <w:tab/>
        <w:t>: 01/01/1995 Citizenship</w:t>
      </w:r>
      <w:r>
        <w:tab/>
      </w:r>
      <w:r>
        <w:tab/>
        <w:t>: Bangladeshi Religion</w:t>
      </w:r>
      <w:r>
        <w:tab/>
        <w:t>: Islam Maritialstatus :Unmarried</w:t>
      </w:r>
    </w:p>
    <w:p w:rsidR="001E6B53" w:rsidRDefault="001E6B53">
      <w:pPr>
        <w:pStyle w:val="BodyText"/>
        <w:spacing w:before="8"/>
        <w:rPr>
          <w:sz w:val="21"/>
        </w:rPr>
      </w:pPr>
    </w:p>
    <w:p w:rsidR="001E6B53" w:rsidRDefault="00E64081">
      <w:pPr>
        <w:pStyle w:val="Heading1"/>
        <w:spacing w:before="1"/>
        <w:rPr>
          <w:u w:val="none"/>
        </w:rPr>
      </w:pPr>
      <w:r>
        <w:t>DECLARATION :</w:t>
      </w:r>
    </w:p>
    <w:p w:rsidR="001E6B53" w:rsidRDefault="001E6B53">
      <w:pPr>
        <w:pStyle w:val="BodyText"/>
        <w:spacing w:before="5"/>
        <w:rPr>
          <w:b/>
          <w:sz w:val="14"/>
        </w:rPr>
      </w:pPr>
    </w:p>
    <w:p w:rsidR="006072A5" w:rsidRDefault="00E64081">
      <w:pPr>
        <w:pStyle w:val="BodyText"/>
        <w:spacing w:before="93" w:line="237" w:lineRule="auto"/>
        <w:ind w:left="100" w:right="3259"/>
      </w:pPr>
      <w:r>
        <w:t>I declare that the above all information I have given is true and correct according to my best knowledge</w:t>
      </w:r>
    </w:p>
    <w:p w:rsidR="006072A5" w:rsidRDefault="006072A5">
      <w:pPr>
        <w:pStyle w:val="BodyText"/>
        <w:spacing w:before="93" w:line="237" w:lineRule="auto"/>
        <w:ind w:left="100" w:right="3259"/>
      </w:pPr>
    </w:p>
    <w:p w:rsidR="006072A5" w:rsidRDefault="006072A5" w:rsidP="0045768B">
      <w:pPr>
        <w:pStyle w:val="BodyText"/>
        <w:spacing w:before="93" w:line="237" w:lineRule="auto"/>
        <w:ind w:right="3259"/>
      </w:pPr>
      <w:bookmarkStart w:id="0" w:name="_GoBack"/>
      <w:bookmarkEnd w:id="0"/>
    </w:p>
    <w:p w:rsidR="006072A5" w:rsidRDefault="006072A5">
      <w:pPr>
        <w:pStyle w:val="BodyText"/>
        <w:spacing w:before="93" w:line="237" w:lineRule="auto"/>
        <w:ind w:left="100" w:right="3259"/>
        <w:rPr>
          <w:b/>
        </w:rPr>
      </w:pPr>
      <w:r>
        <w:lastRenderedPageBreak/>
        <w:t xml:space="preserve">                                                                                                                     </w:t>
      </w:r>
      <w:r w:rsidRPr="006072A5">
        <w:rPr>
          <w:b/>
        </w:rPr>
        <w:t>Signature</w:t>
      </w:r>
    </w:p>
    <w:p w:rsidR="006072A5" w:rsidRPr="006072A5" w:rsidRDefault="006072A5">
      <w:pPr>
        <w:pStyle w:val="BodyText"/>
        <w:spacing w:before="93" w:line="237" w:lineRule="auto"/>
        <w:ind w:left="100" w:right="3259"/>
        <w:rPr>
          <w:b/>
        </w:rPr>
      </w:pPr>
      <w:r>
        <w:rPr>
          <w:b/>
          <w:noProof/>
          <w:lang w:val="en-SG" w:eastAsia="en-SG" w:bidi="bn-BD"/>
        </w:rPr>
        <w:drawing>
          <wp:inline distT="0" distB="0" distL="0" distR="0">
            <wp:extent cx="2324100" cy="457200"/>
            <wp:effectExtent l="19050" t="0" r="0" b="0"/>
            <wp:docPr id="5" name="Picture 4" descr="20190731_192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90731_192322.jpg"/>
                    <pic:cNvPicPr/>
                  </pic:nvPicPr>
                  <pic:blipFill>
                    <a:blip r:embed="rId9" cstate="print"/>
                    <a:stretch>
                      <a:fillRect/>
                    </a:stretch>
                  </pic:blipFill>
                  <pic:spPr>
                    <a:xfrm>
                      <a:off x="0" y="0"/>
                      <a:ext cx="2331792" cy="458713"/>
                    </a:xfrm>
                    <a:prstGeom prst="rect">
                      <a:avLst/>
                    </a:prstGeom>
                  </pic:spPr>
                </pic:pic>
              </a:graphicData>
            </a:graphic>
          </wp:inline>
        </w:drawing>
      </w:r>
    </w:p>
    <w:p w:rsidR="001E6B53" w:rsidRDefault="006072A5">
      <w:pPr>
        <w:pStyle w:val="BodyText"/>
        <w:spacing w:before="93" w:line="237" w:lineRule="auto"/>
        <w:ind w:left="100" w:right="3259"/>
      </w:pPr>
      <w:r>
        <w:t xml:space="preserve">                                                 </w:t>
      </w:r>
      <w:r w:rsidR="00E64081">
        <w:t>.</w:t>
      </w:r>
    </w:p>
    <w:p w:rsidR="00E64081" w:rsidRDefault="00E64081">
      <w:pPr>
        <w:pStyle w:val="BodyText"/>
        <w:spacing w:before="93" w:line="237" w:lineRule="auto"/>
        <w:ind w:left="100" w:right="3259"/>
      </w:pPr>
    </w:p>
    <w:p w:rsidR="00E64081" w:rsidRDefault="00E64081">
      <w:pPr>
        <w:pStyle w:val="BodyText"/>
        <w:spacing w:before="93" w:line="237" w:lineRule="auto"/>
        <w:ind w:left="100" w:right="3259"/>
        <w:rPr>
          <w:b/>
          <w:bCs/>
        </w:rPr>
      </w:pPr>
      <w:r w:rsidRPr="00E64081">
        <w:rPr>
          <w:b/>
          <w:bCs/>
        </w:rPr>
        <w:t>Referees</w:t>
      </w:r>
    </w:p>
    <w:p w:rsidR="00E64081" w:rsidRPr="00E64081" w:rsidRDefault="00E64081">
      <w:pPr>
        <w:pStyle w:val="BodyText"/>
        <w:spacing w:before="93" w:line="237" w:lineRule="auto"/>
        <w:ind w:left="100" w:right="3259"/>
      </w:pPr>
      <w:r w:rsidRPr="00E64081">
        <w:t>A.K.M Mamunur Rashid</w:t>
      </w:r>
    </w:p>
    <w:p w:rsidR="00E64081" w:rsidRPr="00E64081" w:rsidRDefault="00E64081">
      <w:pPr>
        <w:pStyle w:val="BodyText"/>
        <w:spacing w:before="93" w:line="237" w:lineRule="auto"/>
        <w:ind w:left="100" w:right="3259"/>
      </w:pPr>
      <w:r w:rsidRPr="00E64081">
        <w:t>Climate Change Specialist,</w:t>
      </w:r>
    </w:p>
    <w:p w:rsidR="00E64081" w:rsidRPr="00E64081" w:rsidRDefault="00E64081">
      <w:pPr>
        <w:pStyle w:val="BodyText"/>
        <w:spacing w:before="93" w:line="237" w:lineRule="auto"/>
        <w:ind w:left="100" w:right="3259"/>
      </w:pPr>
      <w:r w:rsidRPr="00E64081">
        <w:t>United Nations Programme (UNDP)</w:t>
      </w:r>
    </w:p>
    <w:p w:rsidR="00E64081" w:rsidRDefault="00E64081">
      <w:pPr>
        <w:pStyle w:val="BodyText"/>
        <w:spacing w:before="93" w:line="237" w:lineRule="auto"/>
        <w:ind w:left="100" w:right="3259"/>
        <w:rPr>
          <w:rFonts w:ascii="Helvetica" w:hAnsi="Helvetica" w:cs="Helvetica"/>
          <w:color w:val="222222"/>
          <w:sz w:val="21"/>
          <w:szCs w:val="21"/>
          <w:shd w:val="clear" w:color="auto" w:fill="FFFFFF"/>
        </w:rPr>
      </w:pPr>
      <w:r w:rsidRPr="00E64081">
        <w:t xml:space="preserve">Email- </w:t>
      </w:r>
      <w:hyperlink r:id="rId10" w:history="1">
        <w:r w:rsidR="006072A5" w:rsidRPr="0097278D">
          <w:rPr>
            <w:rStyle w:val="Hyperlink"/>
            <w:rFonts w:ascii="Helvetica" w:hAnsi="Helvetica" w:cs="Helvetica"/>
            <w:sz w:val="21"/>
            <w:szCs w:val="21"/>
            <w:shd w:val="clear" w:color="auto" w:fill="FFFFFF"/>
          </w:rPr>
          <w:t>nemoibsru@gmail.com</w:t>
        </w:r>
      </w:hyperlink>
    </w:p>
    <w:p w:rsidR="006072A5" w:rsidRPr="00E64081" w:rsidRDefault="006072A5">
      <w:pPr>
        <w:pStyle w:val="BodyText"/>
        <w:spacing w:before="93" w:line="237" w:lineRule="auto"/>
        <w:ind w:left="100" w:right="3259"/>
      </w:pPr>
    </w:p>
    <w:sectPr w:rsidR="006072A5" w:rsidRPr="00E64081" w:rsidSect="004B60D2">
      <w:pgSz w:w="12240" w:h="15840"/>
      <w:pgMar w:top="15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037" w:rsidRDefault="00DD2037" w:rsidP="006072A5">
      <w:r>
        <w:separator/>
      </w:r>
    </w:p>
  </w:endnote>
  <w:endnote w:type="continuationSeparator" w:id="0">
    <w:p w:rsidR="00DD2037" w:rsidRDefault="00DD2037" w:rsidP="0060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037" w:rsidRDefault="00DD2037" w:rsidP="006072A5">
      <w:r>
        <w:separator/>
      </w:r>
    </w:p>
  </w:footnote>
  <w:footnote w:type="continuationSeparator" w:id="0">
    <w:p w:rsidR="00DD2037" w:rsidRDefault="00DD2037" w:rsidP="006072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84791"/>
    <w:multiLevelType w:val="hybridMultilevel"/>
    <w:tmpl w:val="828A5BCA"/>
    <w:lvl w:ilvl="0" w:tplc="ADDC464E">
      <w:numFmt w:val="bullet"/>
      <w:lvlText w:val=""/>
      <w:lvlJc w:val="left"/>
      <w:pPr>
        <w:ind w:left="821" w:hanging="361"/>
      </w:pPr>
      <w:rPr>
        <w:rFonts w:ascii="Symbol" w:eastAsia="Symbol" w:hAnsi="Symbol" w:cs="Symbol" w:hint="default"/>
        <w:w w:val="100"/>
        <w:sz w:val="22"/>
        <w:szCs w:val="22"/>
        <w:lang w:val="en-US" w:eastAsia="en-US" w:bidi="ar-SA"/>
      </w:rPr>
    </w:lvl>
    <w:lvl w:ilvl="1" w:tplc="AB509CB0">
      <w:numFmt w:val="bullet"/>
      <w:lvlText w:val="•"/>
      <w:lvlJc w:val="left"/>
      <w:pPr>
        <w:ind w:left="1696" w:hanging="361"/>
      </w:pPr>
      <w:rPr>
        <w:rFonts w:hint="default"/>
        <w:lang w:val="en-US" w:eastAsia="en-US" w:bidi="ar-SA"/>
      </w:rPr>
    </w:lvl>
    <w:lvl w:ilvl="2" w:tplc="84A8C7E4">
      <w:numFmt w:val="bullet"/>
      <w:lvlText w:val="•"/>
      <w:lvlJc w:val="left"/>
      <w:pPr>
        <w:ind w:left="2572" w:hanging="361"/>
      </w:pPr>
      <w:rPr>
        <w:rFonts w:hint="default"/>
        <w:lang w:val="en-US" w:eastAsia="en-US" w:bidi="ar-SA"/>
      </w:rPr>
    </w:lvl>
    <w:lvl w:ilvl="3" w:tplc="0CEACAAA">
      <w:numFmt w:val="bullet"/>
      <w:lvlText w:val="•"/>
      <w:lvlJc w:val="left"/>
      <w:pPr>
        <w:ind w:left="3448" w:hanging="361"/>
      </w:pPr>
      <w:rPr>
        <w:rFonts w:hint="default"/>
        <w:lang w:val="en-US" w:eastAsia="en-US" w:bidi="ar-SA"/>
      </w:rPr>
    </w:lvl>
    <w:lvl w:ilvl="4" w:tplc="959622EE">
      <w:numFmt w:val="bullet"/>
      <w:lvlText w:val="•"/>
      <w:lvlJc w:val="left"/>
      <w:pPr>
        <w:ind w:left="4324" w:hanging="361"/>
      </w:pPr>
      <w:rPr>
        <w:rFonts w:hint="default"/>
        <w:lang w:val="en-US" w:eastAsia="en-US" w:bidi="ar-SA"/>
      </w:rPr>
    </w:lvl>
    <w:lvl w:ilvl="5" w:tplc="8946E262">
      <w:numFmt w:val="bullet"/>
      <w:lvlText w:val="•"/>
      <w:lvlJc w:val="left"/>
      <w:pPr>
        <w:ind w:left="5200" w:hanging="361"/>
      </w:pPr>
      <w:rPr>
        <w:rFonts w:hint="default"/>
        <w:lang w:val="en-US" w:eastAsia="en-US" w:bidi="ar-SA"/>
      </w:rPr>
    </w:lvl>
    <w:lvl w:ilvl="6" w:tplc="8C003DEC">
      <w:numFmt w:val="bullet"/>
      <w:lvlText w:val="•"/>
      <w:lvlJc w:val="left"/>
      <w:pPr>
        <w:ind w:left="6076" w:hanging="361"/>
      </w:pPr>
      <w:rPr>
        <w:rFonts w:hint="default"/>
        <w:lang w:val="en-US" w:eastAsia="en-US" w:bidi="ar-SA"/>
      </w:rPr>
    </w:lvl>
    <w:lvl w:ilvl="7" w:tplc="05FCD30C">
      <w:numFmt w:val="bullet"/>
      <w:lvlText w:val="•"/>
      <w:lvlJc w:val="left"/>
      <w:pPr>
        <w:ind w:left="6952" w:hanging="361"/>
      </w:pPr>
      <w:rPr>
        <w:rFonts w:hint="default"/>
        <w:lang w:val="en-US" w:eastAsia="en-US" w:bidi="ar-SA"/>
      </w:rPr>
    </w:lvl>
    <w:lvl w:ilvl="8" w:tplc="33E8D232">
      <w:numFmt w:val="bullet"/>
      <w:lvlText w:val="•"/>
      <w:lvlJc w:val="left"/>
      <w:pPr>
        <w:ind w:left="7828"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1E6B53"/>
    <w:rsid w:val="00007CFC"/>
    <w:rsid w:val="00047A4D"/>
    <w:rsid w:val="000A08F6"/>
    <w:rsid w:val="001C2DAA"/>
    <w:rsid w:val="001D56BC"/>
    <w:rsid w:val="001E6B53"/>
    <w:rsid w:val="00296569"/>
    <w:rsid w:val="0043017D"/>
    <w:rsid w:val="00443C73"/>
    <w:rsid w:val="004475E9"/>
    <w:rsid w:val="0045768B"/>
    <w:rsid w:val="004750EF"/>
    <w:rsid w:val="004B60D2"/>
    <w:rsid w:val="005451C6"/>
    <w:rsid w:val="006072A5"/>
    <w:rsid w:val="0063327C"/>
    <w:rsid w:val="00785AD3"/>
    <w:rsid w:val="00856567"/>
    <w:rsid w:val="008D2026"/>
    <w:rsid w:val="00A65BD2"/>
    <w:rsid w:val="00AA3840"/>
    <w:rsid w:val="00AD0874"/>
    <w:rsid w:val="00B20FDA"/>
    <w:rsid w:val="00C25FB2"/>
    <w:rsid w:val="00C40910"/>
    <w:rsid w:val="00DC19AF"/>
    <w:rsid w:val="00DD2037"/>
    <w:rsid w:val="00E20202"/>
    <w:rsid w:val="00E64081"/>
    <w:rsid w:val="00EA3CA3"/>
    <w:rsid w:val="00EE01E0"/>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871D"/>
  <w15:docId w15:val="{0E81DD2A-6CEC-4D10-9F03-43B16F60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B60D2"/>
    <w:rPr>
      <w:rFonts w:ascii="Times New Roman" w:eastAsia="Times New Roman" w:hAnsi="Times New Roman" w:cs="Times New Roman"/>
    </w:rPr>
  </w:style>
  <w:style w:type="paragraph" w:styleId="Heading1">
    <w:name w:val="heading 1"/>
    <w:basedOn w:val="Normal"/>
    <w:uiPriority w:val="1"/>
    <w:qFormat/>
    <w:rsid w:val="004B60D2"/>
    <w:pPr>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B60D2"/>
  </w:style>
  <w:style w:type="paragraph" w:styleId="Title">
    <w:name w:val="Title"/>
    <w:basedOn w:val="Normal"/>
    <w:uiPriority w:val="1"/>
    <w:qFormat/>
    <w:rsid w:val="004B60D2"/>
    <w:pPr>
      <w:spacing w:before="60"/>
      <w:ind w:left="3157"/>
    </w:pPr>
    <w:rPr>
      <w:b/>
      <w:bCs/>
      <w:sz w:val="44"/>
      <w:szCs w:val="44"/>
    </w:rPr>
  </w:style>
  <w:style w:type="paragraph" w:styleId="ListParagraph">
    <w:name w:val="List Paragraph"/>
    <w:basedOn w:val="Normal"/>
    <w:uiPriority w:val="1"/>
    <w:qFormat/>
    <w:rsid w:val="004B60D2"/>
    <w:pPr>
      <w:ind w:left="821" w:hanging="361"/>
    </w:pPr>
  </w:style>
  <w:style w:type="paragraph" w:customStyle="1" w:styleId="TableParagraph">
    <w:name w:val="Table Paragraph"/>
    <w:basedOn w:val="Normal"/>
    <w:uiPriority w:val="1"/>
    <w:qFormat/>
    <w:rsid w:val="004B60D2"/>
  </w:style>
  <w:style w:type="paragraph" w:styleId="Header">
    <w:name w:val="header"/>
    <w:basedOn w:val="Normal"/>
    <w:link w:val="HeaderChar"/>
    <w:uiPriority w:val="99"/>
    <w:semiHidden/>
    <w:unhideWhenUsed/>
    <w:rsid w:val="006072A5"/>
    <w:pPr>
      <w:tabs>
        <w:tab w:val="center" w:pos="4680"/>
        <w:tab w:val="right" w:pos="9360"/>
      </w:tabs>
    </w:pPr>
  </w:style>
  <w:style w:type="character" w:customStyle="1" w:styleId="HeaderChar">
    <w:name w:val="Header Char"/>
    <w:basedOn w:val="DefaultParagraphFont"/>
    <w:link w:val="Header"/>
    <w:uiPriority w:val="99"/>
    <w:semiHidden/>
    <w:rsid w:val="006072A5"/>
    <w:rPr>
      <w:rFonts w:ascii="Times New Roman" w:eastAsia="Times New Roman" w:hAnsi="Times New Roman" w:cs="Times New Roman"/>
    </w:rPr>
  </w:style>
  <w:style w:type="paragraph" w:styleId="Footer">
    <w:name w:val="footer"/>
    <w:basedOn w:val="Normal"/>
    <w:link w:val="FooterChar"/>
    <w:uiPriority w:val="99"/>
    <w:semiHidden/>
    <w:unhideWhenUsed/>
    <w:rsid w:val="006072A5"/>
    <w:pPr>
      <w:tabs>
        <w:tab w:val="center" w:pos="4680"/>
        <w:tab w:val="right" w:pos="9360"/>
      </w:tabs>
    </w:pPr>
  </w:style>
  <w:style w:type="character" w:customStyle="1" w:styleId="FooterChar">
    <w:name w:val="Footer Char"/>
    <w:basedOn w:val="DefaultParagraphFont"/>
    <w:link w:val="Footer"/>
    <w:uiPriority w:val="99"/>
    <w:semiHidden/>
    <w:rsid w:val="006072A5"/>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072A5"/>
    <w:rPr>
      <w:rFonts w:ascii="Tahoma" w:hAnsi="Tahoma" w:cs="Tahoma"/>
      <w:sz w:val="16"/>
      <w:szCs w:val="16"/>
    </w:rPr>
  </w:style>
  <w:style w:type="character" w:customStyle="1" w:styleId="BalloonTextChar">
    <w:name w:val="Balloon Text Char"/>
    <w:basedOn w:val="DefaultParagraphFont"/>
    <w:link w:val="BalloonText"/>
    <w:uiPriority w:val="99"/>
    <w:semiHidden/>
    <w:rsid w:val="006072A5"/>
    <w:rPr>
      <w:rFonts w:ascii="Tahoma" w:eastAsia="Times New Roman" w:hAnsi="Tahoma" w:cs="Tahoma"/>
      <w:sz w:val="16"/>
      <w:szCs w:val="16"/>
    </w:rPr>
  </w:style>
  <w:style w:type="character" w:styleId="Hyperlink">
    <w:name w:val="Hyperlink"/>
    <w:basedOn w:val="DefaultParagraphFont"/>
    <w:uiPriority w:val="99"/>
    <w:unhideWhenUsed/>
    <w:rsid w:val="006072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humon6393@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emoibsru@gmail.co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22</cp:revision>
  <dcterms:created xsi:type="dcterms:W3CDTF">2020-01-12T04:05:00Z</dcterms:created>
  <dcterms:modified xsi:type="dcterms:W3CDTF">2020-01-19T09:54:00Z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vt:lpwstr>
  </property>
  <property fmtid="{D5CDD505-2E9C-101B-9397-08002B2CF9AE}" pid="4" name="LastSaved">
    <vt:filetime>2020-01-12T00:00:00Z</vt:filetime>
  </property>
</Properties>
</file>