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88"/>
        <w:ind w:right="0" w:left="0" w:firstLine="0"/>
        <w:jc w:val="left"/>
        <w:rPr>
          <w:rFonts w:ascii="Times New Roman" w:hAnsi="Times New Roman" w:cs="Times New Roman" w:eastAsia="Times New Roman"/>
          <w:i/>
          <w:color w:val="auto"/>
          <w:spacing w:val="0"/>
          <w:position w:val="0"/>
          <w:sz w:val="22"/>
          <w:u w:val="single"/>
          <w:shd w:fill="auto" w:val="clear"/>
        </w:rPr>
      </w:pPr>
      <w:r>
        <w:rPr>
          <w:rFonts w:ascii="Times New Roman" w:hAnsi="Times New Roman" w:cs="Times New Roman" w:eastAsia="Times New Roman"/>
          <w:i/>
          <w:color w:val="auto"/>
          <w:spacing w:val="0"/>
          <w:position w:val="0"/>
          <w:sz w:val="22"/>
          <w:u w:val="single"/>
          <w:shd w:fill="auto" w:val="clear"/>
        </w:rPr>
        <w:t xml:space="preserve">Application for the Post of Head of Internal Control &amp; Compliance Dept. Or a Suitable Post in any Dept</w:t>
      </w:r>
      <w:r>
        <w:rPr>
          <w:rFonts w:ascii="Shonar Bangla" w:hAnsi="Shonar Bangla" w:cs="Shonar Bangla" w:eastAsia="Shonar Bangla"/>
          <w:i/>
          <w:color w:val="auto"/>
          <w:spacing w:val="0"/>
          <w:position w:val="0"/>
          <w:sz w:val="22"/>
          <w:u w:val="single"/>
          <w:shd w:fill="auto" w:val="clear"/>
        </w:rPr>
        <w:t xml:space="preserve">.</w:t>
      </w:r>
    </w:p>
    <w:p>
      <w:pPr>
        <w:spacing w:before="0" w:after="0" w:line="288"/>
        <w:ind w:right="0" w:left="5040" w:firstLine="0"/>
        <w:jc w:val="center"/>
        <w:rPr>
          <w:rFonts w:ascii="Comic Sans MS" w:hAnsi="Comic Sans MS" w:cs="Comic Sans MS" w:eastAsia="Comic Sans MS"/>
          <w:color w:val="auto"/>
          <w:spacing w:val="0"/>
          <w:position w:val="0"/>
          <w:sz w:val="26"/>
          <w:shd w:fill="auto" w:val="clear"/>
        </w:rPr>
      </w:pPr>
    </w:p>
    <w:p>
      <w:pPr>
        <w:spacing w:before="0" w:after="0" w:line="288"/>
        <w:ind w:right="0" w:left="5040" w:firstLine="0"/>
        <w:jc w:val="center"/>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CURRICULUM VITAE</w:t>
      </w:r>
    </w:p>
    <w:p>
      <w:pPr>
        <w:spacing w:before="0" w:after="0" w:line="288"/>
        <w:ind w:right="0" w:left="5040" w:firstLine="0"/>
        <w:jc w:val="center"/>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OF</w:t>
      </w:r>
    </w:p>
    <w:p>
      <w:pPr>
        <w:spacing w:before="0" w:after="0" w:line="288"/>
        <w:ind w:right="0" w:left="5040" w:firstLine="0"/>
        <w:jc w:val="center"/>
        <w:rPr>
          <w:rFonts w:ascii="Comic Sans MS" w:hAnsi="Comic Sans MS" w:cs="Comic Sans MS" w:eastAsia="Comic Sans MS"/>
          <w:color w:val="auto"/>
          <w:spacing w:val="0"/>
          <w:position w:val="0"/>
          <w:sz w:val="26"/>
          <w:shd w:fill="auto" w:val="clear"/>
        </w:rPr>
      </w:pPr>
    </w:p>
    <w:p>
      <w:pPr>
        <w:spacing w:before="0" w:after="0" w:line="288"/>
        <w:ind w:right="0" w:left="5040" w:firstLine="0"/>
        <w:jc w:val="center"/>
        <w:rPr>
          <w:rFonts w:ascii="Comic Sans MS" w:hAnsi="Comic Sans MS" w:cs="Comic Sans MS" w:eastAsia="Comic Sans MS"/>
          <w:color w:val="auto"/>
          <w:spacing w:val="0"/>
          <w:position w:val="0"/>
          <w:sz w:val="26"/>
          <w:shd w:fill="auto" w:val="clear"/>
        </w:rPr>
      </w:pPr>
      <w:r>
        <w:object w:dxaOrig="2348" w:dyaOrig="2936">
          <v:rect xmlns:o="urn:schemas-microsoft-com:office:office" xmlns:v="urn:schemas-microsoft-com:vml" id="rectole0000000000" style="width:117.400000pt;height:146.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88"/>
        <w:ind w:right="0" w:left="4320" w:firstLine="0"/>
        <w:jc w:val="center"/>
        <w:rPr>
          <w:rFonts w:ascii="Comic Sans MS" w:hAnsi="Comic Sans MS" w:cs="Comic Sans MS" w:eastAsia="Comic Sans MS"/>
          <w:color w:val="auto"/>
          <w:spacing w:val="0"/>
          <w:position w:val="0"/>
          <w:sz w:val="26"/>
          <w:shd w:fill="auto" w:val="clear"/>
        </w:rPr>
      </w:pPr>
    </w:p>
    <w:p>
      <w:pPr>
        <w:spacing w:before="0" w:after="0" w:line="288"/>
        <w:ind w:right="0" w:left="4320" w:firstLine="0"/>
        <w:jc w:val="center"/>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 MD. AL EMRAN HOSSAIN TIPU</w:t>
      </w:r>
    </w:p>
    <w:p>
      <w:pPr>
        <w:spacing w:before="0" w:after="0" w:line="312"/>
        <w:ind w:right="0" w:left="0" w:firstLine="0"/>
        <w:jc w:val="left"/>
        <w:rPr>
          <w:rFonts w:ascii="Comic Sans MS" w:hAnsi="Comic Sans MS" w:cs="Comic Sans MS" w:eastAsia="Comic Sans MS"/>
          <w:color w:val="auto"/>
          <w:spacing w:val="0"/>
          <w:position w:val="0"/>
          <w:sz w:val="26"/>
          <w:shd w:fill="auto" w:val="clear"/>
        </w:rPr>
      </w:pPr>
    </w:p>
    <w:p>
      <w:pPr>
        <w:spacing w:before="0" w:after="0" w:line="312"/>
        <w:ind w:right="0" w:left="0" w:firstLine="0"/>
        <w:jc w:val="left"/>
        <w:rPr>
          <w:rFonts w:ascii="Comic Sans MS" w:hAnsi="Comic Sans MS" w:cs="Comic Sans MS" w:eastAsia="Comic Sans MS"/>
          <w:b/>
          <w:color w:val="auto"/>
          <w:spacing w:val="0"/>
          <w:position w:val="0"/>
          <w:sz w:val="26"/>
          <w:u w:val="single"/>
          <w:shd w:fill="auto" w:val="clear"/>
        </w:rPr>
      </w:pPr>
      <w:r>
        <w:rPr>
          <w:rFonts w:ascii="Comic Sans MS" w:hAnsi="Comic Sans MS" w:cs="Comic Sans MS" w:eastAsia="Comic Sans MS"/>
          <w:b/>
          <w:color w:val="auto"/>
          <w:spacing w:val="0"/>
          <w:position w:val="0"/>
          <w:sz w:val="26"/>
          <w:u w:val="single"/>
          <w:shd w:fill="auto" w:val="clear"/>
        </w:rPr>
        <w:t xml:space="preserve">INDEX : </w:t>
      </w:r>
    </w:p>
    <w:p>
      <w:pPr>
        <w:numPr>
          <w:ilvl w:val="0"/>
          <w:numId w:val="7"/>
        </w:numPr>
        <w:tabs>
          <w:tab w:val="left" w:pos="720" w:leader="none"/>
        </w:tabs>
        <w:spacing w:before="0" w:after="0" w:line="336"/>
        <w:ind w:right="0" w:left="72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EMPLOYMENT GOAL</w:t>
      </w:r>
    </w:p>
    <w:p>
      <w:pPr>
        <w:numPr>
          <w:ilvl w:val="0"/>
          <w:numId w:val="7"/>
        </w:numPr>
        <w:tabs>
          <w:tab w:val="left" w:pos="720" w:leader="none"/>
        </w:tabs>
        <w:spacing w:before="0" w:after="0" w:line="336"/>
        <w:ind w:right="0" w:left="72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CAREER OBJECTIVE</w:t>
      </w:r>
    </w:p>
    <w:p>
      <w:pPr>
        <w:numPr>
          <w:ilvl w:val="0"/>
          <w:numId w:val="7"/>
        </w:numPr>
        <w:tabs>
          <w:tab w:val="left" w:pos="720" w:leader="none"/>
        </w:tabs>
        <w:spacing w:before="0" w:after="0" w:line="336"/>
        <w:ind w:right="0" w:left="72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JOB EXPERIENCE</w:t>
      </w:r>
    </w:p>
    <w:p>
      <w:pPr>
        <w:numPr>
          <w:ilvl w:val="0"/>
          <w:numId w:val="7"/>
        </w:numPr>
        <w:tabs>
          <w:tab w:val="left" w:pos="720" w:leader="none"/>
        </w:tabs>
        <w:spacing w:before="0" w:after="0" w:line="336"/>
        <w:ind w:right="0" w:left="72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KEY RESPONSIBILITIES</w:t>
      </w:r>
    </w:p>
    <w:p>
      <w:pPr>
        <w:numPr>
          <w:ilvl w:val="0"/>
          <w:numId w:val="7"/>
        </w:numPr>
        <w:tabs>
          <w:tab w:val="left" w:pos="720" w:leader="none"/>
        </w:tabs>
        <w:spacing w:before="0" w:after="0" w:line="336"/>
        <w:ind w:right="0" w:left="72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INTEREST OF AREAS</w:t>
      </w:r>
    </w:p>
    <w:p>
      <w:pPr>
        <w:numPr>
          <w:ilvl w:val="0"/>
          <w:numId w:val="7"/>
        </w:numPr>
        <w:tabs>
          <w:tab w:val="left" w:pos="720" w:leader="none"/>
        </w:tabs>
        <w:spacing w:before="0" w:after="0" w:line="336"/>
        <w:ind w:right="0" w:left="72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PERSONAL INFORMATION</w:t>
      </w:r>
    </w:p>
    <w:p>
      <w:pPr>
        <w:numPr>
          <w:ilvl w:val="0"/>
          <w:numId w:val="7"/>
        </w:numPr>
        <w:tabs>
          <w:tab w:val="left" w:pos="720" w:leader="none"/>
        </w:tabs>
        <w:spacing w:before="0" w:after="0" w:line="336"/>
        <w:ind w:right="0" w:left="72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SUMMARY OF QUALIFICATION</w:t>
      </w:r>
    </w:p>
    <w:p>
      <w:pPr>
        <w:numPr>
          <w:ilvl w:val="0"/>
          <w:numId w:val="7"/>
        </w:numPr>
        <w:tabs>
          <w:tab w:val="left" w:pos="720" w:leader="none"/>
        </w:tabs>
        <w:spacing w:before="0" w:after="0" w:line="336"/>
        <w:ind w:right="0" w:left="72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COMPUTER APTITUDE</w:t>
      </w:r>
    </w:p>
    <w:p>
      <w:pPr>
        <w:numPr>
          <w:ilvl w:val="0"/>
          <w:numId w:val="7"/>
        </w:numPr>
        <w:tabs>
          <w:tab w:val="left" w:pos="720" w:leader="none"/>
        </w:tabs>
        <w:spacing w:before="0" w:after="0" w:line="336"/>
        <w:ind w:right="0" w:left="72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LANGUAGE PROFICIENCY</w:t>
      </w:r>
    </w:p>
    <w:p>
      <w:pPr>
        <w:numPr>
          <w:ilvl w:val="0"/>
          <w:numId w:val="7"/>
        </w:numPr>
        <w:tabs>
          <w:tab w:val="left" w:pos="720" w:leader="none"/>
        </w:tabs>
        <w:spacing w:before="0" w:after="0" w:line="336"/>
        <w:ind w:right="0" w:left="72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HOBBIES</w:t>
      </w:r>
    </w:p>
    <w:p>
      <w:pPr>
        <w:numPr>
          <w:ilvl w:val="0"/>
          <w:numId w:val="7"/>
        </w:numPr>
        <w:tabs>
          <w:tab w:val="left" w:pos="720" w:leader="none"/>
        </w:tabs>
        <w:spacing w:before="0" w:after="0" w:line="336"/>
        <w:ind w:right="0" w:left="72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REFERENCES</w:t>
      </w:r>
    </w:p>
    <w:p>
      <w:pPr>
        <w:spacing w:before="0" w:after="0" w:line="336"/>
        <w:ind w:right="0" w:left="360" w:firstLine="0"/>
        <w:jc w:val="left"/>
        <w:rPr>
          <w:rFonts w:ascii="Comic Sans MS" w:hAnsi="Comic Sans MS" w:cs="Comic Sans MS" w:eastAsia="Comic Sans MS"/>
          <w:color w:val="auto"/>
          <w:spacing w:val="0"/>
          <w:position w:val="0"/>
          <w:sz w:val="26"/>
          <w:shd w:fill="auto" w:val="clear"/>
        </w:rPr>
      </w:pPr>
    </w:p>
    <w:p>
      <w:pPr>
        <w:spacing w:before="0" w:after="0" w:line="312"/>
        <w:ind w:right="0" w:left="0" w:firstLine="0"/>
        <w:jc w:val="left"/>
        <w:rPr>
          <w:rFonts w:ascii="Comic Sans MS" w:hAnsi="Comic Sans MS" w:cs="Comic Sans MS" w:eastAsia="Comic Sans MS"/>
          <w:color w:val="auto"/>
          <w:spacing w:val="0"/>
          <w:position w:val="0"/>
          <w:sz w:val="26"/>
          <w:shd w:fill="auto" w:val="clear"/>
        </w:rPr>
      </w:pPr>
    </w:p>
    <w:p>
      <w:pPr>
        <w:spacing w:before="0" w:after="0" w:line="312"/>
        <w:ind w:right="0" w:left="0" w:firstLine="0"/>
        <w:jc w:val="left"/>
        <w:rPr>
          <w:rFonts w:ascii="Comic Sans MS" w:hAnsi="Comic Sans MS" w:cs="Comic Sans MS" w:eastAsia="Comic Sans MS"/>
          <w:color w:val="auto"/>
          <w:spacing w:val="0"/>
          <w:position w:val="0"/>
          <w:sz w:val="26"/>
          <w:shd w:fill="auto" w:val="clear"/>
        </w:rPr>
      </w:pPr>
    </w:p>
    <w:p>
      <w:pPr>
        <w:spacing w:before="0" w:after="0" w:line="312"/>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color w:val="auto"/>
          <w:spacing w:val="0"/>
          <w:position w:val="0"/>
          <w:sz w:val="30"/>
          <w:shd w:fill="auto" w:val="clear"/>
        </w:rPr>
        <w:t xml:space="preserve">MD. AL </w:t>
      </w:r>
      <w:r>
        <w:rPr>
          <w:rFonts w:ascii="Times New Roman" w:hAnsi="Times New Roman" w:cs="Times New Roman" w:eastAsia="Times New Roman"/>
          <w:color w:val="auto"/>
          <w:spacing w:val="0"/>
          <w:position w:val="0"/>
          <w:sz w:val="30"/>
          <w:shd w:fill="auto" w:val="clear"/>
        </w:rPr>
        <w:t xml:space="preserve">EMRAN</w:t>
      </w:r>
      <w:r>
        <w:rPr>
          <w:rFonts w:ascii="Times New Roman" w:hAnsi="Times New Roman" w:cs="Times New Roman" w:eastAsia="Times New Roman"/>
          <w:b/>
          <w:color w:val="auto"/>
          <w:spacing w:val="0"/>
          <w:position w:val="0"/>
          <w:sz w:val="30"/>
          <w:shd w:fill="auto" w:val="clear"/>
        </w:rPr>
        <w:t xml:space="preserve"> HOSSAIN TIPU</w:t>
      </w:r>
    </w:p>
    <w:p>
      <w:pPr>
        <w:spacing w:before="0" w:after="0" w:line="288"/>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Vertex Shokor Mahal</w:t>
      </w:r>
    </w:p>
    <w:p>
      <w:pPr>
        <w:spacing w:before="0" w:after="0" w:line="288"/>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Flat No. C-6, 19, Mayakanon, Sabujbagh, Dhaka-1214</w:t>
      </w:r>
    </w:p>
    <w:p>
      <w:pPr>
        <w:spacing w:before="0" w:after="0" w:line="288"/>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Contact No.01711-389701, 01833-396621</w:t>
      </w:r>
    </w:p>
    <w:p>
      <w:pPr>
        <w:spacing w:before="0" w:after="0" w:line="288"/>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E-mail : ehtipu@gmail.com</w:t>
      </w:r>
    </w:p>
    <w:p>
      <w:pPr>
        <w:spacing w:before="0" w:after="0" w:line="288"/>
        <w:ind w:right="0" w:left="0" w:firstLine="0"/>
        <w:jc w:val="left"/>
        <w:rPr>
          <w:rFonts w:ascii="Times New Roman" w:hAnsi="Times New Roman" w:cs="Times New Roman" w:eastAsia="Times New Roman"/>
          <w:color w:val="auto"/>
          <w:spacing w:val="0"/>
          <w:position w:val="0"/>
          <w:sz w:val="26"/>
          <w:u w:val="single"/>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u w:val="single"/>
          <w:shd w:fill="auto" w:val="clear"/>
        </w:rPr>
        <w:t xml:space="preserve">  </w:t>
      </w:r>
      <w:hyperlink xmlns:r="http://schemas.openxmlformats.org/officeDocument/2006/relationships" r:id="docRId2">
        <w:r>
          <w:rPr>
            <w:rFonts w:ascii="Times New Roman" w:hAnsi="Times New Roman" w:cs="Times New Roman" w:eastAsia="Times New Roman"/>
            <w:color w:val="0000FF"/>
            <w:spacing w:val="0"/>
            <w:position w:val="0"/>
            <w:sz w:val="26"/>
            <w:u w:val="single"/>
            <w:shd w:fill="auto" w:val="clear"/>
          </w:rPr>
          <w:t xml:space="preserve">eh_tipu@yahoo.com</w:t>
        </w:r>
      </w:hyperlink>
      <w:r>
        <w:rPr>
          <w:rFonts w:ascii="Times New Roman" w:hAnsi="Times New Roman" w:cs="Times New Roman" w:eastAsia="Times New Roman"/>
          <w:color w:val="auto"/>
          <w:spacing w:val="0"/>
          <w:position w:val="0"/>
          <w:sz w:val="26"/>
          <w:u w:val="single"/>
          <w:shd w:fill="auto" w:val="clear"/>
        </w:rPr>
        <w:t xml:space="preserve"> </w:t>
      </w:r>
    </w:p>
    <w:p>
      <w:pPr>
        <w:spacing w:before="0" w:after="0" w:line="288"/>
        <w:ind w:right="0" w:left="0" w:firstLine="0"/>
        <w:jc w:val="left"/>
        <w:rPr>
          <w:rFonts w:ascii="Times New Roman" w:hAnsi="Times New Roman" w:cs="Times New Roman" w:eastAsia="Times New Roman"/>
          <w:color w:val="auto"/>
          <w:spacing w:val="0"/>
          <w:position w:val="0"/>
          <w:sz w:val="26"/>
          <w:u w:val="single"/>
          <w:shd w:fill="auto" w:val="clear"/>
        </w:rPr>
      </w:pPr>
    </w:p>
    <w:p>
      <w:pPr>
        <w:spacing w:before="0" w:after="0" w:line="288"/>
        <w:ind w:right="0" w:left="0" w:firstLine="0"/>
        <w:jc w:val="left"/>
        <w:rPr>
          <w:rFonts w:ascii="Comic Sans MS" w:hAnsi="Comic Sans MS" w:cs="Comic Sans MS" w:eastAsia="Comic Sans MS"/>
          <w:b/>
          <w:color w:val="auto"/>
          <w:spacing w:val="0"/>
          <w:position w:val="0"/>
          <w:sz w:val="26"/>
          <w:u w:val="single"/>
          <w:shd w:fill="auto" w:val="clear"/>
        </w:rPr>
      </w:pPr>
      <w:r>
        <w:rPr>
          <w:rFonts w:ascii="Comic Sans MS" w:hAnsi="Comic Sans MS" w:cs="Comic Sans MS" w:eastAsia="Comic Sans MS"/>
          <w:b/>
          <w:color w:val="auto"/>
          <w:spacing w:val="0"/>
          <w:position w:val="0"/>
          <w:sz w:val="26"/>
          <w:u w:val="single"/>
          <w:shd w:fill="auto" w:val="clear"/>
        </w:rPr>
        <w:t xml:space="preserve">EMPLOYMENT GOAL:</w:t>
      </w:r>
    </w:p>
    <w:p>
      <w:pPr>
        <w:spacing w:before="0" w:after="0" w:line="288"/>
        <w:ind w:right="0" w:left="72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Intend to work in challenging and competitive environment where strong sense of responsibilities and commitment is required, where dignity of work provides job satisfaction and the place of work provides potential avenues for learning and developing management and other skills and to achieve to level in the hierarchy of career.</w:t>
      </w:r>
    </w:p>
    <w:p>
      <w:pPr>
        <w:spacing w:before="0" w:after="0" w:line="288"/>
        <w:ind w:right="0" w:left="0" w:firstLine="0"/>
        <w:jc w:val="both"/>
        <w:rPr>
          <w:rFonts w:ascii="Times New Roman" w:hAnsi="Times New Roman" w:cs="Times New Roman" w:eastAsia="Times New Roman"/>
          <w:color w:val="auto"/>
          <w:spacing w:val="0"/>
          <w:position w:val="0"/>
          <w:sz w:val="26"/>
          <w:shd w:fill="auto" w:val="clear"/>
        </w:rPr>
      </w:pPr>
    </w:p>
    <w:p>
      <w:pPr>
        <w:spacing w:before="0" w:after="0" w:line="288"/>
        <w:ind w:right="0" w:left="0" w:firstLine="0"/>
        <w:jc w:val="left"/>
        <w:rPr>
          <w:rFonts w:ascii="Times New Roman" w:hAnsi="Times New Roman" w:cs="Times New Roman" w:eastAsia="Times New Roman"/>
          <w:b/>
          <w:color w:val="auto"/>
          <w:spacing w:val="0"/>
          <w:position w:val="0"/>
          <w:sz w:val="26"/>
          <w:u w:val="single"/>
          <w:shd w:fill="auto" w:val="clear"/>
        </w:rPr>
      </w:pPr>
      <w:r>
        <w:rPr>
          <w:rFonts w:ascii="Comic Sans MS" w:hAnsi="Comic Sans MS" w:cs="Comic Sans MS" w:eastAsia="Comic Sans MS"/>
          <w:b/>
          <w:color w:val="auto"/>
          <w:spacing w:val="0"/>
          <w:position w:val="0"/>
          <w:sz w:val="26"/>
          <w:u w:val="single"/>
          <w:shd w:fill="auto" w:val="clear"/>
        </w:rPr>
        <w:t xml:space="preserve">CAREER OBJECTIVE</w:t>
      </w:r>
      <w:r>
        <w:rPr>
          <w:rFonts w:ascii="Times New Roman" w:hAnsi="Times New Roman" w:cs="Times New Roman" w:eastAsia="Times New Roman"/>
          <w:b/>
          <w:color w:val="auto"/>
          <w:spacing w:val="0"/>
          <w:position w:val="0"/>
          <w:sz w:val="26"/>
          <w:u w:val="single"/>
          <w:shd w:fill="auto" w:val="clear"/>
        </w:rPr>
        <w:t xml:space="preserve"> : </w:t>
      </w:r>
    </w:p>
    <w:p>
      <w:pPr>
        <w:spacing w:before="0" w:after="0" w:line="288"/>
        <w:ind w:right="0" w:left="72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To work in environment where the opportunity of self-assessment and improvement of both individual and group based jobs that frequently face various critical challenges and services the company with individual skills.</w:t>
      </w:r>
    </w:p>
    <w:p>
      <w:pPr>
        <w:spacing w:before="0" w:after="0" w:line="288"/>
        <w:ind w:right="0" w:left="0" w:firstLine="0"/>
        <w:jc w:val="both"/>
        <w:rPr>
          <w:rFonts w:ascii="Times New Roman" w:hAnsi="Times New Roman" w:cs="Times New Roman" w:eastAsia="Times New Roman"/>
          <w:color w:val="auto"/>
          <w:spacing w:val="0"/>
          <w:position w:val="0"/>
          <w:sz w:val="26"/>
          <w:shd w:fill="auto" w:val="clear"/>
        </w:rPr>
      </w:pPr>
      <w:r>
        <w:rPr>
          <w:rFonts w:ascii="Comic Sans MS" w:hAnsi="Comic Sans MS" w:cs="Comic Sans MS" w:eastAsia="Comic Sans MS"/>
          <w:b/>
          <w:color w:val="auto"/>
          <w:spacing w:val="0"/>
          <w:position w:val="0"/>
          <w:sz w:val="26"/>
          <w:u w:val="single"/>
          <w:shd w:fill="auto" w:val="clear"/>
        </w:rPr>
        <w:t xml:space="preserve">JOB EXPERIENCE:</w:t>
      </w:r>
    </w:p>
    <w:p>
      <w:pPr>
        <w:spacing w:before="0" w:after="0" w:line="288"/>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u w:val="single"/>
          <w:shd w:fill="auto" w:val="clear"/>
        </w:rPr>
        <w:t xml:space="preserve">Previous Job Position</w:t>
      </w:r>
      <w:r>
        <w:rPr>
          <w:rFonts w:ascii="Times New Roman--" w:hAnsi="Times New Roman--" w:cs="Times New Roman--" w:eastAsia="Times New Roman--"/>
          <w:b/>
          <w:color w:val="auto"/>
          <w:spacing w:val="0"/>
          <w:position w:val="0"/>
          <w:sz w:val="26"/>
          <w:u w:val="single"/>
          <w:shd w:fill="auto" w:val="clear"/>
        </w:rPr>
        <w:t xml:space="preserve">-</w:t>
      </w:r>
      <w:r>
        <w:rPr>
          <w:rFonts w:ascii="Times New Roman" w:hAnsi="Times New Roman" w:cs="Times New Roman" w:eastAsia="Times New Roman"/>
          <w:b/>
          <w:color w:val="auto"/>
          <w:spacing w:val="0"/>
          <w:position w:val="0"/>
          <w:sz w:val="26"/>
          <w:u w:val="single"/>
          <w:shd w:fill="auto" w:val="clear"/>
        </w:rPr>
        <w:t xml:space="preserve">01 </w:t>
      </w:r>
      <w:r>
        <w:rPr>
          <w:rFonts w:ascii="Times New Roman" w:hAnsi="Times New Roman" w:cs="Times New Roman" w:eastAsia="Times New Roman"/>
          <w:b/>
          <w:color w:val="auto"/>
          <w:spacing w:val="0"/>
          <w:position w:val="0"/>
          <w:sz w:val="26"/>
          <w:shd w:fill="auto" w:val="clear"/>
        </w:rPr>
        <w:t xml:space="preserve">( Rupali Life Insurance Company Limited)</w:t>
      </w:r>
    </w:p>
    <w:p>
      <w:pPr>
        <w:spacing w:before="0" w:after="0" w:line="288"/>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Vice President &amp; Incharge</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Internal Control &amp; Compliance Dept.(Audit)</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From June 2019  to Sep.2020</w:t>
      </w:r>
    </w:p>
    <w:p>
      <w:pPr>
        <w:spacing w:before="0" w:after="0" w:line="288"/>
        <w:ind w:right="0" w:left="0" w:firstLine="0"/>
        <w:jc w:val="left"/>
        <w:rPr>
          <w:rFonts w:ascii="Times New Roman" w:hAnsi="Times New Roman" w:cs="Times New Roman" w:eastAsia="Times New Roman"/>
          <w:color w:val="auto"/>
          <w:spacing w:val="0"/>
          <w:position w:val="0"/>
          <w:sz w:val="20"/>
          <w:shd w:fill="auto" w:val="clear"/>
        </w:rPr>
      </w:pPr>
      <w:r>
        <w:rPr>
          <w:rFonts w:ascii="Comic Sans MS" w:hAnsi="Comic Sans MS" w:cs="Comic Sans MS" w:eastAsia="Comic Sans MS"/>
          <w:b/>
          <w:color w:val="auto"/>
          <w:spacing w:val="0"/>
          <w:position w:val="0"/>
          <w:sz w:val="26"/>
          <w:u w:val="single"/>
          <w:shd w:fill="auto" w:val="clear"/>
        </w:rPr>
        <w:t xml:space="preserve">         </w:t>
      </w:r>
    </w:p>
    <w:p>
      <w:pPr>
        <w:spacing w:before="0" w:after="0" w:line="288"/>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u w:val="single"/>
          <w:shd w:fill="auto" w:val="clear"/>
        </w:rPr>
        <w:t xml:space="preserve">Previous Job Position-02</w:t>
      </w:r>
      <w:r>
        <w:rPr>
          <w:rFonts w:ascii="Times New Roman" w:hAnsi="Times New Roman" w:cs="Times New Roman" w:eastAsia="Times New Roman"/>
          <w:b/>
          <w:color w:val="auto"/>
          <w:spacing w:val="0"/>
          <w:position w:val="0"/>
          <w:sz w:val="26"/>
          <w:shd w:fill="auto" w:val="clear"/>
        </w:rPr>
        <w:t xml:space="preserve">  (Fareast Islami Life Insurance Company Limited)</w:t>
      </w:r>
    </w:p>
    <w:p>
      <w:pPr>
        <w:spacing w:before="0" w:after="0" w:line="288"/>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1.Joint Vice President to Vice President</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Comic Sans MS" w:hAnsi="Comic Sans MS" w:cs="Comic Sans MS" w:eastAsia="Comic Sans MS"/>
          <w:b/>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      Internal Audit &amp; Inspection Dept.(Head Office)</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From April 2008 to August 2015.</w:t>
      </w:r>
    </w:p>
    <w:p>
      <w:pPr>
        <w:spacing w:before="0" w:after="0" w:line="288"/>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2. Joint Senior Vice President</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         Incharge, Recovery  Dept. (Head Office)</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From  September 2015  to May 2018 .</w:t>
      </w:r>
    </w:p>
    <w:p>
      <w:pPr>
        <w:spacing w:before="0" w:after="0" w:line="288"/>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3. Joint Senior Vice President</w:t>
      </w:r>
    </w:p>
    <w:p>
      <w:pPr>
        <w:spacing w:before="0" w:after="0" w:line="288"/>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        Incharge, Servicing Dept.(Cumilla Divisional Office)</w:t>
      </w:r>
      <w:r>
        <w:rPr>
          <w:rFonts w:ascii="Times New Roman" w:hAnsi="Times New Roman" w:cs="Times New Roman" w:eastAsia="Times New Roman"/>
          <w:b/>
          <w:color w:val="auto"/>
          <w:spacing w:val="0"/>
          <w:position w:val="0"/>
          <w:sz w:val="26"/>
          <w:shd w:fill="auto" w:val="clear"/>
        </w:rPr>
        <w:t xml:space="preserve"> </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 From May 2018 to October 2018</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u w:val="single"/>
          <w:shd w:fill="auto" w:val="clear"/>
        </w:rPr>
        <w:t xml:space="preserve"> Previous Job Position-03</w:t>
      </w:r>
    </w:p>
    <w:p>
      <w:pPr>
        <w:spacing w:before="0" w:after="0" w:line="288"/>
        <w:ind w:right="0" w:left="0" w:firstLine="72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Sr.Officer, Principal Officer, Sr.Principal Officer, Executive officer &amp;</w:t>
      </w:r>
    </w:p>
    <w:p>
      <w:pPr>
        <w:spacing w:before="0" w:after="0" w:line="288"/>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Section Incharge, </w:t>
      </w:r>
      <w:r>
        <w:rPr>
          <w:rFonts w:ascii="Times New Roman" w:hAnsi="Times New Roman" w:cs="Times New Roman" w:eastAsia="Times New Roman"/>
          <w:color w:val="auto"/>
          <w:spacing w:val="0"/>
          <w:position w:val="0"/>
          <w:sz w:val="26"/>
          <w:shd w:fill="auto" w:val="clear"/>
        </w:rPr>
        <w:t xml:space="preserve">Internal Audit &amp; Inspection Dept.   </w:t>
      </w:r>
    </w:p>
    <w:p>
      <w:pPr>
        <w:spacing w:before="0" w:after="0" w:line="288"/>
        <w:ind w:right="0" w:left="0" w:firstLine="72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National Life Insurance Company Limited.</w:t>
      </w:r>
    </w:p>
    <w:p>
      <w:pPr>
        <w:spacing w:before="0" w:after="0" w:line="288"/>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Head Office, From June 1997 to April 2008     </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u w:val="single"/>
          <w:shd w:fill="auto" w:val="clear"/>
        </w:rPr>
        <w:t xml:space="preserve">Previous Job Position-04</w:t>
      </w:r>
    </w:p>
    <w:p>
      <w:pPr>
        <w:spacing w:before="0" w:after="0" w:line="288"/>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Executive (Accounts) </w:t>
      </w:r>
      <w:r>
        <w:rPr>
          <w:rFonts w:ascii="Times New Roman" w:hAnsi="Times New Roman" w:cs="Times New Roman" w:eastAsia="Times New Roman"/>
          <w:b/>
          <w:color w:val="auto"/>
          <w:spacing w:val="0"/>
          <w:position w:val="0"/>
          <w:sz w:val="26"/>
          <w:shd w:fill="auto" w:val="clear"/>
        </w:rPr>
        <w:t xml:space="preserve">Meghna Vegetable Oil Ind.</w:t>
      </w:r>
      <w:r>
        <w:rPr>
          <w:rFonts w:ascii="Times New Roman" w:hAnsi="Times New Roman" w:cs="Times New Roman" w:eastAsia="Times New Roman"/>
          <w:color w:val="auto"/>
          <w:spacing w:val="0"/>
          <w:position w:val="0"/>
          <w:sz w:val="26"/>
          <w:shd w:fill="auto" w:val="clear"/>
        </w:rPr>
        <w:t xml:space="preserve"> </w:t>
      </w:r>
    </w:p>
    <w:p>
      <w:pPr>
        <w:spacing w:before="0" w:after="0" w:line="288"/>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From May 1996 to June 1997</w:t>
      </w:r>
    </w:p>
    <w:p>
      <w:pPr>
        <w:spacing w:before="0" w:after="0" w:line="288"/>
        <w:ind w:right="0" w:left="0" w:firstLine="0"/>
        <w:jc w:val="left"/>
        <w:rPr>
          <w:rFonts w:ascii="Times New Roman" w:hAnsi="Times New Roman" w:cs="Times New Roman" w:eastAsia="Times New Roman"/>
          <w:b/>
          <w:color w:val="auto"/>
          <w:spacing w:val="0"/>
          <w:position w:val="0"/>
          <w:sz w:val="26"/>
          <w:u w:val="single"/>
          <w:shd w:fill="auto" w:val="clear"/>
        </w:rPr>
      </w:pPr>
      <w:r>
        <w:rPr>
          <w:rFonts w:ascii="Times New Roman" w:hAnsi="Times New Roman" w:cs="Times New Roman" w:eastAsia="Times New Roman"/>
          <w:b/>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u w:val="single"/>
          <w:shd w:fill="auto" w:val="clear"/>
        </w:rPr>
        <w:t xml:space="preserve">Previous Job Position-05</w:t>
      </w:r>
    </w:p>
    <w:p>
      <w:pPr>
        <w:spacing w:before="0" w:after="0" w:line="288"/>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Senior Auditor, </w:t>
      </w:r>
      <w:r>
        <w:rPr>
          <w:rFonts w:ascii="Times New Roman" w:hAnsi="Times New Roman" w:cs="Times New Roman" w:eastAsia="Times New Roman"/>
          <w:b/>
          <w:color w:val="auto"/>
          <w:spacing w:val="0"/>
          <w:position w:val="0"/>
          <w:sz w:val="26"/>
          <w:shd w:fill="auto" w:val="clear"/>
        </w:rPr>
        <w:t xml:space="preserve">M.A Malek &amp; Company</w:t>
      </w:r>
      <w:r>
        <w:rPr>
          <w:rFonts w:ascii="Times New Roman" w:hAnsi="Times New Roman" w:cs="Times New Roman" w:eastAsia="Times New Roman"/>
          <w:color w:val="auto"/>
          <w:spacing w:val="0"/>
          <w:position w:val="0"/>
          <w:sz w:val="26"/>
          <w:shd w:fill="auto" w:val="clear"/>
        </w:rPr>
        <w:t xml:space="preserve">.</w:t>
      </w:r>
    </w:p>
    <w:p>
      <w:pPr>
        <w:spacing w:before="0" w:after="0" w:line="288"/>
        <w:ind w:right="0" w:left="0" w:firstLine="72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From November 1995 to April 199</w:t>
      </w:r>
      <w:r>
        <w:rPr>
          <w:rFonts w:ascii="Times New Roman" w:hAnsi="Times New Roman" w:cs="Times New Roman" w:eastAsia="Times New Roman"/>
          <w:b/>
          <w:color w:val="auto"/>
          <w:spacing w:val="0"/>
          <w:position w:val="0"/>
          <w:sz w:val="26"/>
          <w:shd w:fill="auto" w:val="clear"/>
        </w:rPr>
        <w:t xml:space="preserve">6</w:t>
      </w:r>
    </w:p>
    <w:p>
      <w:pPr>
        <w:spacing w:before="0" w:after="0" w:line="288"/>
        <w:ind w:right="0" w:left="0" w:firstLine="720"/>
        <w:jc w:val="left"/>
        <w:rPr>
          <w:rFonts w:ascii="Times New Roman" w:hAnsi="Times New Roman" w:cs="Times New Roman" w:eastAsia="Times New Roman"/>
          <w:b/>
          <w:color w:val="auto"/>
          <w:spacing w:val="0"/>
          <w:position w:val="0"/>
          <w:sz w:val="26"/>
          <w:shd w:fill="auto" w:val="clear"/>
        </w:rPr>
      </w:pPr>
    </w:p>
    <w:p>
      <w:pPr>
        <w:spacing w:before="0" w:after="0" w:line="288"/>
        <w:ind w:right="0" w:left="0" w:firstLine="720"/>
        <w:jc w:val="left"/>
        <w:rPr>
          <w:rFonts w:ascii="Times New Roman" w:hAnsi="Times New Roman" w:cs="Times New Roman" w:eastAsia="Times New Roman"/>
          <w:b/>
          <w:color w:val="auto"/>
          <w:spacing w:val="0"/>
          <w:position w:val="0"/>
          <w:sz w:val="26"/>
          <w:shd w:fill="auto" w:val="clear"/>
        </w:rPr>
      </w:pPr>
      <w:r>
        <w:rPr>
          <w:rFonts w:ascii="Comic Sans MS" w:hAnsi="Comic Sans MS" w:cs="Comic Sans MS" w:eastAsia="Comic Sans MS"/>
          <w:b/>
          <w:color w:val="auto"/>
          <w:spacing w:val="0"/>
          <w:position w:val="0"/>
          <w:sz w:val="26"/>
          <w:u w:val="single"/>
          <w:shd w:fill="auto" w:val="clear"/>
        </w:rPr>
        <w:t xml:space="preserve">KEY RESPONSIBILITIES:</w:t>
      </w:r>
      <w:r>
        <w:rPr>
          <w:rFonts w:ascii="Times New Roman" w:hAnsi="Times New Roman" w:cs="Times New Roman" w:eastAsia="Times New Roman"/>
          <w:color w:val="auto"/>
          <w:spacing w:val="0"/>
          <w:position w:val="0"/>
          <w:sz w:val="26"/>
          <w:shd w:fill="auto" w:val="clear"/>
        </w:rPr>
        <w:t xml:space="preserve"> </w:t>
      </w:r>
    </w:p>
    <w:p>
      <w:pPr>
        <w:numPr>
          <w:ilvl w:val="0"/>
          <w:numId w:val="24"/>
        </w:numPr>
        <w:tabs>
          <w:tab w:val="left" w:pos="720" w:leader="none"/>
        </w:tabs>
        <w:spacing w:before="0" w:after="0" w:line="288"/>
        <w:ind w:right="0" w:left="720" w:hanging="36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To Preparing Audit Report, (Zone Servicing Center &amp; Organizational Offices).  which submitted to the Management.</w:t>
      </w:r>
    </w:p>
    <w:p>
      <w:pPr>
        <w:numPr>
          <w:ilvl w:val="0"/>
          <w:numId w:val="24"/>
        </w:numPr>
        <w:tabs>
          <w:tab w:val="left" w:pos="720" w:leader="none"/>
        </w:tabs>
        <w:spacing w:before="0" w:after="0" w:line="288"/>
        <w:ind w:right="0" w:left="720" w:hanging="36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To Investigating Various Death Claims &amp; Prepared Report.</w:t>
      </w:r>
    </w:p>
    <w:p>
      <w:pPr>
        <w:numPr>
          <w:ilvl w:val="0"/>
          <w:numId w:val="24"/>
        </w:numPr>
        <w:tabs>
          <w:tab w:val="left" w:pos="720" w:leader="none"/>
        </w:tabs>
        <w:spacing w:before="0" w:after="0" w:line="288"/>
        <w:ind w:right="0" w:left="720" w:hanging="36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Checking the entire bill, Salary Dev. Salary Admin and other Finance related documents.</w:t>
      </w:r>
    </w:p>
    <w:p>
      <w:pPr>
        <w:numPr>
          <w:ilvl w:val="0"/>
          <w:numId w:val="24"/>
        </w:numPr>
        <w:tabs>
          <w:tab w:val="left" w:pos="720" w:leader="none"/>
        </w:tabs>
        <w:spacing w:before="0" w:after="0" w:line="288"/>
        <w:ind w:right="0" w:left="720" w:hanging="36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To Checking Monthly, Quarterly and Annual Accounts, Trail Balance, Life Revenue Accounts, Life Fund Accounts &amp; Balance Sheet.</w:t>
      </w:r>
    </w:p>
    <w:p>
      <w:pPr>
        <w:numPr>
          <w:ilvl w:val="0"/>
          <w:numId w:val="24"/>
        </w:numPr>
        <w:tabs>
          <w:tab w:val="left" w:pos="720" w:leader="none"/>
        </w:tabs>
        <w:spacing w:before="0" w:after="0" w:line="288"/>
        <w:ind w:right="0" w:left="720" w:hanging="36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To Checking Cash Book, Bank Book, Cash Budget, Cash Flow Statement, Fund Flow Statement, Bank Reconciliation Statement.</w:t>
      </w:r>
    </w:p>
    <w:p>
      <w:pPr>
        <w:numPr>
          <w:ilvl w:val="0"/>
          <w:numId w:val="24"/>
        </w:numPr>
        <w:tabs>
          <w:tab w:val="left" w:pos="720" w:leader="none"/>
        </w:tabs>
        <w:spacing w:before="0" w:after="0" w:line="288"/>
        <w:ind w:right="0" w:left="720" w:hanging="36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To Checking Cash Voucher, Bank Payment Voucher, Credit Voucher &amp; Journal Voucher.</w:t>
      </w:r>
    </w:p>
    <w:p>
      <w:pPr>
        <w:numPr>
          <w:ilvl w:val="0"/>
          <w:numId w:val="24"/>
        </w:numPr>
        <w:tabs>
          <w:tab w:val="left" w:pos="720" w:leader="none"/>
        </w:tabs>
        <w:spacing w:before="0" w:after="0" w:line="288"/>
        <w:ind w:right="0" w:left="720" w:hanging="36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As per requirement of the Top Management to work various audit base activities.</w:t>
      </w:r>
    </w:p>
    <w:p>
      <w:pPr>
        <w:numPr>
          <w:ilvl w:val="0"/>
          <w:numId w:val="24"/>
        </w:numPr>
        <w:tabs>
          <w:tab w:val="left" w:pos="720" w:leader="none"/>
        </w:tabs>
        <w:spacing w:before="0" w:after="0" w:line="288"/>
        <w:ind w:right="0" w:left="720" w:hanging="36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To face Various Audit teams Govt. &amp; non Govt. Authority.</w:t>
      </w:r>
    </w:p>
    <w:p>
      <w:pPr>
        <w:numPr>
          <w:ilvl w:val="0"/>
          <w:numId w:val="24"/>
        </w:numPr>
        <w:tabs>
          <w:tab w:val="left" w:pos="720" w:leader="none"/>
        </w:tabs>
        <w:spacing w:before="0" w:after="0" w:line="288"/>
        <w:ind w:right="0" w:left="720" w:hanging="36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All sorts of prevention of fraud.</w:t>
      </w:r>
    </w:p>
    <w:p>
      <w:pPr>
        <w:numPr>
          <w:ilvl w:val="0"/>
          <w:numId w:val="24"/>
        </w:numPr>
        <w:tabs>
          <w:tab w:val="left" w:pos="720" w:leader="none"/>
        </w:tabs>
        <w:spacing w:before="0" w:after="0" w:line="288"/>
        <w:ind w:right="0" w:left="720" w:hanging="36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To undertake special investigation as and where required.</w:t>
      </w:r>
    </w:p>
    <w:p>
      <w:pPr>
        <w:numPr>
          <w:ilvl w:val="0"/>
          <w:numId w:val="24"/>
        </w:numPr>
        <w:tabs>
          <w:tab w:val="left" w:pos="720" w:leader="none"/>
        </w:tabs>
        <w:spacing w:before="0" w:after="0" w:line="288"/>
        <w:ind w:right="0" w:left="720" w:hanging="36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To visit various offices for monitoring Accounts and official activities all over the Country.</w:t>
      </w:r>
    </w:p>
    <w:p>
      <w:pPr>
        <w:spacing w:before="0" w:after="0" w:line="288"/>
        <w:ind w:right="0" w:left="360" w:firstLine="0"/>
        <w:jc w:val="both"/>
        <w:rPr>
          <w:rFonts w:ascii="Times New Roman" w:hAnsi="Times New Roman" w:cs="Times New Roman" w:eastAsia="Times New Roman"/>
          <w:color w:val="auto"/>
          <w:spacing w:val="0"/>
          <w:position w:val="0"/>
          <w:sz w:val="26"/>
          <w:shd w:fill="auto" w:val="clear"/>
        </w:rPr>
      </w:pP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88"/>
        <w:ind w:right="0" w:left="0" w:firstLine="0"/>
        <w:jc w:val="left"/>
        <w:rPr>
          <w:rFonts w:ascii="Comic Sans MS" w:hAnsi="Comic Sans MS" w:cs="Comic Sans MS" w:eastAsia="Comic Sans MS"/>
          <w:b/>
          <w:color w:val="auto"/>
          <w:spacing w:val="0"/>
          <w:position w:val="0"/>
          <w:sz w:val="26"/>
          <w:u w:val="single"/>
          <w:shd w:fill="auto" w:val="clear"/>
        </w:rPr>
      </w:pPr>
      <w:r>
        <w:rPr>
          <w:rFonts w:ascii="Comic Sans MS" w:hAnsi="Comic Sans MS" w:cs="Comic Sans MS" w:eastAsia="Comic Sans MS"/>
          <w:b/>
          <w:color w:val="auto"/>
          <w:spacing w:val="0"/>
          <w:position w:val="0"/>
          <w:sz w:val="26"/>
          <w:u w:val="single"/>
          <w:shd w:fill="auto" w:val="clear"/>
        </w:rPr>
        <w:t xml:space="preserve">INTEREST OF AREAS: </w:t>
      </w:r>
    </w:p>
    <w:p>
      <w:pPr>
        <w:spacing w:before="0" w:after="0" w:line="288"/>
        <w:ind w:right="0" w:left="72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My Interest areas are Public Relation, Customer Care, Favorite is individually handing Internal Audit Department of Insurance Company.</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88"/>
        <w:ind w:right="0" w:left="0" w:firstLine="0"/>
        <w:jc w:val="left"/>
        <w:rPr>
          <w:rFonts w:ascii="Comic Sans MS" w:hAnsi="Comic Sans MS" w:cs="Comic Sans MS" w:eastAsia="Comic Sans MS"/>
          <w:b/>
          <w:color w:val="auto"/>
          <w:spacing w:val="0"/>
          <w:position w:val="0"/>
          <w:sz w:val="26"/>
          <w:u w:val="single"/>
          <w:shd w:fill="auto" w:val="clear"/>
        </w:rPr>
      </w:pPr>
      <w:r>
        <w:rPr>
          <w:rFonts w:ascii="Comic Sans MS" w:hAnsi="Comic Sans MS" w:cs="Comic Sans MS" w:eastAsia="Comic Sans MS"/>
          <w:b/>
          <w:color w:val="auto"/>
          <w:spacing w:val="0"/>
          <w:position w:val="0"/>
          <w:sz w:val="26"/>
          <w:u w:val="single"/>
          <w:shd w:fill="auto" w:val="clear"/>
        </w:rPr>
        <w:t xml:space="preserve">PROFESSIONAL DEGREE:</w:t>
      </w:r>
    </w:p>
    <w:p>
      <w:pPr>
        <w:spacing w:before="0" w:after="0" w:line="288"/>
        <w:ind w:right="0" w:left="72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Chartered Accountancy Course completed on Nov. 6 1995 under Mr. M.A Malek FCA of M.A Malek &amp; Co.  Chartered Accountants, Dhaka, Vide registration No. 4356/92. of ICAB.</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88"/>
        <w:ind w:right="0" w:left="0" w:firstLine="0"/>
        <w:jc w:val="left"/>
        <w:rPr>
          <w:rFonts w:ascii="Comic Sans MS" w:hAnsi="Comic Sans MS" w:cs="Comic Sans MS" w:eastAsia="Comic Sans MS"/>
          <w:b/>
          <w:color w:val="auto"/>
          <w:spacing w:val="0"/>
          <w:position w:val="0"/>
          <w:sz w:val="26"/>
          <w:u w:val="single"/>
          <w:shd w:fill="auto" w:val="clear"/>
        </w:rPr>
      </w:pPr>
      <w:r>
        <w:rPr>
          <w:rFonts w:ascii="Comic Sans MS" w:hAnsi="Comic Sans MS" w:cs="Comic Sans MS" w:eastAsia="Comic Sans MS"/>
          <w:b/>
          <w:color w:val="auto"/>
          <w:spacing w:val="0"/>
          <w:position w:val="0"/>
          <w:sz w:val="26"/>
          <w:u w:val="single"/>
          <w:shd w:fill="auto" w:val="clear"/>
        </w:rPr>
        <w:t xml:space="preserve">SUMMARY OF EDUCATIONAL QUALIFICATION : </w:t>
      </w:r>
    </w:p>
    <w:tbl>
      <w:tblPr>
        <w:tblInd w:w="108" w:type="dxa"/>
      </w:tblPr>
      <w:tblGrid>
        <w:gridCol w:w="1800"/>
        <w:gridCol w:w="2340"/>
        <w:gridCol w:w="1980"/>
        <w:gridCol w:w="3017"/>
      </w:tblGrid>
      <w:tr>
        <w:trPr>
          <w:trHeight w:val="1" w:hRule="atLeast"/>
          <w:jc w:val="left"/>
        </w:trPr>
        <w:tc>
          <w:tcPr>
            <w:tcW w:w="18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b/>
                <w:color w:val="auto"/>
                <w:spacing w:val="0"/>
                <w:position w:val="0"/>
                <w:sz w:val="26"/>
                <w:shd w:fill="auto" w:val="clear"/>
              </w:rPr>
              <w:t xml:space="preserve">Name of Exam</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b/>
                <w:color w:val="auto"/>
                <w:spacing w:val="0"/>
                <w:position w:val="0"/>
                <w:sz w:val="26"/>
                <w:shd w:fill="auto" w:val="clear"/>
              </w:rPr>
              <w:t xml:space="preserve">Board/University</w:t>
            </w:r>
          </w:p>
        </w:tc>
        <w:tc>
          <w:tcPr>
            <w:tcW w:w="198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b/>
                <w:color w:val="auto"/>
                <w:spacing w:val="0"/>
                <w:position w:val="0"/>
                <w:sz w:val="26"/>
                <w:shd w:fill="auto" w:val="clear"/>
              </w:rPr>
              <w:t xml:space="preserve">Division/Class</w:t>
            </w:r>
          </w:p>
        </w:tc>
        <w:tc>
          <w:tcPr>
            <w:tcW w:w="301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b/>
                <w:color w:val="auto"/>
                <w:spacing w:val="0"/>
                <w:position w:val="0"/>
                <w:sz w:val="26"/>
                <w:shd w:fill="auto" w:val="clear"/>
              </w:rPr>
              <w:t xml:space="preserve">Year</w:t>
            </w:r>
          </w:p>
        </w:tc>
      </w:tr>
      <w:tr>
        <w:trPr>
          <w:trHeight w:val="1" w:hRule="atLeast"/>
          <w:jc w:val="left"/>
        </w:trPr>
        <w:tc>
          <w:tcPr>
            <w:tcW w:w="18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color w:val="auto"/>
                <w:spacing w:val="0"/>
                <w:position w:val="0"/>
                <w:sz w:val="26"/>
                <w:shd w:fill="auto" w:val="clear"/>
              </w:rPr>
              <w:t xml:space="preserve">S.S.C</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color w:val="auto"/>
                <w:spacing w:val="0"/>
                <w:position w:val="0"/>
                <w:sz w:val="26"/>
                <w:shd w:fill="auto" w:val="clear"/>
              </w:rPr>
              <w:t xml:space="preserve">Dhaka</w:t>
            </w:r>
          </w:p>
        </w:tc>
        <w:tc>
          <w:tcPr>
            <w:tcW w:w="198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vertAlign w:val="superscript"/>
              </w:rPr>
              <w:t xml:space="preserve">nd</w:t>
            </w:r>
            <w:r>
              <w:rPr>
                <w:rFonts w:ascii="Times New Roman" w:hAnsi="Times New Roman" w:cs="Times New Roman" w:eastAsia="Times New Roman"/>
                <w:color w:val="auto"/>
                <w:spacing w:val="0"/>
                <w:position w:val="0"/>
                <w:sz w:val="26"/>
                <w:shd w:fill="auto" w:val="clear"/>
              </w:rPr>
              <w:t xml:space="preserve"> Division</w:t>
            </w:r>
          </w:p>
        </w:tc>
        <w:tc>
          <w:tcPr>
            <w:tcW w:w="301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color w:val="auto"/>
                <w:spacing w:val="0"/>
                <w:position w:val="0"/>
                <w:sz w:val="26"/>
                <w:shd w:fill="auto" w:val="clear"/>
              </w:rPr>
              <w:t xml:space="preserve">1984</w:t>
            </w:r>
          </w:p>
        </w:tc>
      </w:tr>
      <w:tr>
        <w:trPr>
          <w:trHeight w:val="1" w:hRule="atLeast"/>
          <w:jc w:val="left"/>
        </w:trPr>
        <w:tc>
          <w:tcPr>
            <w:tcW w:w="18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color w:val="auto"/>
                <w:spacing w:val="0"/>
                <w:position w:val="0"/>
                <w:sz w:val="26"/>
                <w:shd w:fill="auto" w:val="clear"/>
              </w:rPr>
              <w:t xml:space="preserve">H.S.C</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color w:val="auto"/>
                <w:spacing w:val="0"/>
                <w:position w:val="0"/>
                <w:sz w:val="26"/>
                <w:shd w:fill="auto" w:val="clear"/>
              </w:rPr>
              <w:t xml:space="preserve">Dhaka</w:t>
            </w:r>
          </w:p>
        </w:tc>
        <w:tc>
          <w:tcPr>
            <w:tcW w:w="198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vertAlign w:val="superscript"/>
              </w:rPr>
              <w:t xml:space="preserve">nd</w:t>
            </w:r>
            <w:r>
              <w:rPr>
                <w:rFonts w:ascii="Times New Roman" w:hAnsi="Times New Roman" w:cs="Times New Roman" w:eastAsia="Times New Roman"/>
                <w:color w:val="auto"/>
                <w:spacing w:val="0"/>
                <w:position w:val="0"/>
                <w:sz w:val="26"/>
                <w:shd w:fill="auto" w:val="clear"/>
              </w:rPr>
              <w:t xml:space="preserve"> Division</w:t>
            </w:r>
          </w:p>
        </w:tc>
        <w:tc>
          <w:tcPr>
            <w:tcW w:w="301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color w:val="auto"/>
                <w:spacing w:val="0"/>
                <w:position w:val="0"/>
                <w:sz w:val="26"/>
                <w:shd w:fill="auto" w:val="clear"/>
              </w:rPr>
              <w:t xml:space="preserve">1986</w:t>
            </w:r>
          </w:p>
        </w:tc>
      </w:tr>
      <w:tr>
        <w:trPr>
          <w:trHeight w:val="1" w:hRule="atLeast"/>
          <w:jc w:val="left"/>
        </w:trPr>
        <w:tc>
          <w:tcPr>
            <w:tcW w:w="18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color w:val="auto"/>
                <w:spacing w:val="0"/>
                <w:position w:val="0"/>
                <w:sz w:val="26"/>
                <w:shd w:fill="auto" w:val="clear"/>
              </w:rPr>
              <w:t xml:space="preserve">B.com (Hons)</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color w:val="auto"/>
                <w:spacing w:val="0"/>
                <w:position w:val="0"/>
                <w:sz w:val="26"/>
                <w:shd w:fill="auto" w:val="clear"/>
              </w:rPr>
              <w:t xml:space="preserve">Dhaka University</w:t>
            </w:r>
          </w:p>
        </w:tc>
        <w:tc>
          <w:tcPr>
            <w:tcW w:w="198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vertAlign w:val="superscript"/>
              </w:rPr>
              <w:t xml:space="preserve">nd</w:t>
            </w:r>
            <w:r>
              <w:rPr>
                <w:rFonts w:ascii="Times New Roman" w:hAnsi="Times New Roman" w:cs="Times New Roman" w:eastAsia="Times New Roman"/>
                <w:color w:val="auto"/>
                <w:spacing w:val="0"/>
                <w:position w:val="0"/>
                <w:sz w:val="26"/>
                <w:shd w:fill="auto" w:val="clear"/>
              </w:rPr>
              <w:t xml:space="preserve"> Class</w:t>
            </w:r>
          </w:p>
        </w:tc>
        <w:tc>
          <w:tcPr>
            <w:tcW w:w="301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color w:val="auto"/>
                <w:spacing w:val="0"/>
                <w:position w:val="0"/>
                <w:sz w:val="26"/>
                <w:shd w:fill="auto" w:val="clear"/>
              </w:rPr>
              <w:t xml:space="preserve">1989 (Held in 1991-92)</w:t>
            </w:r>
          </w:p>
        </w:tc>
      </w:tr>
      <w:tr>
        <w:trPr>
          <w:trHeight w:val="1" w:hRule="atLeast"/>
          <w:jc w:val="left"/>
        </w:trPr>
        <w:tc>
          <w:tcPr>
            <w:tcW w:w="18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color w:val="auto"/>
                <w:spacing w:val="0"/>
                <w:position w:val="0"/>
                <w:sz w:val="26"/>
                <w:shd w:fill="auto" w:val="clear"/>
              </w:rPr>
              <w:t xml:space="preserve">M.Com (Accounting)</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color w:val="auto"/>
                <w:spacing w:val="0"/>
                <w:position w:val="0"/>
                <w:sz w:val="26"/>
                <w:shd w:fill="auto" w:val="clear"/>
              </w:rPr>
              <w:t xml:space="preserve">Dhaka University</w:t>
            </w:r>
          </w:p>
        </w:tc>
        <w:tc>
          <w:tcPr>
            <w:tcW w:w="198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vertAlign w:val="superscript"/>
              </w:rPr>
              <w:t xml:space="preserve">nd</w:t>
            </w:r>
            <w:r>
              <w:rPr>
                <w:rFonts w:ascii="Times New Roman" w:hAnsi="Times New Roman" w:cs="Times New Roman" w:eastAsia="Times New Roman"/>
                <w:color w:val="auto"/>
                <w:spacing w:val="0"/>
                <w:position w:val="0"/>
                <w:sz w:val="26"/>
                <w:shd w:fill="auto" w:val="clear"/>
              </w:rPr>
              <w:t xml:space="preserve"> Class</w:t>
            </w:r>
          </w:p>
        </w:tc>
        <w:tc>
          <w:tcPr>
            <w:tcW w:w="301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88"/>
              <w:ind w:right="0" w:left="0" w:firstLine="0"/>
              <w:jc w:val="left"/>
              <w:rPr>
                <w:color w:val="auto"/>
                <w:spacing w:val="0"/>
                <w:position w:val="0"/>
              </w:rPr>
            </w:pPr>
            <w:r>
              <w:rPr>
                <w:rFonts w:ascii="Times New Roman" w:hAnsi="Times New Roman" w:cs="Times New Roman" w:eastAsia="Times New Roman"/>
                <w:color w:val="auto"/>
                <w:spacing w:val="0"/>
                <w:position w:val="0"/>
                <w:sz w:val="26"/>
                <w:shd w:fill="auto" w:val="clear"/>
              </w:rPr>
              <w:t xml:space="preserve">1990 (Held in 1993-94)</w:t>
            </w:r>
          </w:p>
        </w:tc>
      </w:tr>
    </w:tbl>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88"/>
        <w:ind w:right="0" w:left="0" w:firstLine="0"/>
        <w:jc w:val="left"/>
        <w:rPr>
          <w:rFonts w:ascii="Comic Sans MS" w:hAnsi="Comic Sans MS" w:cs="Comic Sans MS" w:eastAsia="Comic Sans MS"/>
          <w:b/>
          <w:color w:val="auto"/>
          <w:spacing w:val="0"/>
          <w:position w:val="0"/>
          <w:sz w:val="26"/>
          <w:u w:val="single"/>
          <w:shd w:fill="auto" w:val="clear"/>
        </w:rPr>
      </w:pPr>
      <w:r>
        <w:rPr>
          <w:rFonts w:ascii="Comic Sans MS" w:hAnsi="Comic Sans MS" w:cs="Comic Sans MS" w:eastAsia="Comic Sans MS"/>
          <w:b/>
          <w:color w:val="auto"/>
          <w:spacing w:val="0"/>
          <w:position w:val="0"/>
          <w:sz w:val="26"/>
          <w:u w:val="single"/>
          <w:shd w:fill="auto" w:val="clear"/>
        </w:rPr>
        <w:t xml:space="preserve">COMPUTER APTITUDE: </w:t>
      </w:r>
    </w:p>
    <w:p>
      <w:pPr>
        <w:spacing w:before="0" w:after="0" w:line="288"/>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 am capable to work with MS Word, MS Excel &amp; Internet Browsing etc.</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88"/>
        <w:ind w:right="0" w:left="0" w:firstLine="0"/>
        <w:jc w:val="left"/>
        <w:rPr>
          <w:rFonts w:ascii="Comic Sans MS" w:hAnsi="Comic Sans MS" w:cs="Comic Sans MS" w:eastAsia="Comic Sans MS"/>
          <w:b/>
          <w:color w:val="auto"/>
          <w:spacing w:val="0"/>
          <w:position w:val="0"/>
          <w:sz w:val="26"/>
          <w:u w:val="single"/>
          <w:shd w:fill="auto" w:val="clear"/>
        </w:rPr>
      </w:pPr>
      <w:r>
        <w:rPr>
          <w:rFonts w:ascii="Comic Sans MS" w:hAnsi="Comic Sans MS" w:cs="Comic Sans MS" w:eastAsia="Comic Sans MS"/>
          <w:b/>
          <w:color w:val="auto"/>
          <w:spacing w:val="0"/>
          <w:position w:val="0"/>
          <w:sz w:val="26"/>
          <w:u w:val="single"/>
          <w:shd w:fill="auto" w:val="clear"/>
        </w:rPr>
        <w:t xml:space="preserve">PERSONAL INFORMATION: </w:t>
      </w:r>
    </w:p>
    <w:p>
      <w:pPr>
        <w:spacing w:before="0" w:after="0" w:line="288"/>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Name</w:t>
        <w:tab/>
        <w:tab/>
        <w:tab/>
        <w:tab/>
        <w:t xml:space="preserve">: Md. Al Emran Hossain Tipu</w:t>
      </w:r>
    </w:p>
    <w:p>
      <w:pPr>
        <w:spacing w:before="0" w:after="0" w:line="288"/>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Father’s Name</w:t>
        <w:tab/>
        <w:tab/>
        <w:t xml:space="preserve">: Md. Eaqub Hossain (Late)</w:t>
      </w:r>
    </w:p>
    <w:p>
      <w:pPr>
        <w:spacing w:before="0" w:after="0" w:line="288"/>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Mother’s Name</w:t>
        <w:tab/>
        <w:tab/>
        <w:t xml:space="preserve">: Begum Lutfun Nahar</w:t>
      </w:r>
    </w:p>
    <w:p>
      <w:pPr>
        <w:spacing w:before="0" w:after="0" w:line="288"/>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Date of Birth</w:t>
        <w:tab/>
        <w:tab/>
        <w:tab/>
        <w:t xml:space="preserve">: May 15, 1968</w:t>
      </w:r>
    </w:p>
    <w:p>
      <w:pPr>
        <w:spacing w:before="0" w:after="0" w:line="288"/>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Nationality</w:t>
        <w:tab/>
        <w:tab/>
        <w:tab/>
        <w:t xml:space="preserve">: Bangladeshi (By Birth)</w:t>
      </w:r>
    </w:p>
    <w:p>
      <w:pPr>
        <w:spacing w:before="0" w:after="0" w:line="288"/>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Religion</w:t>
        <w:tab/>
        <w:tab/>
        <w:tab/>
        <w:t xml:space="preserve">: Islam (Sunni)</w:t>
      </w:r>
    </w:p>
    <w:p>
      <w:pPr>
        <w:spacing w:before="0" w:after="0" w:line="288"/>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Marital Status</w:t>
        <w:tab/>
        <w:tab/>
      </w:r>
      <w:r>
        <w:rPr>
          <w:rFonts w:ascii="Shonar Bangla" w:hAnsi="Shonar Bangla" w:cs="Shonar Bangla" w:eastAsia="Shonar Bangla"/>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 Married</w:t>
      </w:r>
    </w:p>
    <w:p>
      <w:pPr>
        <w:spacing w:before="0" w:after="0" w:line="288"/>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Permanent Address</w:t>
        <w:tab/>
        <w:tab/>
        <w:t xml:space="preserve">: Vill-Batiapara, P.O: Nilmonigonj, </w:t>
      </w:r>
    </w:p>
    <w:p>
      <w:pPr>
        <w:spacing w:before="0" w:after="0" w:line="288"/>
        <w:ind w:right="0" w:left="360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P.S: Alamdanga, Dist-Chuadanga.</w:t>
      </w:r>
    </w:p>
    <w:p>
      <w:pPr>
        <w:spacing w:before="0" w:after="0" w:line="288"/>
        <w:ind w:right="0" w:left="0" w:firstLine="0"/>
        <w:jc w:val="left"/>
        <w:rPr>
          <w:rFonts w:ascii="Comic Sans MS" w:hAnsi="Comic Sans MS" w:cs="Comic Sans MS" w:eastAsia="Comic Sans MS"/>
          <w:b/>
          <w:color w:val="auto"/>
          <w:spacing w:val="0"/>
          <w:position w:val="0"/>
          <w:sz w:val="26"/>
          <w:u w:val="single"/>
          <w:shd w:fill="auto" w:val="clear"/>
        </w:rPr>
      </w:pPr>
      <w:r>
        <w:rPr>
          <w:rFonts w:ascii="Comic Sans MS" w:hAnsi="Comic Sans MS" w:cs="Comic Sans MS" w:eastAsia="Comic Sans MS"/>
          <w:b/>
          <w:color w:val="auto"/>
          <w:spacing w:val="0"/>
          <w:position w:val="0"/>
          <w:sz w:val="26"/>
          <w:u w:val="single"/>
          <w:shd w:fill="auto" w:val="clear"/>
        </w:rPr>
        <w:t xml:space="preserve">LANGUAGE PROFICIENCY: </w:t>
      </w:r>
    </w:p>
    <w:p>
      <w:pPr>
        <w:spacing w:before="0" w:after="0" w:line="288"/>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Have a good command over reading, writing &amp; speaking both Bengali &amp; English.</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88"/>
        <w:ind w:right="0" w:left="0" w:firstLine="0"/>
        <w:jc w:val="left"/>
        <w:rPr>
          <w:rFonts w:ascii="Comic Sans MS" w:hAnsi="Comic Sans MS" w:cs="Comic Sans MS" w:eastAsia="Comic Sans MS"/>
          <w:b/>
          <w:color w:val="auto"/>
          <w:spacing w:val="0"/>
          <w:position w:val="0"/>
          <w:sz w:val="26"/>
          <w:u w:val="single"/>
          <w:shd w:fill="auto" w:val="clear"/>
        </w:rPr>
      </w:pPr>
      <w:r>
        <w:rPr>
          <w:rFonts w:ascii="Comic Sans MS" w:hAnsi="Comic Sans MS" w:cs="Comic Sans MS" w:eastAsia="Comic Sans MS"/>
          <w:b/>
          <w:color w:val="auto"/>
          <w:spacing w:val="0"/>
          <w:position w:val="0"/>
          <w:sz w:val="26"/>
          <w:u w:val="single"/>
          <w:shd w:fill="auto" w:val="clear"/>
        </w:rPr>
        <w:t xml:space="preserve">HOBBIES:</w:t>
      </w:r>
    </w:p>
    <w:p>
      <w:pPr>
        <w:spacing w:before="0" w:after="0" w:line="288"/>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Traveling, reading Novels &amp; writing Poems.</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88"/>
        <w:ind w:right="0" w:left="0" w:firstLine="0"/>
        <w:jc w:val="left"/>
        <w:rPr>
          <w:rFonts w:ascii="Comic Sans MS" w:hAnsi="Comic Sans MS" w:cs="Comic Sans MS" w:eastAsia="Comic Sans MS"/>
          <w:b/>
          <w:color w:val="auto"/>
          <w:spacing w:val="0"/>
          <w:position w:val="0"/>
          <w:sz w:val="26"/>
          <w:u w:val="single"/>
          <w:shd w:fill="auto" w:val="clear"/>
        </w:rPr>
      </w:pPr>
      <w:r>
        <w:rPr>
          <w:rFonts w:ascii="Comic Sans MS" w:hAnsi="Comic Sans MS" w:cs="Comic Sans MS" w:eastAsia="Comic Sans MS"/>
          <w:b/>
          <w:color w:val="auto"/>
          <w:spacing w:val="0"/>
          <w:position w:val="0"/>
          <w:sz w:val="26"/>
          <w:u w:val="single"/>
          <w:shd w:fill="auto" w:val="clear"/>
        </w:rPr>
        <w:t xml:space="preserve">REFERENCES:</w:t>
      </w:r>
    </w:p>
    <w:p>
      <w:pPr>
        <w:spacing w:before="0" w:after="0" w:line="288"/>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Ekramul Ameen  FCA</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Ex.MD &amp; CEO</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Best Life Insurance Limited</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Phoenix  Bhaban (3</w:t>
      </w:r>
      <w:r>
        <w:rPr>
          <w:rFonts w:ascii="Times New Roman" w:hAnsi="Times New Roman" w:cs="Times New Roman" w:eastAsia="Times New Roman"/>
          <w:color w:val="auto"/>
          <w:spacing w:val="0"/>
          <w:position w:val="0"/>
          <w:sz w:val="26"/>
          <w:shd w:fill="auto" w:val="clear"/>
          <w:vertAlign w:val="superscript"/>
        </w:rPr>
        <w:t xml:space="preserve">rd</w:t>
      </w:r>
      <w:r>
        <w:rPr>
          <w:rFonts w:ascii="Times New Roman" w:hAnsi="Times New Roman" w:cs="Times New Roman" w:eastAsia="Times New Roman"/>
          <w:color w:val="auto"/>
          <w:spacing w:val="0"/>
          <w:position w:val="0"/>
          <w:sz w:val="26"/>
          <w:shd w:fill="auto" w:val="clear"/>
        </w:rPr>
        <w:t xml:space="preserve">  Floor)</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12,Dilkusha C/A, Dhaka-1000</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Contact # 01711-529125</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88"/>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Md. Wali Ullah FCA</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M.A Malek Siddiqui Wali &amp; Co.</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Chartered Accountants</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9/G, Motijheel C/A, Dhaka-1000.</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Contact-01711684821</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Sincerely Yours</w:t>
      </w:r>
    </w:p>
    <w:p>
      <w:pPr>
        <w:spacing w:before="0" w:after="0" w:line="288"/>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88"/>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Md. Al Emran Hossain Tipu </w:t>
      </w:r>
    </w:p>
    <w:p>
      <w:pPr>
        <w:spacing w:before="0" w:after="0" w:line="288"/>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Date:</w:t>
      </w:r>
      <w:r>
        <w:rPr>
          <w:rFonts w:ascii="Times New Roman" w:hAnsi="Times New Roman" w:cs="Times New Roman" w:eastAsia="Times New Roman"/>
          <w:color w:val="auto"/>
          <w:spacing w:val="0"/>
          <w:position w:val="0"/>
          <w:sz w:val="28"/>
          <w:shd w:fill="auto" w:val="clear"/>
        </w:rPr>
        <w:t xml:space="preserve">.0</w:t>
      </w:r>
      <w:r>
        <w:rPr>
          <w:rFonts w:ascii="Shonar Bangla" w:hAnsi="Shonar Bangla" w:cs="Shonar Bangla" w:eastAsia="Shonar Bangla"/>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Shonar Bangla" w:hAnsi="Shonar Bangla" w:cs="Shonar Bangla" w:eastAsia="Shonar Bangla"/>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/2020</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7">
    <w:abstractNumId w:val="6"/>
  </w:num>
  <w:num w:numId="2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numbering.xml" Id="docRId3" Type="http://schemas.openxmlformats.org/officeDocument/2006/relationships/numbering"/><Relationship Target="embeddings/oleObject0.bin" Id="docRId0" Type="http://schemas.openxmlformats.org/officeDocument/2006/relationships/oleObject"/><Relationship TargetMode="External" Target="mailto:eh_tipu@yahoo.com" Id="docRId2" Type="http://schemas.openxmlformats.org/officeDocument/2006/relationships/hyperlink"/><Relationship Target="styles.xml" Id="docRId4" Type="http://schemas.openxmlformats.org/officeDocument/2006/relationships/styles"/></Relationships>
</file>