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E3C" w:rsidRDefault="00F04E3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04E3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1C288E" w:rsidRDefault="001C288E"/>
          <w:p w:rsidR="001C288E" w:rsidRDefault="001C288E"/>
          <w:p w:rsidR="001C288E" w:rsidRDefault="001C288E"/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12"/>
              <w:gridCol w:w="3038"/>
            </w:tblGrid>
            <w:tr w:rsidR="00F04E3C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197FD1" w:rsidRDefault="00197FD1" w:rsidP="00197FD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b/>
                      <w:bCs/>
                      <w:color w:val="333399"/>
                      <w:sz w:val="27"/>
                      <w:szCs w:val="27"/>
                    </w:rPr>
                    <w:t>MD. SH</w:t>
                  </w:r>
                  <w:r w:rsidR="00165BB6">
                    <w:rPr>
                      <w:rFonts w:eastAsia="Times New Roman"/>
                      <w:b/>
                      <w:bCs/>
                      <w:color w:val="333399"/>
                      <w:sz w:val="27"/>
                      <w:szCs w:val="27"/>
                    </w:rPr>
                    <w:t>OHEL RANA</w:t>
                  </w:r>
                </w:p>
                <w:p w:rsidR="00165BB6" w:rsidRDefault="00197FD1" w:rsidP="00197FD1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Present </w:t>
                  </w:r>
                  <w:r w:rsidR="00723651">
                    <w:rPr>
                      <w:rFonts w:eastAsia="Times New Roman"/>
                      <w:sz w:val="22"/>
                      <w:szCs w:val="22"/>
                    </w:rPr>
                    <w:t xml:space="preserve">Address: </w:t>
                  </w:r>
                  <w:r w:rsidR="00165BB6" w:rsidRPr="00165BB6">
                    <w:rPr>
                      <w:rFonts w:eastAsia="Times New Roman"/>
                      <w:sz w:val="22"/>
                      <w:szCs w:val="22"/>
                    </w:rPr>
                    <w:t>Road</w:t>
                  </w:r>
                  <w:r w:rsidR="00165BB6">
                    <w:rPr>
                      <w:rFonts w:eastAsia="Times New Roman"/>
                      <w:sz w:val="22"/>
                      <w:szCs w:val="22"/>
                    </w:rPr>
                    <w:t xml:space="preserve"> No-8 , House No- 10(6th floor)</w:t>
                  </w:r>
                </w:p>
                <w:p w:rsidR="00F04E3C" w:rsidRPr="00197FD1" w:rsidRDefault="00165BB6" w:rsidP="00165BB6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Mirpur-11, </w:t>
                  </w:r>
                  <w:proofErr w:type="spellStart"/>
                  <w:r>
                    <w:rPr>
                      <w:rFonts w:eastAsia="Times New Roman"/>
                      <w:sz w:val="22"/>
                      <w:szCs w:val="22"/>
                    </w:rPr>
                    <w:t>Pallabi</w:t>
                  </w:r>
                  <w:proofErr w:type="spellEnd"/>
                  <w:r>
                    <w:rPr>
                      <w:rFonts w:eastAsia="Times New Roman"/>
                      <w:sz w:val="22"/>
                      <w:szCs w:val="22"/>
                    </w:rPr>
                    <w:t>, Dhaka-1216</w:t>
                  </w:r>
                  <w:r w:rsidR="00197FD1">
                    <w:rPr>
                      <w:rFonts w:eastAsia="Times New Roman"/>
                      <w:sz w:val="22"/>
                      <w:szCs w:val="22"/>
                    </w:rPr>
                    <w:br/>
                    <w:t>Mobile No : 017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>23-603126,01623-884767</w:t>
                  </w:r>
                  <w:r w:rsidR="00197FD1">
                    <w:rPr>
                      <w:rFonts w:eastAsia="Times New Roman"/>
                      <w:sz w:val="22"/>
                      <w:szCs w:val="22"/>
                    </w:rPr>
                    <w:br/>
                    <w:t xml:space="preserve">E-mail : </w:t>
                  </w:r>
                  <w:r w:rsidRPr="00165BB6">
                    <w:rPr>
                      <w:rFonts w:eastAsia="Times New Roman"/>
                      <w:sz w:val="22"/>
                      <w:szCs w:val="22"/>
                    </w:rPr>
                    <w:t>rsshehab2012ok@gmail.com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1626" w:type="dxa"/>
                    <w:jc w:val="center"/>
                    <w:tblCellSpacing w:w="5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8"/>
                  </w:tblGrid>
                  <w:tr w:rsidR="00F04E3C" w:rsidTr="00A87610">
                    <w:trPr>
                      <w:trHeight w:val="1518"/>
                      <w:tblCellSpacing w:w="52" w:type="dxa"/>
                      <w:jc w:val="center"/>
                    </w:trPr>
                    <w:tc>
                      <w:tcPr>
                        <w:tcW w:w="1418" w:type="dxa"/>
                        <w:shd w:val="clear" w:color="auto" w:fill="auto"/>
                        <w:vAlign w:val="center"/>
                        <w:hideMark/>
                      </w:tcPr>
                      <w:p w:rsidR="00F04E3C" w:rsidRDefault="00EF3127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noProof/>
                            <w:color w:val="333399"/>
                            <w:sz w:val="27"/>
                            <w:szCs w:val="27"/>
                          </w:rPr>
                          <w:drawing>
                            <wp:inline distT="0" distB="0" distL="0" distR="0" wp14:anchorId="54DA3D26" wp14:editId="5368C68D">
                              <wp:extent cx="888521" cy="1110652"/>
                              <wp:effectExtent l="0" t="0" r="6985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:\Users\HP\AppData\Local\Microsoft\Windows\INetCache\Content.Word\Shariful New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93024" cy="11162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04E3C" w:rsidRDefault="00F04E3C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F04E3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04E3C" w:rsidRDefault="00F04E3C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F04E3C" w:rsidRDefault="00F04E3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04E3C" w:rsidRDefault="00F04E3C">
      <w:pPr>
        <w:rPr>
          <w:rFonts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04E3C">
        <w:trPr>
          <w:trHeight w:val="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F04E3C" w:rsidRDefault="00F04E3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4E3C" w:rsidRPr="00C55E45" w:rsidRDefault="00F04E3C">
            <w:pPr>
              <w:rPr>
                <w:rFonts w:eastAsia="Times New Roman"/>
                <w:sz w:val="2"/>
              </w:rPr>
            </w:pPr>
          </w:p>
          <w:p w:rsidR="00A87610" w:rsidRDefault="00A87610">
            <w:pPr>
              <w:rPr>
                <w:rFonts w:eastAsia="Times New Roman"/>
              </w:rPr>
            </w:pPr>
          </w:p>
          <w:p w:rsidR="001C288E" w:rsidRDefault="001C288E">
            <w:pPr>
              <w:rPr>
                <w:rFonts w:eastAsia="Times New Roman"/>
              </w:rPr>
            </w:pPr>
          </w:p>
          <w:p w:rsidR="001C288E" w:rsidRDefault="001C288E">
            <w:pPr>
              <w:rPr>
                <w:rFonts w:eastAsia="Times New Roman"/>
              </w:rPr>
            </w:pPr>
          </w:p>
          <w:p w:rsidR="001C288E" w:rsidRDefault="001C288E">
            <w:pPr>
              <w:rPr>
                <w:rFonts w:eastAsia="Times New Roman"/>
              </w:rPr>
            </w:pP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4E3C" w:rsidRDefault="00B92F6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E32E6" w:rsidRDefault="00B92F6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To secure a challenging position that will allow for growth and a chance to use and contribute my education, experiences and pursue long term successful career in professional environment of any leading organizations</w:t>
            </w:r>
            <w:r w:rsidR="0025363F">
              <w:rPr>
                <w:rFonts w:eastAsia="Times New Roman"/>
              </w:rPr>
              <w:t xml:space="preserve"> as well as to achieve my personal goals</w:t>
            </w:r>
            <w:r>
              <w:rPr>
                <w:rFonts w:eastAsia="Times New Roman"/>
              </w:rPr>
              <w:t xml:space="preserve"> through my hard work</w:t>
            </w:r>
            <w:r w:rsidR="0025363F">
              <w:rPr>
                <w:rFonts w:eastAsia="Times New Roman"/>
              </w:rPr>
              <w:t>, dedication &amp;</w:t>
            </w:r>
            <w:r>
              <w:rPr>
                <w:rFonts w:eastAsia="Times New Roman"/>
              </w:rPr>
              <w:t xml:space="preserve"> honesty</w:t>
            </w:r>
          </w:p>
          <w:p w:rsidR="00A87610" w:rsidRDefault="00A87610">
            <w:pPr>
              <w:rPr>
                <w:rFonts w:eastAsia="Times New Roman"/>
              </w:rPr>
            </w:pPr>
          </w:p>
          <w:p w:rsidR="00332EC9" w:rsidRDefault="00332EC9">
            <w:pPr>
              <w:rPr>
                <w:rFonts w:eastAsia="Times New Roman"/>
              </w:rPr>
            </w:pPr>
          </w:p>
          <w:p w:rsidR="00C55E45" w:rsidRPr="00C55E45" w:rsidRDefault="00C55E45">
            <w:pPr>
              <w:rPr>
                <w:rFonts w:eastAsia="Times New Roman"/>
                <w:sz w:val="2"/>
              </w:rPr>
            </w:pPr>
          </w:p>
        </w:tc>
      </w:tr>
    </w:tbl>
    <w:p w:rsidR="00F04E3C" w:rsidRDefault="00F04E3C">
      <w:pPr>
        <w:rPr>
          <w:rFonts w:eastAsia="Times New Roman"/>
          <w:vanish/>
          <w:sz w:val="17"/>
          <w:szCs w:val="17"/>
        </w:rPr>
      </w:pPr>
    </w:p>
    <w:p w:rsidR="00F04E3C" w:rsidRDefault="00F04E3C">
      <w:pPr>
        <w:rPr>
          <w:rFonts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4E3C" w:rsidRDefault="00B92F6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Special Qualification:</w:t>
            </w: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C185B" w:rsidRPr="00822B75" w:rsidRDefault="00DC185B" w:rsidP="00DC185B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2d &amp; 3d Model (Autodesk AutoCAD)</w:t>
            </w:r>
          </w:p>
          <w:p w:rsidR="00DC185B" w:rsidRPr="00DC185B" w:rsidRDefault="00DC185B" w:rsidP="00DC185B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eastAsia="Times New Roman"/>
              </w:rPr>
            </w:pPr>
            <w:r w:rsidRPr="00D417BD">
              <w:rPr>
                <w:rFonts w:eastAsia="Times New Roman"/>
              </w:rPr>
              <w:t>3d Modeling</w:t>
            </w:r>
            <w:r>
              <w:rPr>
                <w:rFonts w:eastAsia="Times New Roman"/>
              </w:rPr>
              <w:t xml:space="preserve"> (Autodesk 3ds Max</w:t>
            </w:r>
            <w:r w:rsidR="00833108">
              <w:rPr>
                <w:rFonts w:eastAsia="Times New Roman"/>
              </w:rPr>
              <w:t>)</w:t>
            </w:r>
          </w:p>
          <w:p w:rsidR="004B3E00" w:rsidRDefault="00822B75" w:rsidP="004B3E0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Building Model</w:t>
            </w:r>
            <w:r w:rsidR="00D417BD">
              <w:rPr>
                <w:rFonts w:eastAsia="Times New Roman"/>
              </w:rPr>
              <w:t xml:space="preserve">, </w:t>
            </w:r>
          </w:p>
          <w:p w:rsidR="004B3E00" w:rsidRDefault="00D417BD" w:rsidP="004B3E0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Times New Roman"/>
              </w:rPr>
            </w:pPr>
            <w:r w:rsidRPr="00D417BD">
              <w:rPr>
                <w:rFonts w:eastAsia="Times New Roman"/>
              </w:rPr>
              <w:t>Using Light</w:t>
            </w:r>
            <w:r w:rsidR="00822B75">
              <w:rPr>
                <w:rFonts w:eastAsia="Times New Roman"/>
              </w:rPr>
              <w:t xml:space="preserve"> &amp; Render</w:t>
            </w:r>
            <w:r>
              <w:rPr>
                <w:rFonts w:eastAsia="Times New Roman"/>
              </w:rPr>
              <w:t>,</w:t>
            </w:r>
          </w:p>
          <w:p w:rsidR="00D417BD" w:rsidRPr="00D417BD" w:rsidRDefault="00822B75" w:rsidP="004B3E00">
            <w:pPr>
              <w:pStyle w:val="ListParagraph"/>
              <w:numPr>
                <w:ilvl w:val="0"/>
                <w:numId w:val="13"/>
              </w:num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Vray</w:t>
            </w:r>
            <w:proofErr w:type="spellEnd"/>
            <w:r>
              <w:rPr>
                <w:rFonts w:eastAsia="Times New Roman"/>
              </w:rPr>
              <w:t xml:space="preserve"> Render</w:t>
            </w:r>
            <w:r w:rsidR="00D417BD" w:rsidRPr="00D417BD">
              <w:rPr>
                <w:rFonts w:eastAsia="Times New Roman"/>
              </w:rPr>
              <w:t xml:space="preserve"> &amp; Animation.</w:t>
            </w:r>
          </w:p>
          <w:p w:rsidR="00DC185B" w:rsidRDefault="00822B75" w:rsidP="00DC185B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eastAsia="Times New Roman"/>
              </w:rPr>
            </w:pPr>
            <w:r w:rsidRPr="00D417BD">
              <w:rPr>
                <w:rFonts w:eastAsia="Times New Roman"/>
              </w:rPr>
              <w:t>3d Modeling</w:t>
            </w:r>
            <w:r>
              <w:rPr>
                <w:rFonts w:eastAsia="Times New Roman"/>
              </w:rPr>
              <w:t xml:space="preserve"> (Revit Architecture)</w:t>
            </w:r>
          </w:p>
          <w:p w:rsidR="00DC185B" w:rsidRDefault="00DC185B" w:rsidP="00DC185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Building Model</w:t>
            </w:r>
          </w:p>
          <w:p w:rsidR="00DC185B" w:rsidRDefault="00DC185B" w:rsidP="00DC185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Render &amp; Light</w:t>
            </w:r>
          </w:p>
          <w:p w:rsidR="00DC185B" w:rsidRPr="00DC185B" w:rsidRDefault="00DC185B" w:rsidP="00DC185B">
            <w:pPr>
              <w:pStyle w:val="ListParagraph"/>
              <w:numPr>
                <w:ilvl w:val="0"/>
                <w:numId w:val="15"/>
              </w:numPr>
              <w:spacing w:after="24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Vray</w:t>
            </w:r>
            <w:proofErr w:type="spellEnd"/>
            <w:r>
              <w:rPr>
                <w:rFonts w:eastAsia="Times New Roman"/>
              </w:rPr>
              <w:t xml:space="preserve"> Render &amp; Animation</w:t>
            </w:r>
          </w:p>
          <w:p w:rsidR="00DC185B" w:rsidRPr="00DC185B" w:rsidRDefault="00DC185B" w:rsidP="00DC185B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eastAsia="Times New Roman"/>
              </w:rPr>
            </w:pPr>
            <w:r w:rsidRPr="00822B75">
              <w:rPr>
                <w:rFonts w:eastAsia="Times New Roman"/>
              </w:rPr>
              <w:t>Enhancing CAD Drawings</w:t>
            </w:r>
            <w:r>
              <w:rPr>
                <w:rFonts w:eastAsia="Times New Roman"/>
              </w:rPr>
              <w:t xml:space="preserve"> with Adobe Photoshop</w:t>
            </w:r>
          </w:p>
          <w:p w:rsidR="00DC185B" w:rsidRDefault="00EF3127" w:rsidP="00DC185B">
            <w:pPr>
              <w:pStyle w:val="ListParagraph"/>
              <w:numPr>
                <w:ilvl w:val="0"/>
                <w:numId w:val="5"/>
              </w:numPr>
              <w:spacing w:after="240"/>
              <w:rPr>
                <w:rFonts w:eastAsia="Times New Roman"/>
              </w:rPr>
            </w:pPr>
            <w:r>
              <w:rPr>
                <w:rFonts w:eastAsia="Times New Roman"/>
              </w:rPr>
              <w:t>Project management with MS Project</w:t>
            </w:r>
          </w:p>
          <w:p w:rsidR="00332EC9" w:rsidRPr="001C288E" w:rsidRDefault="00332EC9" w:rsidP="001C288E">
            <w:pPr>
              <w:spacing w:after="240"/>
              <w:rPr>
                <w:rFonts w:eastAsia="Times New Roman"/>
              </w:rPr>
            </w:pPr>
          </w:p>
        </w:tc>
      </w:tr>
    </w:tbl>
    <w:p w:rsidR="00F04E3C" w:rsidRDefault="00F04E3C">
      <w:pPr>
        <w:rPr>
          <w:rFonts w:eastAsia="Times New Roman"/>
          <w:vanish/>
          <w:sz w:val="17"/>
          <w:szCs w:val="17"/>
        </w:rPr>
      </w:pPr>
    </w:p>
    <w:p w:rsidR="00F04E3C" w:rsidRDefault="00F04E3C">
      <w:pPr>
        <w:rPr>
          <w:rFonts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4E3C" w:rsidRDefault="00B92F65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F04E3C" w:rsidRDefault="00F04E3C">
            <w:pPr>
              <w:rPr>
                <w:rFonts w:eastAsia="Times New Roman"/>
                <w:sz w:val="17"/>
                <w:szCs w:val="17"/>
              </w:rPr>
            </w:pPr>
          </w:p>
          <w:tbl>
            <w:tblPr>
              <w:tblW w:w="4937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58"/>
              <w:gridCol w:w="2258"/>
              <w:gridCol w:w="2258"/>
              <w:gridCol w:w="1353"/>
              <w:gridCol w:w="1353"/>
              <w:gridCol w:w="1554"/>
            </w:tblGrid>
            <w:tr w:rsidR="00F04E3C" w:rsidTr="00481E29">
              <w:trPr>
                <w:trHeight w:val="288"/>
                <w:tblCellSpacing w:w="0" w:type="dxa"/>
                <w:jc w:val="center"/>
              </w:trPr>
              <w:tc>
                <w:tcPr>
                  <w:tcW w:w="102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Exam Title</w:t>
                  </w:r>
                </w:p>
              </w:tc>
              <w:tc>
                <w:tcPr>
                  <w:tcW w:w="102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Concentration/Major</w:t>
                  </w:r>
                </w:p>
              </w:tc>
              <w:tc>
                <w:tcPr>
                  <w:tcW w:w="102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Result</w:t>
                  </w:r>
                </w:p>
              </w:tc>
              <w:tc>
                <w:tcPr>
                  <w:tcW w:w="61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Passing Year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F04E3C" w:rsidRDefault="00B92F65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Duration</w:t>
                  </w:r>
                </w:p>
              </w:tc>
            </w:tr>
            <w:tr w:rsidR="00481E29" w:rsidTr="00481E29">
              <w:trPr>
                <w:tblCellSpacing w:w="0" w:type="dxa"/>
                <w:jc w:val="center"/>
              </w:trPr>
              <w:tc>
                <w:tcPr>
                  <w:tcW w:w="102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481E29" w:rsidP="003C03FD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Diploma</w:t>
                  </w:r>
                </w:p>
              </w:tc>
              <w:tc>
                <w:tcPr>
                  <w:tcW w:w="102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481E29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Civil Technology </w:t>
                  </w:r>
                </w:p>
              </w:tc>
              <w:tc>
                <w:tcPr>
                  <w:tcW w:w="102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1C288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1C288E">
                    <w:rPr>
                      <w:rFonts w:eastAsia="Times New Roman"/>
                      <w:sz w:val="22"/>
                      <w:szCs w:val="22"/>
                    </w:rPr>
                    <w:t>Islami</w:t>
                  </w:r>
                  <w:proofErr w:type="spellEnd"/>
                  <w:r w:rsidRPr="001C288E">
                    <w:rPr>
                      <w:rFonts w:eastAsia="Times New Roman"/>
                      <w:sz w:val="22"/>
                      <w:szCs w:val="22"/>
                    </w:rPr>
                    <w:t xml:space="preserve"> Bank Institute of Technology 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5E4256" w:rsidP="001C288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CGPA: </w:t>
                  </w:r>
                  <w:r w:rsidR="006D0785">
                    <w:rPr>
                      <w:rFonts w:eastAsia="Times New Roman"/>
                      <w:sz w:val="22"/>
                      <w:szCs w:val="22"/>
                    </w:rPr>
                    <w:t>3.25</w:t>
                  </w:r>
                  <w:r w:rsidR="00481E29">
                    <w:rPr>
                      <w:rFonts w:eastAsia="Times New Roman"/>
                      <w:sz w:val="22"/>
                      <w:szCs w:val="22"/>
                    </w:rPr>
                    <w:br/>
                    <w:t>out of 4</w:t>
                  </w:r>
                  <w:r w:rsidR="00B34573">
                    <w:rPr>
                      <w:rFonts w:eastAsia="Times New Roman"/>
                      <w:sz w:val="22"/>
                      <w:szCs w:val="22"/>
                    </w:rPr>
                    <w:t>.00</w:t>
                  </w:r>
                  <w:r w:rsidR="00481E29">
                    <w:rPr>
                      <w:rFonts w:eastAsia="Times New Roman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EF312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70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481E29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4 years   </w:t>
                  </w:r>
                </w:p>
              </w:tc>
            </w:tr>
            <w:tr w:rsidR="00481E29" w:rsidTr="00481E29">
              <w:trPr>
                <w:tblCellSpacing w:w="0" w:type="dxa"/>
                <w:jc w:val="center"/>
              </w:trPr>
              <w:tc>
                <w:tcPr>
                  <w:tcW w:w="102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1C288E" w:rsidP="003C03FD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S.S.C</w:t>
                  </w:r>
                </w:p>
              </w:tc>
              <w:tc>
                <w:tcPr>
                  <w:tcW w:w="102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1C288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1C288E">
                    <w:rPr>
                      <w:rFonts w:eastAsia="Times New Roman"/>
                      <w:sz w:val="22"/>
                      <w:szCs w:val="22"/>
                    </w:rPr>
                    <w:t>Building maintenance</w:t>
                  </w:r>
                </w:p>
              </w:tc>
              <w:tc>
                <w:tcPr>
                  <w:tcW w:w="102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1C288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1C288E">
                    <w:rPr>
                      <w:rFonts w:eastAsia="Times New Roman"/>
                      <w:sz w:val="22"/>
                      <w:szCs w:val="22"/>
                    </w:rPr>
                    <w:t>Biyaghat</w:t>
                  </w:r>
                  <w:proofErr w:type="spellEnd"/>
                  <w:r w:rsidRPr="001C288E">
                    <w:rPr>
                      <w:rFonts w:eastAsia="Times New Roman"/>
                      <w:sz w:val="22"/>
                      <w:szCs w:val="22"/>
                    </w:rPr>
                    <w:t xml:space="preserve"> High School </w:t>
                  </w:r>
                  <w:proofErr w:type="spellStart"/>
                  <w:r w:rsidRPr="001C288E">
                    <w:rPr>
                      <w:rFonts w:eastAsia="Times New Roman"/>
                      <w:sz w:val="22"/>
                      <w:szCs w:val="22"/>
                    </w:rPr>
                    <w:t>Natore</w:t>
                  </w:r>
                  <w:proofErr w:type="spellEnd"/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481E29" w:rsidP="001C288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GPA: </w:t>
                  </w:r>
                  <w:r w:rsidR="006D0785">
                    <w:rPr>
                      <w:rFonts w:eastAsia="Times New Roman"/>
                      <w:sz w:val="22"/>
                      <w:szCs w:val="22"/>
                    </w:rPr>
                    <w:t>4</w:t>
                  </w:r>
                  <w:bookmarkStart w:id="0" w:name="_GoBack"/>
                  <w:bookmarkEnd w:id="0"/>
                  <w:r w:rsidR="001C288E">
                    <w:rPr>
                      <w:rFonts w:eastAsia="Times New Roman"/>
                      <w:sz w:val="22"/>
                      <w:szCs w:val="22"/>
                    </w:rPr>
                    <w:t>.86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br/>
                    <w:t>out of 5</w:t>
                  </w:r>
                  <w:r w:rsidR="00B34573">
                    <w:rPr>
                      <w:rFonts w:eastAsia="Times New Roman"/>
                      <w:sz w:val="22"/>
                      <w:szCs w:val="22"/>
                    </w:rPr>
                    <w:t>.00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 xml:space="preserve">   </w:t>
                  </w:r>
                </w:p>
              </w:tc>
              <w:tc>
                <w:tcPr>
                  <w:tcW w:w="61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481E29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2010  </w:t>
                  </w:r>
                </w:p>
              </w:tc>
              <w:tc>
                <w:tcPr>
                  <w:tcW w:w="704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481E29" w:rsidRDefault="00481E29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2 years   </w:t>
                  </w:r>
                </w:p>
              </w:tc>
            </w:tr>
          </w:tbl>
          <w:p w:rsidR="002B3F32" w:rsidRDefault="002B3F32">
            <w:pPr>
              <w:rPr>
                <w:rFonts w:eastAsia="Times New Roman"/>
                <w:sz w:val="17"/>
                <w:szCs w:val="17"/>
              </w:rPr>
            </w:pPr>
          </w:p>
        </w:tc>
      </w:tr>
      <w:tr w:rsidR="00FA3C7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FA3C7F" w:rsidRDefault="00FA3C7F">
            <w:pPr>
              <w:rPr>
                <w:rFonts w:eastAsia="Times New Roman"/>
                <w:sz w:val="17"/>
                <w:szCs w:val="17"/>
              </w:rPr>
            </w:pPr>
          </w:p>
          <w:p w:rsidR="00F44735" w:rsidRDefault="00F44735">
            <w:pPr>
              <w:rPr>
                <w:rFonts w:eastAsia="Times New Roman"/>
                <w:sz w:val="17"/>
                <w:szCs w:val="17"/>
              </w:rPr>
            </w:pPr>
          </w:p>
          <w:p w:rsidR="00F44735" w:rsidRDefault="00F44735">
            <w:pPr>
              <w:rPr>
                <w:rFonts w:eastAsia="Times New Roman"/>
                <w:sz w:val="17"/>
                <w:szCs w:val="17"/>
              </w:rPr>
            </w:pPr>
          </w:p>
          <w:p w:rsidR="00F44735" w:rsidRDefault="00F44735">
            <w:pPr>
              <w:rPr>
                <w:rFonts w:eastAsia="Times New Roman"/>
                <w:sz w:val="17"/>
                <w:szCs w:val="17"/>
              </w:rPr>
            </w:pPr>
          </w:p>
          <w:p w:rsidR="00F44735" w:rsidRDefault="00F44735">
            <w:pPr>
              <w:rPr>
                <w:rFonts w:eastAsia="Times New Roman"/>
                <w:sz w:val="17"/>
                <w:szCs w:val="17"/>
              </w:rPr>
            </w:pPr>
          </w:p>
          <w:p w:rsidR="00332EC9" w:rsidRDefault="00332EC9">
            <w:pPr>
              <w:rPr>
                <w:rFonts w:eastAsia="Times New Roman"/>
                <w:sz w:val="17"/>
                <w:szCs w:val="17"/>
              </w:rPr>
            </w:pPr>
          </w:p>
          <w:p w:rsidR="00332EC9" w:rsidRDefault="00332EC9">
            <w:pPr>
              <w:rPr>
                <w:rFonts w:eastAsia="Times New Roman"/>
                <w:sz w:val="17"/>
                <w:szCs w:val="17"/>
              </w:rPr>
            </w:pPr>
          </w:p>
          <w:p w:rsidR="00332EC9" w:rsidRDefault="00332EC9">
            <w:pPr>
              <w:rPr>
                <w:rFonts w:eastAsia="Times New Roman"/>
                <w:sz w:val="17"/>
                <w:szCs w:val="17"/>
              </w:rPr>
            </w:pPr>
          </w:p>
          <w:p w:rsidR="00332EC9" w:rsidRDefault="00332EC9">
            <w:pPr>
              <w:rPr>
                <w:rFonts w:eastAsia="Times New Roman"/>
                <w:sz w:val="17"/>
                <w:szCs w:val="17"/>
              </w:rPr>
            </w:pPr>
          </w:p>
          <w:p w:rsidR="00332EC9" w:rsidRDefault="00332EC9">
            <w:pPr>
              <w:rPr>
                <w:rFonts w:eastAsia="Times New Roman"/>
                <w:sz w:val="17"/>
                <w:szCs w:val="17"/>
              </w:rPr>
            </w:pPr>
          </w:p>
          <w:p w:rsidR="00332EC9" w:rsidRDefault="00332EC9">
            <w:pPr>
              <w:rPr>
                <w:rFonts w:eastAsia="Times New Roman"/>
                <w:sz w:val="17"/>
                <w:szCs w:val="17"/>
              </w:rPr>
            </w:pPr>
          </w:p>
          <w:p w:rsidR="00EF3127" w:rsidRDefault="00EF3127">
            <w:pPr>
              <w:rPr>
                <w:rFonts w:eastAsia="Times New Roman"/>
                <w:sz w:val="17"/>
                <w:szCs w:val="17"/>
              </w:rPr>
            </w:pPr>
          </w:p>
        </w:tc>
      </w:tr>
    </w:tbl>
    <w:p w:rsidR="00F04E3C" w:rsidRDefault="00F04E3C">
      <w:pPr>
        <w:rPr>
          <w:rFonts w:eastAsia="Times New Roman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4E3C" w:rsidRPr="00687312" w:rsidRDefault="00B92F65">
            <w:pPr>
              <w:rPr>
                <w:rFonts w:eastAsia="Times New Roman"/>
                <w:b/>
                <w:bCs/>
              </w:rPr>
            </w:pPr>
            <w:r w:rsidRPr="00687312">
              <w:rPr>
                <w:rFonts w:eastAsia="Times New Roman"/>
                <w:b/>
                <w:bCs/>
                <w:u w:val="single"/>
              </w:rPr>
              <w:lastRenderedPageBreak/>
              <w:t>Training Summary:</w:t>
            </w: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DE32E6" w:rsidRDefault="00DE32E6">
            <w:pPr>
              <w:rPr>
                <w:rFonts w:eastAsia="Times New Roman"/>
                <w:sz w:val="16"/>
                <w:szCs w:val="22"/>
              </w:rPr>
            </w:pPr>
          </w:p>
          <w:tbl>
            <w:tblPr>
              <w:tblW w:w="4903" w:type="pct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3851"/>
              <w:gridCol w:w="1979"/>
              <w:gridCol w:w="1311"/>
              <w:gridCol w:w="969"/>
              <w:gridCol w:w="988"/>
            </w:tblGrid>
            <w:tr w:rsidR="00687312" w:rsidTr="008B1C9F">
              <w:trPr>
                <w:trHeight w:val="292"/>
                <w:tblCellSpacing w:w="0" w:type="dxa"/>
              </w:trPr>
              <w:tc>
                <w:tcPr>
                  <w:tcW w:w="849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87312" w:rsidRDefault="00687312">
                  <w:pPr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Training Title</w:t>
                  </w:r>
                </w:p>
              </w:tc>
              <w:tc>
                <w:tcPr>
                  <w:tcW w:w="1757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87312" w:rsidRDefault="00687312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Topic</w:t>
                  </w:r>
                </w:p>
              </w:tc>
              <w:tc>
                <w:tcPr>
                  <w:tcW w:w="903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87312" w:rsidRDefault="00687312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Institute</w:t>
                  </w:r>
                </w:p>
              </w:tc>
              <w:tc>
                <w:tcPr>
                  <w:tcW w:w="598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87312" w:rsidRDefault="00687312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Location</w:t>
                  </w:r>
                </w:p>
              </w:tc>
              <w:tc>
                <w:tcPr>
                  <w:tcW w:w="442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87312" w:rsidRDefault="00687312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Year</w:t>
                  </w:r>
                </w:p>
              </w:tc>
              <w:tc>
                <w:tcPr>
                  <w:tcW w:w="4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87312" w:rsidRDefault="00687312">
                  <w:pPr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Style w:val="Strong"/>
                      <w:rFonts w:eastAsia="Times New Roman"/>
                      <w:sz w:val="22"/>
                      <w:szCs w:val="22"/>
                    </w:rPr>
                    <w:t>Duration</w:t>
                  </w:r>
                </w:p>
              </w:tc>
            </w:tr>
            <w:tr w:rsidR="00687312" w:rsidTr="008B1C9F">
              <w:trPr>
                <w:trHeight w:val="3840"/>
                <w:tblCellSpacing w:w="0" w:type="dxa"/>
              </w:trPr>
              <w:tc>
                <w:tcPr>
                  <w:tcW w:w="84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Diploma on </w:t>
                  </w:r>
                  <w:r w:rsidR="00FD2471">
                    <w:rPr>
                      <w:rFonts w:eastAsia="Times New Roman"/>
                      <w:sz w:val="22"/>
                      <w:szCs w:val="22"/>
                    </w:rPr>
                    <w:t>Architectural and Civil CAD (ACAD)</w:t>
                  </w:r>
                </w:p>
              </w:tc>
              <w:tc>
                <w:tcPr>
                  <w:tcW w:w="17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</w:tcPr>
                <w:p w:rsidR="00687312" w:rsidRPr="00B71AA2" w:rsidRDefault="00FD2471" w:rsidP="00B71AA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Design, Modeling &amp; Drafting with AutoCAD</w:t>
                  </w:r>
                </w:p>
                <w:p w:rsidR="00687312" w:rsidRDefault="00FD2471" w:rsidP="00B71AA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eastAsia="Times New Roman"/>
                      <w:sz w:val="22"/>
                      <w:szCs w:val="22"/>
                    </w:rPr>
                  </w:pPr>
                  <w:r w:rsidRPr="00FD2471">
                    <w:rPr>
                      <w:rFonts w:eastAsia="Times New Roman"/>
                      <w:sz w:val="22"/>
                      <w:szCs w:val="22"/>
                    </w:rPr>
                    <w:t xml:space="preserve">3D </w:t>
                  </w:r>
                  <w:proofErr w:type="spellStart"/>
                  <w:r w:rsidRPr="00FD2471">
                    <w:rPr>
                      <w:rFonts w:eastAsia="Times New Roman"/>
                      <w:sz w:val="22"/>
                      <w:szCs w:val="22"/>
                    </w:rPr>
                    <w:t>Modelling</w:t>
                  </w:r>
                  <w:proofErr w:type="spellEnd"/>
                  <w:r w:rsidRPr="00FD2471">
                    <w:rPr>
                      <w:rFonts w:eastAsia="Times New Roman"/>
                      <w:sz w:val="22"/>
                      <w:szCs w:val="22"/>
                    </w:rPr>
                    <w:t xml:space="preserve"> &amp; Animation with Autodesk 3DS</w:t>
                  </w:r>
                  <w:r>
                    <w:rPr>
                      <w:rFonts w:ascii="Tahoma" w:hAnsi="Tahoma" w:cs="Tahoma"/>
                      <w:color w:val="2F2F2F"/>
                      <w:sz w:val="18"/>
                      <w:szCs w:val="18"/>
                      <w:shd w:val="clear" w:color="auto" w:fill="EDEDED"/>
                    </w:rPr>
                    <w:t xml:space="preserve"> </w:t>
                  </w:r>
                  <w:r w:rsidRPr="00FD2471">
                    <w:rPr>
                      <w:rFonts w:eastAsia="Times New Roman"/>
                      <w:sz w:val="22"/>
                      <w:szCs w:val="22"/>
                    </w:rPr>
                    <w:t>Max</w:t>
                  </w:r>
                </w:p>
                <w:p w:rsidR="00687312" w:rsidRDefault="00FD2471" w:rsidP="00B71AA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eastAsia="Times New Roman"/>
                      <w:sz w:val="22"/>
                      <w:szCs w:val="22"/>
                    </w:rPr>
                  </w:pPr>
                  <w:r w:rsidRPr="00FD2471">
                    <w:rPr>
                      <w:rFonts w:eastAsia="Times New Roman"/>
                      <w:sz w:val="22"/>
                      <w:szCs w:val="22"/>
                    </w:rPr>
                    <w:t xml:space="preserve">Engineering, </w:t>
                  </w:r>
                  <w:proofErr w:type="spellStart"/>
                  <w:r w:rsidRPr="00FD2471">
                    <w:rPr>
                      <w:rFonts w:eastAsia="Times New Roman"/>
                      <w:sz w:val="22"/>
                      <w:szCs w:val="22"/>
                    </w:rPr>
                    <w:t>Modelling</w:t>
                  </w:r>
                  <w:proofErr w:type="spellEnd"/>
                  <w:r w:rsidRPr="00FD2471">
                    <w:rPr>
                      <w:rFonts w:eastAsia="Times New Roman"/>
                      <w:sz w:val="22"/>
                      <w:szCs w:val="22"/>
                    </w:rPr>
                    <w:t xml:space="preserve"> and Drafting with Revit Architecture</w:t>
                  </w:r>
                </w:p>
                <w:p w:rsidR="00687312" w:rsidRDefault="00FD2471" w:rsidP="00B71AA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eastAsia="Times New Roman"/>
                      <w:sz w:val="22"/>
                      <w:szCs w:val="22"/>
                    </w:rPr>
                  </w:pPr>
                  <w:r w:rsidRPr="00FD2471">
                    <w:rPr>
                      <w:rFonts w:eastAsia="Times New Roman"/>
                      <w:sz w:val="22"/>
                      <w:szCs w:val="22"/>
                    </w:rPr>
                    <w:t>Enhancing CAD Drawings with Adobe Photoshop</w:t>
                  </w:r>
                </w:p>
                <w:p w:rsidR="00687312" w:rsidRPr="00B71AA2" w:rsidRDefault="00FD2471" w:rsidP="00B71AA2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eastAsia="Times New Roman"/>
                      <w:sz w:val="22"/>
                      <w:szCs w:val="22"/>
                    </w:rPr>
                  </w:pPr>
                  <w:r w:rsidRPr="00FD2471">
                    <w:rPr>
                      <w:rFonts w:eastAsia="Times New Roman"/>
                      <w:sz w:val="22"/>
                      <w:szCs w:val="22"/>
                    </w:rPr>
                    <w:t>Implementing Project Management Principles and Practices with Microsoft Project</w:t>
                  </w:r>
                </w:p>
              </w:tc>
              <w:tc>
                <w:tcPr>
                  <w:tcW w:w="90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Bangladesh IT Institution Ltd. ( IT Scholarship Under IDB-BISEW )  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sz w:val="22"/>
                      <w:szCs w:val="22"/>
                    </w:rPr>
                    <w:t>Mirpur</w:t>
                  </w:r>
                  <w:proofErr w:type="spellEnd"/>
                  <w:r>
                    <w:rPr>
                      <w:rFonts w:eastAsia="Times New Roman"/>
                      <w:sz w:val="22"/>
                      <w:szCs w:val="22"/>
                    </w:rPr>
                    <w:t>,</w:t>
                  </w:r>
                </w:p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Dhaka</w:t>
                  </w:r>
                </w:p>
              </w:tc>
              <w:tc>
                <w:tcPr>
                  <w:tcW w:w="44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7A02BE" w:rsidP="007A02B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March 2017</w:t>
                  </w:r>
                  <w:r w:rsidR="00687312">
                    <w:rPr>
                      <w:rFonts w:eastAsia="Times New Roman"/>
                      <w:sz w:val="22"/>
                      <w:szCs w:val="22"/>
                    </w:rPr>
                    <w:t xml:space="preserve"> -</w:t>
                  </w:r>
                  <w:r>
                    <w:rPr>
                      <w:rFonts w:eastAsia="Times New Roman"/>
                      <w:sz w:val="22"/>
                      <w:szCs w:val="22"/>
                    </w:rPr>
                    <w:t>December</w:t>
                  </w:r>
                  <w:r w:rsidR="00687312" w:rsidRPr="00687312">
                    <w:rPr>
                      <w:rFonts w:eastAsia="Times New Roman"/>
                      <w:sz w:val="22"/>
                      <w:szCs w:val="22"/>
                    </w:rPr>
                    <w:t xml:space="preserve"> 2017</w:t>
                  </w:r>
                </w:p>
              </w:tc>
              <w:tc>
                <w:tcPr>
                  <w:tcW w:w="451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FD2471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740 </w:t>
                  </w:r>
                  <w:r w:rsidR="00687312">
                    <w:rPr>
                      <w:rFonts w:eastAsia="Times New Roman"/>
                      <w:sz w:val="22"/>
                      <w:szCs w:val="22"/>
                    </w:rPr>
                    <w:t>hours</w:t>
                  </w:r>
                </w:p>
              </w:tc>
            </w:tr>
            <w:tr w:rsidR="00687312" w:rsidTr="00DA2DBD">
              <w:trPr>
                <w:trHeight w:val="1798"/>
                <w:tblCellSpacing w:w="0" w:type="dxa"/>
              </w:trPr>
              <w:tc>
                <w:tcPr>
                  <w:tcW w:w="849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Computer Fundamentals   </w:t>
                  </w:r>
                </w:p>
              </w:tc>
              <w:tc>
                <w:tcPr>
                  <w:tcW w:w="1757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Concept of Information technology , Using Computer &amp; Managing Files with Microsoft Windows 7 , Basics Features of Microsoft Office 2010 , Word Processing , Spreadsheet , Database , Presentation , Web Browsing &amp; communication.   </w:t>
                  </w:r>
                </w:p>
              </w:tc>
              <w:tc>
                <w:tcPr>
                  <w:tcW w:w="903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1C288E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Star Computer System LTD. </w:t>
                  </w:r>
                  <w:r w:rsidR="00687312">
                    <w:rPr>
                      <w:rFonts w:eastAsia="Times New Roman"/>
                      <w:sz w:val="22"/>
                      <w:szCs w:val="22"/>
                    </w:rPr>
                    <w:t xml:space="preserve">( IT Scholarship Under IDB-BISEW )   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183E96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eastAsia="Times New Roman"/>
                      <w:sz w:val="22"/>
                      <w:szCs w:val="22"/>
                    </w:rPr>
                    <w:t>Panthpath</w:t>
                  </w:r>
                  <w:proofErr w:type="spellEnd"/>
                  <w:r w:rsidR="00642578">
                    <w:rPr>
                      <w:rFonts w:eastAsia="Times New Roman"/>
                      <w:sz w:val="22"/>
                      <w:szCs w:val="22"/>
                    </w:rPr>
                    <w:t>, Dhaka</w:t>
                  </w:r>
                  <w:r w:rsidR="00687312">
                    <w:rPr>
                      <w:rFonts w:eastAsia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42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7A02BE" w:rsidRDefault="007A02BE" w:rsidP="007A02B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December 2016 -</w:t>
                  </w:r>
                  <w:r>
                    <w:t xml:space="preserve"> </w:t>
                  </w:r>
                  <w:r w:rsidRPr="007A02BE">
                    <w:rPr>
                      <w:rFonts w:eastAsia="Times New Roman"/>
                      <w:sz w:val="22"/>
                      <w:szCs w:val="22"/>
                    </w:rPr>
                    <w:t>February</w:t>
                  </w:r>
                </w:p>
                <w:p w:rsidR="007A02BE" w:rsidRDefault="007A02BE" w:rsidP="007A02B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2017</w:t>
                  </w:r>
                </w:p>
                <w:p w:rsidR="00687312" w:rsidRDefault="00687312" w:rsidP="007A02B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  </w:t>
                  </w:r>
                </w:p>
              </w:tc>
              <w:tc>
                <w:tcPr>
                  <w:tcW w:w="451" w:type="pct"/>
                  <w:tcBorders>
                    <w:top w:val="single" w:sz="6" w:space="0" w:color="666666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687312" w:rsidRDefault="00687312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 xml:space="preserve">140 hours   </w:t>
                  </w:r>
                </w:p>
              </w:tc>
            </w:tr>
            <w:tr w:rsidR="00DA2DBD" w:rsidTr="008B1C9F">
              <w:trPr>
                <w:trHeight w:val="1798"/>
                <w:tblCellSpacing w:w="0" w:type="dxa"/>
              </w:trPr>
              <w:tc>
                <w:tcPr>
                  <w:tcW w:w="849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DA2DBD" w:rsidRDefault="00DA2DBD" w:rsidP="00DA2DBD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Industrial Attachment</w:t>
                  </w:r>
                </w:p>
              </w:tc>
              <w:tc>
                <w:tcPr>
                  <w:tcW w:w="1757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</w:tcPr>
                <w:p w:rsidR="00DA2DBD" w:rsidRDefault="00DA2DBD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DA2DBD">
                    <w:rPr>
                      <w:rFonts w:eastAsia="Times New Roman"/>
                      <w:sz w:val="22"/>
                      <w:szCs w:val="22"/>
                    </w:rPr>
                    <w:t>Building Construction</w:t>
                  </w:r>
                </w:p>
              </w:tc>
              <w:tc>
                <w:tcPr>
                  <w:tcW w:w="903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DA2DBD" w:rsidRDefault="00DA2DBD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DA2DBD">
                    <w:rPr>
                      <w:rFonts w:eastAsia="Times New Roman"/>
                      <w:sz w:val="22"/>
                      <w:szCs w:val="22"/>
                    </w:rPr>
                    <w:t>PWD</w:t>
                  </w:r>
                </w:p>
              </w:tc>
              <w:tc>
                <w:tcPr>
                  <w:tcW w:w="598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DA2DBD" w:rsidRDefault="00DA2DBD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proofErr w:type="spellStart"/>
                  <w:r w:rsidRPr="00DA2DBD">
                    <w:rPr>
                      <w:rFonts w:eastAsia="Times New Roman"/>
                      <w:sz w:val="22"/>
                      <w:szCs w:val="22"/>
                    </w:rPr>
                    <w:t>Savar</w:t>
                  </w:r>
                  <w:proofErr w:type="spellEnd"/>
                  <w:r w:rsidRPr="00DA2DBD">
                    <w:rPr>
                      <w:rFonts w:eastAsia="Times New Roman"/>
                      <w:sz w:val="22"/>
                      <w:szCs w:val="22"/>
                    </w:rPr>
                    <w:t xml:space="preserve"> PWD Circle </w:t>
                  </w:r>
                  <w:proofErr w:type="spellStart"/>
                  <w:r w:rsidRPr="00DA2DBD">
                    <w:rPr>
                      <w:rFonts w:eastAsia="Times New Roman"/>
                      <w:sz w:val="22"/>
                      <w:szCs w:val="22"/>
                    </w:rPr>
                    <w:t>Allenbari</w:t>
                  </w:r>
                  <w:proofErr w:type="spellEnd"/>
                  <w:r w:rsidRPr="00DA2DBD">
                    <w:rPr>
                      <w:rFonts w:eastAsia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DA2DBD">
                    <w:rPr>
                      <w:rFonts w:eastAsia="Times New Roman"/>
                      <w:sz w:val="22"/>
                      <w:szCs w:val="22"/>
                    </w:rPr>
                    <w:t>Tejgaon</w:t>
                  </w:r>
                  <w:proofErr w:type="spellEnd"/>
                  <w:r w:rsidRPr="00DA2DBD">
                    <w:rPr>
                      <w:rFonts w:eastAsia="Times New Roman"/>
                      <w:sz w:val="22"/>
                      <w:szCs w:val="22"/>
                    </w:rPr>
                    <w:t>, Dhaka-1215</w:t>
                  </w:r>
                </w:p>
              </w:tc>
              <w:tc>
                <w:tcPr>
                  <w:tcW w:w="442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DA2DBD" w:rsidRDefault="00DA2DBD" w:rsidP="007A02BE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sz w:val="22"/>
                      <w:szCs w:val="22"/>
                    </w:rPr>
                    <w:t>2014</w:t>
                  </w:r>
                </w:p>
              </w:tc>
              <w:tc>
                <w:tcPr>
                  <w:tcW w:w="451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</w:tcPr>
                <w:p w:rsidR="00DA2DBD" w:rsidRDefault="00DA2DBD" w:rsidP="009C1FEC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DA2DBD">
                    <w:rPr>
                      <w:rFonts w:eastAsia="Times New Roman"/>
                      <w:sz w:val="22"/>
                      <w:szCs w:val="22"/>
                    </w:rPr>
                    <w:t>3 month</w:t>
                  </w:r>
                </w:p>
              </w:tc>
            </w:tr>
          </w:tbl>
          <w:p w:rsidR="008A6391" w:rsidRDefault="008A6391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6F0CC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24F4D" w:rsidRDefault="00824F4D">
            <w:pPr>
              <w:rPr>
                <w:rFonts w:eastAsia="Times New Roman"/>
                <w:sz w:val="16"/>
                <w:szCs w:val="22"/>
              </w:rPr>
            </w:pPr>
          </w:p>
          <w:p w:rsidR="00A87610" w:rsidRDefault="00A87610">
            <w:pPr>
              <w:rPr>
                <w:rFonts w:eastAsia="Times New Roman"/>
                <w:sz w:val="16"/>
                <w:szCs w:val="22"/>
              </w:rPr>
            </w:pPr>
          </w:p>
        </w:tc>
      </w:tr>
    </w:tbl>
    <w:p w:rsidR="00F04E3C" w:rsidRDefault="00F04E3C">
      <w:pPr>
        <w:rPr>
          <w:rFonts w:ascii="Verdana" w:eastAsia="Times New Roman" w:hAnsi="Verdana"/>
          <w:vanish/>
          <w:sz w:val="17"/>
          <w:szCs w:val="17"/>
        </w:rPr>
      </w:pPr>
    </w:p>
    <w:p w:rsidR="00F04E3C" w:rsidRDefault="00F04E3C">
      <w:pPr>
        <w:rPr>
          <w:rFonts w:ascii="Verdana" w:eastAsia="Times New Roman" w:hAnsi="Verdana"/>
          <w:vanish/>
          <w:sz w:val="17"/>
          <w:szCs w:val="17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5"/>
      </w:tblGrid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F04E3C" w:rsidRDefault="00F44735">
            <w:pPr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 w:rsidRPr="00F44735">
              <w:rPr>
                <w:rFonts w:eastAsia="Times New Roman"/>
                <w:b/>
                <w:bCs/>
                <w:u w:val="single"/>
              </w:rPr>
              <w:t>Specialty &amp; Capabilities:</w:t>
            </w:r>
          </w:p>
        </w:tc>
      </w:tr>
      <w:tr w:rsidR="00F04E3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247"/>
                <w:tab w:val="left" w:pos="697"/>
              </w:tabs>
              <w:ind w:hanging="1553"/>
              <w:rPr>
                <w:b/>
                <w:bCs/>
              </w:rPr>
            </w:pPr>
            <w:r>
              <w:t>Able to work under pressure.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Able to adapt with situation quickly.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Like to take challenge.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Understand responsibility and use it sincerely.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Able to think clearly in difficult situations.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Take effective decision in needed situations.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Can carry on multiple tasks at a time.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Enthusiastic, self-motivate industrious and punctual.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Ability to manage things and work with group.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Communicative and friendly.</w:t>
            </w:r>
          </w:p>
          <w:p w:rsidR="00F44735" w:rsidRPr="00BE055E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Informative and immensely observant.</w:t>
            </w:r>
          </w:p>
          <w:p w:rsidR="00F44735" w:rsidRPr="00F44735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Goal oriented hard working ability.</w:t>
            </w:r>
          </w:p>
          <w:p w:rsidR="00F44735" w:rsidRPr="004A2433" w:rsidRDefault="00F44735" w:rsidP="00F44735">
            <w:pPr>
              <w:numPr>
                <w:ilvl w:val="0"/>
                <w:numId w:val="8"/>
              </w:numPr>
              <w:tabs>
                <w:tab w:val="clear" w:pos="1800"/>
                <w:tab w:val="left" w:pos="697"/>
              </w:tabs>
              <w:ind w:hanging="1553"/>
              <w:rPr>
                <w:b/>
                <w:bCs/>
              </w:rPr>
            </w:pPr>
            <w:r>
              <w:t>Truthfulness &amp; Quick Learner</w:t>
            </w:r>
          </w:p>
          <w:p w:rsidR="004A2433" w:rsidRDefault="004A2433" w:rsidP="004A2433">
            <w:pPr>
              <w:tabs>
                <w:tab w:val="left" w:pos="697"/>
              </w:tabs>
              <w:ind w:left="247"/>
              <w:rPr>
                <w:b/>
                <w:bCs/>
              </w:rPr>
            </w:pPr>
          </w:p>
          <w:p w:rsidR="004A55A1" w:rsidRPr="00BE055E" w:rsidRDefault="004A55A1" w:rsidP="004A2433">
            <w:pPr>
              <w:tabs>
                <w:tab w:val="left" w:pos="697"/>
              </w:tabs>
              <w:ind w:left="247"/>
              <w:rPr>
                <w:b/>
                <w:bCs/>
              </w:rPr>
            </w:pPr>
          </w:p>
          <w:tbl>
            <w:tblPr>
              <w:tblW w:w="11064" w:type="dxa"/>
              <w:tblLook w:val="01E0" w:firstRow="1" w:lastRow="1" w:firstColumn="1" w:lastColumn="1" w:noHBand="0" w:noVBand="0"/>
            </w:tblPr>
            <w:tblGrid>
              <w:gridCol w:w="11064"/>
            </w:tblGrid>
            <w:tr w:rsidR="00824F4D" w:rsidTr="001C1BF9">
              <w:trPr>
                <w:trHeight w:val="1727"/>
              </w:trPr>
              <w:tc>
                <w:tcPr>
                  <w:tcW w:w="5000" w:type="pct"/>
                </w:tcPr>
                <w:p w:rsidR="00824F4D" w:rsidRPr="00C66FEF" w:rsidRDefault="00824F4D" w:rsidP="00C66FEF">
                  <w:pPr>
                    <w:tabs>
                      <w:tab w:val="left" w:pos="247"/>
                      <w:tab w:val="left" w:pos="697"/>
                    </w:tabs>
                    <w:rPr>
                      <w:b/>
                      <w:bCs/>
                      <w:sz w:val="2"/>
                    </w:rPr>
                  </w:pPr>
                </w:p>
                <w:tbl>
                  <w:tblPr>
                    <w:tblW w:w="10132" w:type="dxa"/>
                    <w:tblLook w:val="01E0" w:firstRow="1" w:lastRow="1" w:firstColumn="1" w:lastColumn="1" w:noHBand="0" w:noVBand="0"/>
                  </w:tblPr>
                  <w:tblGrid>
                    <w:gridCol w:w="10183"/>
                  </w:tblGrid>
                  <w:tr w:rsidR="002347B3" w:rsidTr="002347B3">
                    <w:trPr>
                      <w:trHeight w:val="331"/>
                    </w:trPr>
                    <w:tc>
                      <w:tcPr>
                        <w:tcW w:w="10132" w:type="dxa"/>
                        <w:shd w:val="clear" w:color="auto" w:fill="D9D9D9" w:themeFill="background1" w:themeFillShade="D9"/>
                      </w:tcPr>
                      <w:p w:rsidR="002347B3" w:rsidRPr="00BE055E" w:rsidRDefault="00F44735" w:rsidP="00F44735">
                        <w:pPr>
                          <w:rPr>
                            <w:i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  <w:u w:val="single"/>
                          </w:rPr>
                          <w:t>Language Proficiency:</w:t>
                        </w:r>
                      </w:p>
                    </w:tc>
                  </w:tr>
                  <w:tr w:rsidR="002347B3" w:rsidTr="001C1BF9">
                    <w:trPr>
                      <w:trHeight w:val="1727"/>
                    </w:trPr>
                    <w:tc>
                      <w:tcPr>
                        <w:tcW w:w="10132" w:type="dxa"/>
                      </w:tcPr>
                      <w:p w:rsidR="002347B3" w:rsidRDefault="002347B3" w:rsidP="00F44735">
                        <w:pPr>
                          <w:tabs>
                            <w:tab w:val="left" w:pos="247"/>
                            <w:tab w:val="left" w:pos="697"/>
                          </w:tabs>
                        </w:pPr>
                      </w:p>
                      <w:tbl>
                        <w:tblPr>
                          <w:tblStyle w:val="TableGrid"/>
                          <w:tblW w:w="9957" w:type="dxa"/>
                          <w:tblLook w:val="04A0" w:firstRow="1" w:lastRow="0" w:firstColumn="1" w:lastColumn="0" w:noHBand="0" w:noVBand="1"/>
                        </w:tblPr>
                        <w:tblGrid>
                          <w:gridCol w:w="2489"/>
                          <w:gridCol w:w="2489"/>
                          <w:gridCol w:w="2489"/>
                          <w:gridCol w:w="2490"/>
                        </w:tblGrid>
                        <w:tr w:rsidR="00F44735" w:rsidTr="00B3711F">
                          <w:trPr>
                            <w:trHeight w:val="409"/>
                          </w:trPr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833108" w:rsidRDefault="00F44735" w:rsidP="00B3711F">
                              <w:pPr>
                                <w:jc w:val="center"/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</w:pPr>
                              <w:r w:rsidRPr="00833108"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  <w:t>Language</w:t>
                              </w:r>
                            </w:p>
                          </w:tc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833108" w:rsidRDefault="00F44735" w:rsidP="00B3711F">
                              <w:pPr>
                                <w:jc w:val="center"/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</w:pPr>
                              <w:r w:rsidRPr="00833108"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  <w:t>Reading</w:t>
                              </w:r>
                            </w:p>
                          </w:tc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833108" w:rsidRDefault="00F44735" w:rsidP="00B3711F">
                              <w:pPr>
                                <w:jc w:val="center"/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</w:pPr>
                              <w:r w:rsidRPr="00833108"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  <w:t>Writing</w:t>
                              </w:r>
                            </w:p>
                          </w:tc>
                          <w:tc>
                            <w:tcPr>
                              <w:tcW w:w="2490" w:type="dxa"/>
                              <w:vAlign w:val="center"/>
                            </w:tcPr>
                            <w:p w:rsidR="00F44735" w:rsidRPr="00833108" w:rsidRDefault="00F44735" w:rsidP="00B3711F">
                              <w:pPr>
                                <w:jc w:val="center"/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</w:pPr>
                              <w:r w:rsidRPr="00833108">
                                <w:rPr>
                                  <w:rStyle w:val="Strong"/>
                                  <w:sz w:val="22"/>
                                  <w:szCs w:val="22"/>
                                </w:rPr>
                                <w:t>Speaking</w:t>
                              </w:r>
                            </w:p>
                          </w:tc>
                        </w:tr>
                        <w:tr w:rsidR="00F44735" w:rsidTr="00B3711F">
                          <w:trPr>
                            <w:trHeight w:val="381"/>
                          </w:trPr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Bangla</w:t>
                              </w:r>
                            </w:p>
                          </w:tc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2490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High</w:t>
                              </w:r>
                            </w:p>
                          </w:tc>
                        </w:tr>
                        <w:tr w:rsidR="00F44735" w:rsidTr="00B3711F">
                          <w:trPr>
                            <w:trHeight w:val="409"/>
                          </w:trPr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English</w:t>
                              </w:r>
                            </w:p>
                          </w:tc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2489" w:type="dxa"/>
                              <w:vAlign w:val="center"/>
                            </w:tcPr>
                            <w:p w:rsidR="00F44735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High</w:t>
                              </w:r>
                            </w:p>
                          </w:tc>
                          <w:tc>
                            <w:tcPr>
                              <w:tcW w:w="2490" w:type="dxa"/>
                              <w:vAlign w:val="center"/>
                            </w:tcPr>
                            <w:p w:rsidR="00B3711F" w:rsidRPr="00B3711F" w:rsidRDefault="00B3711F" w:rsidP="00B3711F">
                              <w:pPr>
                                <w:jc w:val="center"/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</w:pPr>
                              <w:r w:rsidRPr="00B3711F">
                                <w:rPr>
                                  <w:rFonts w:eastAsia="Times New Roman"/>
                                  <w:sz w:val="22"/>
                                  <w:szCs w:val="22"/>
                                </w:rPr>
                                <w:t>Medium</w:t>
                              </w:r>
                            </w:p>
                          </w:tc>
                        </w:tr>
                      </w:tbl>
                      <w:p w:rsidR="00F44735" w:rsidRPr="00F44735" w:rsidRDefault="00F44735" w:rsidP="00F44735">
                        <w:pPr>
                          <w:tabs>
                            <w:tab w:val="left" w:pos="247"/>
                            <w:tab w:val="left" w:pos="697"/>
                          </w:tabs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824F4D" w:rsidRPr="00824F4D" w:rsidRDefault="00824F4D" w:rsidP="002347B3">
                  <w:pPr>
                    <w:tabs>
                      <w:tab w:val="left" w:pos="697"/>
                    </w:tabs>
                    <w:rPr>
                      <w:b/>
                      <w:bCs/>
                    </w:rPr>
                  </w:pPr>
                </w:p>
              </w:tc>
            </w:tr>
          </w:tbl>
          <w:p w:rsidR="003C128D" w:rsidRDefault="003C128D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824F4D" w:rsidTr="00B3711F">
        <w:trPr>
          <w:trHeight w:val="24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tbl>
            <w:tblPr>
              <w:tblpPr w:leftFromText="180" w:rightFromText="180" w:vertAnchor="text" w:horzAnchor="margin" w:tblpY="-261"/>
              <w:tblOverlap w:val="never"/>
              <w:tblW w:w="112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0"/>
            </w:tblGrid>
            <w:tr w:rsidR="00B3711F" w:rsidTr="00B3711F">
              <w:trPr>
                <w:tblCellSpacing w:w="0" w:type="dxa"/>
              </w:trPr>
              <w:tc>
                <w:tcPr>
                  <w:tcW w:w="0" w:type="auto"/>
                  <w:shd w:val="clear" w:color="auto" w:fill="E6E6E6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B3711F" w:rsidRDefault="00B3711F" w:rsidP="00B3711F">
                  <w:pPr>
                    <w:rPr>
                      <w:rFonts w:ascii="Verdana" w:eastAsia="Times New Roman" w:hAnsi="Verdana"/>
                      <w:b/>
                      <w:bCs/>
                      <w:sz w:val="18"/>
                      <w:szCs w:val="18"/>
                    </w:rPr>
                  </w:pPr>
                  <w:r w:rsidRPr="00F44735">
                    <w:rPr>
                      <w:rFonts w:eastAsia="Times New Roman"/>
                      <w:b/>
                      <w:bCs/>
                      <w:u w:val="single"/>
                    </w:rPr>
                    <w:lastRenderedPageBreak/>
                    <w:t>Personal Details :</w:t>
                  </w:r>
                </w:p>
              </w:tc>
            </w:tr>
            <w:tr w:rsidR="00B3711F" w:rsidTr="00B3711F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05" w:type="dxa"/>
                    <w:left w:w="30" w:type="dxa"/>
                    <w:bottom w:w="15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4"/>
                    <w:gridCol w:w="225"/>
                    <w:gridCol w:w="7484"/>
                    <w:gridCol w:w="1067"/>
                  </w:tblGrid>
                  <w:tr w:rsidR="00B3711F" w:rsidRPr="00473988" w:rsidTr="004A55A1">
                    <w:trPr>
                      <w:trHeight w:val="217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Father's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3C128D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Abu </w:t>
                        </w:r>
                        <w:proofErr w:type="spellStart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Shaid</w:t>
                        </w:r>
                        <w:proofErr w:type="spellEnd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M</w:t>
                        </w:r>
                        <w:r w:rsidRPr="003C128D">
                          <w:rPr>
                            <w:rFonts w:eastAsia="Times New Roman"/>
                            <w:sz w:val="22"/>
                            <w:szCs w:val="22"/>
                          </w:rPr>
                          <w:t>olla</w:t>
                        </w:r>
                        <w:proofErr w:type="spellEnd"/>
                      </w:p>
                    </w:tc>
                  </w:tr>
                  <w:tr w:rsidR="00B3711F" w:rsidRPr="00473988" w:rsidTr="004A55A1">
                    <w:trPr>
                      <w:trHeight w:val="204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Mother's Name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D154C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Baby </w:t>
                        </w:r>
                        <w:proofErr w:type="spellStart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Parvi</w:t>
                        </w:r>
                        <w:r w:rsidR="003C128D" w:rsidRPr="003C128D">
                          <w:rPr>
                            <w:rFonts w:eastAsia="Times New Roman"/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</w:p>
                    </w:tc>
                  </w:tr>
                  <w:tr w:rsidR="00B3711F" w:rsidRPr="00473988" w:rsidTr="004A55A1">
                    <w:trPr>
                      <w:trHeight w:val="217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Date of Birth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D154C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December 31, 1993</w:t>
                        </w:r>
                      </w:p>
                    </w:tc>
                  </w:tr>
                  <w:tr w:rsidR="00B3711F" w:rsidRPr="00473988" w:rsidTr="004A55A1">
                    <w:trPr>
                      <w:trHeight w:val="217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H</w:t>
                        </w:r>
                        <w:r w:rsidRPr="00462E4E">
                          <w:rPr>
                            <w:rFonts w:eastAsia="Times New Roman"/>
                            <w:sz w:val="22"/>
                            <w:szCs w:val="22"/>
                          </w:rPr>
                          <w:t>eight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</w:tcPr>
                      <w:p w:rsidR="00B3711F" w:rsidRPr="00473988" w:rsidRDefault="00BD154C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5 Feet 7</w:t>
                        </w:r>
                        <w:r w:rsidR="00B3711F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Inches</w:t>
                        </w:r>
                      </w:p>
                    </w:tc>
                  </w:tr>
                  <w:tr w:rsidR="00B3711F" w:rsidRPr="00473988" w:rsidTr="004A55A1">
                    <w:trPr>
                      <w:trHeight w:val="204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Gender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Male </w:t>
                        </w:r>
                      </w:p>
                    </w:tc>
                  </w:tr>
                  <w:tr w:rsidR="00B3711F" w:rsidRPr="00473988" w:rsidTr="004A55A1">
                    <w:trPr>
                      <w:trHeight w:val="217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Marital Status 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Unmarried </w:t>
                        </w:r>
                      </w:p>
                    </w:tc>
                  </w:tr>
                  <w:tr w:rsidR="00B3711F" w:rsidRPr="00473988" w:rsidTr="004A55A1">
                    <w:trPr>
                      <w:trHeight w:val="217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Nationality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Bangladeshi </w:t>
                        </w:r>
                      </w:p>
                    </w:tc>
                  </w:tr>
                  <w:tr w:rsidR="00B3711F" w:rsidRPr="00473988" w:rsidTr="004A55A1">
                    <w:trPr>
                      <w:trHeight w:val="217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241914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National ID</w:t>
                        </w:r>
                        <w:r w:rsidR="00B3711F"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2576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>6924102000036</w:t>
                        </w:r>
                      </w:p>
                    </w:tc>
                  </w:tr>
                  <w:tr w:rsidR="00B3711F" w:rsidRPr="00473988" w:rsidTr="004A55A1">
                    <w:trPr>
                      <w:trHeight w:val="204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Religion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slam</w:t>
                        </w: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</w:tr>
                  <w:tr w:rsidR="00B3711F" w:rsidRPr="00473988" w:rsidTr="004A55A1">
                    <w:trPr>
                      <w:trHeight w:val="625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Permanent Address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473988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473988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1D20E6" w:rsidRDefault="001D20E6" w:rsidP="00241914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  <w:p w:rsidR="00241914" w:rsidRPr="00473988" w:rsidRDefault="0025761F" w:rsidP="00241914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Village-</w:t>
                        </w:r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>Pargurudaspur</w:t>
                        </w:r>
                        <w:proofErr w:type="spellEnd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, Post: </w:t>
                        </w:r>
                        <w:proofErr w:type="spellStart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>Gurudaspur</w:t>
                        </w:r>
                        <w:proofErr w:type="spellEnd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, PS: </w:t>
                        </w:r>
                        <w:proofErr w:type="spellStart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>Gurudaspur</w:t>
                        </w:r>
                        <w:proofErr w:type="spellEnd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>Dist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ic</w:t>
                        </w:r>
                        <w:proofErr w:type="spellEnd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: </w:t>
                        </w:r>
                        <w:proofErr w:type="spellStart"/>
                        <w:r w:rsidRPr="0025761F">
                          <w:rPr>
                            <w:rFonts w:eastAsia="Times New Roman"/>
                            <w:sz w:val="22"/>
                            <w:szCs w:val="22"/>
                          </w:rPr>
                          <w:t>Natore</w:t>
                        </w:r>
                        <w:proofErr w:type="spellEnd"/>
                      </w:p>
                      <w:p w:rsidR="00B3711F" w:rsidRPr="00473988" w:rsidRDefault="00B3711F" w:rsidP="00241914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3711F" w:rsidRPr="00473988" w:rsidTr="004A55A1">
                    <w:trPr>
                      <w:trHeight w:val="333"/>
                      <w:tblCellSpacing w:w="0" w:type="dxa"/>
                      <w:jc w:val="center"/>
                    </w:trPr>
                    <w:tc>
                      <w:tcPr>
                        <w:tcW w:w="1100" w:type="pct"/>
                        <w:shd w:val="clear" w:color="auto" w:fill="FFFFFF"/>
                        <w:tcMar>
                          <w:top w:w="30" w:type="dxa"/>
                          <w:left w:w="7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8A6391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8A6391">
                          <w:rPr>
                            <w:rFonts w:eastAsia="Times New Roman"/>
                            <w:sz w:val="22"/>
                            <w:szCs w:val="22"/>
                          </w:rPr>
                          <w:t>Current Location</w:t>
                        </w:r>
                      </w:p>
                    </w:tc>
                    <w:tc>
                      <w:tcPr>
                        <w:tcW w:w="100" w:type="pct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8A6391" w:rsidRDefault="00B3711F" w:rsidP="00B3711F">
                        <w:pPr>
                          <w:jc w:val="center"/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 w:rsidRPr="008A6391">
                          <w:rPr>
                            <w:rFonts w:eastAsia="Times New Roman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3800" w:type="pct"/>
                        <w:gridSpan w:val="2"/>
                        <w:shd w:val="clear" w:color="auto" w:fill="FFFFFF"/>
                        <w:tcMar>
                          <w:top w:w="30" w:type="dxa"/>
                          <w:left w:w="105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Default="00B3711F" w:rsidP="00B371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</w:p>
                      <w:p w:rsidR="0025761F" w:rsidRDefault="0025761F" w:rsidP="002576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House No- 10</w:t>
                        </w:r>
                        <w:r w:rsidR="000D5287">
                          <w:rPr>
                            <w:rFonts w:eastAsia="Times New Roman"/>
                            <w:sz w:val="22"/>
                            <w:szCs w:val="22"/>
                          </w:rPr>
                          <w:t>,</w:t>
                        </w:r>
                        <w:r w:rsidR="000D5287" w:rsidRPr="00165BB6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(6th floor)</w:t>
                        </w:r>
                        <w:r w:rsidR="000D5287">
                          <w:rPr>
                            <w:rFonts w:eastAsia="Times New Roman"/>
                            <w:sz w:val="22"/>
                            <w:szCs w:val="22"/>
                          </w:rPr>
                          <w:t>,</w:t>
                        </w:r>
                        <w:r w:rsidR="000D5287" w:rsidRPr="00165BB6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Road</w:t>
                        </w:r>
                        <w:r w:rsidR="000D5287"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 No-8</w:t>
                        </w:r>
                      </w:p>
                      <w:p w:rsidR="00B776B2" w:rsidRPr="008A6391" w:rsidRDefault="0025761F" w:rsidP="0025761F">
                        <w:pPr>
                          <w:rPr>
                            <w:rFonts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 xml:space="preserve">Mirpur-11, </w:t>
                        </w:r>
                        <w:proofErr w:type="spellStart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Pallabi</w:t>
                        </w:r>
                        <w:proofErr w:type="spellEnd"/>
                        <w:r>
                          <w:rPr>
                            <w:rFonts w:eastAsia="Times New Roman"/>
                            <w:sz w:val="22"/>
                            <w:szCs w:val="22"/>
                          </w:rPr>
                          <w:t>, Dhaka-1216</w:t>
                        </w:r>
                      </w:p>
                    </w:tc>
                  </w:tr>
                  <w:tr w:rsidR="00B776B2" w:rsidTr="004A55A1">
                    <w:tblPrEx>
                      <w:jc w:val="left"/>
                      <w:tblCellSpacing w:w="0" w:type="nil"/>
                      <w:tblCellMar>
                        <w:left w:w="108" w:type="dxa"/>
                        <w:right w:w="108" w:type="dxa"/>
                      </w:tblCellMar>
                      <w:tblLook w:val="01E0" w:firstRow="1" w:lastRow="1" w:firstColumn="1" w:lastColumn="1" w:noHBand="0" w:noVBand="0"/>
                    </w:tblPrEx>
                    <w:trPr>
                      <w:gridAfter w:val="1"/>
                      <w:wAfter w:w="474" w:type="pct"/>
                      <w:trHeight w:val="513"/>
                    </w:trPr>
                    <w:tc>
                      <w:tcPr>
                        <w:tcW w:w="4526" w:type="pct"/>
                        <w:gridSpan w:val="3"/>
                      </w:tcPr>
                      <w:p w:rsidR="00B776B2" w:rsidRPr="00F44735" w:rsidRDefault="00B776B2" w:rsidP="00B776B2">
                        <w:pPr>
                          <w:tabs>
                            <w:tab w:val="left" w:pos="247"/>
                            <w:tab w:val="left" w:pos="697"/>
                          </w:tabs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B3711F" w:rsidRDefault="00B3711F" w:rsidP="00B3711F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641E5C" w:rsidRDefault="00641E5C" w:rsidP="00B3711F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tbl>
                  <w:tblPr>
                    <w:tblpPr w:leftFromText="180" w:rightFromText="180" w:vertAnchor="text" w:horzAnchor="margin" w:tblpY="49"/>
                    <w:tblW w:w="112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50"/>
                  </w:tblGrid>
                  <w:tr w:rsidR="00B3711F" w:rsidRPr="00391E2F" w:rsidTr="00473E9F">
                    <w:trPr>
                      <w:tblCellSpacing w:w="0" w:type="dxa"/>
                    </w:trPr>
                    <w:tc>
                      <w:tcPr>
                        <w:tcW w:w="11250" w:type="dxa"/>
                        <w:shd w:val="clear" w:color="auto" w:fill="E6E6E6"/>
                        <w:tcMar>
                          <w:top w:w="30" w:type="dxa"/>
                          <w:left w:w="3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391E2F" w:rsidRDefault="00B3711F" w:rsidP="00B3711F">
                        <w:pP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44735">
                          <w:rPr>
                            <w:rFonts w:eastAsia="Times New Roman"/>
                            <w:b/>
                            <w:bCs/>
                            <w:u w:val="single"/>
                          </w:rPr>
                          <w:t>Reference :</w:t>
                        </w:r>
                      </w:p>
                    </w:tc>
                  </w:tr>
                  <w:tr w:rsidR="00B3711F" w:rsidRPr="00391E2F" w:rsidTr="00473E9F">
                    <w:trPr>
                      <w:tblCellSpacing w:w="0" w:type="dxa"/>
                    </w:trPr>
                    <w:tc>
                      <w:tcPr>
                        <w:tcW w:w="11250" w:type="dxa"/>
                        <w:shd w:val="clear" w:color="auto" w:fill="FFFFFF"/>
                        <w:tcMar>
                          <w:top w:w="105" w:type="dxa"/>
                          <w:left w:w="3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391E2F" w:rsidRDefault="00B3711F" w:rsidP="00B3711F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3711F" w:rsidRPr="00391E2F" w:rsidTr="00473E9F">
                    <w:trPr>
                      <w:tblCellSpacing w:w="0" w:type="dxa"/>
                    </w:trPr>
                    <w:tc>
                      <w:tcPr>
                        <w:tcW w:w="11250" w:type="dxa"/>
                        <w:shd w:val="clear" w:color="auto" w:fill="FFFFFF"/>
                        <w:tcMar>
                          <w:top w:w="105" w:type="dxa"/>
                          <w:left w:w="30" w:type="dxa"/>
                          <w:bottom w:w="150" w:type="dxa"/>
                          <w:right w:w="0" w:type="dxa"/>
                        </w:tcMar>
                        <w:vAlign w:val="center"/>
                        <w:hideMark/>
                      </w:tcPr>
                      <w:p w:rsidR="00B3711F" w:rsidRPr="00391E2F" w:rsidRDefault="00B3711F" w:rsidP="00B3711F">
                        <w:pPr>
                          <w:rPr>
                            <w:rFonts w:eastAsia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91E2F"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2BB2D433" wp14:editId="068371D0">
                                  <wp:simplePos x="0" y="0"/>
                                  <wp:positionH relativeFrom="column">
                                    <wp:posOffset>19050</wp:posOffset>
                                  </wp:positionH>
                                  <wp:positionV relativeFrom="paragraph">
                                    <wp:posOffset>-3810</wp:posOffset>
                                  </wp:positionV>
                                  <wp:extent cx="7286625" cy="1704975"/>
                                  <wp:effectExtent l="0" t="0" r="9525" b="9525"/>
                                  <wp:wrapNone/>
                                  <wp:docPr id="307" name="Text Box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7286625" cy="1704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Style w:val="TableGrid"/>
                                                <w:tblOverlap w:val="never"/>
                                                <w:tblW w:w="11040" w:type="dxa"/>
                                                <w:tblBorders>
                                                  <w:top w:val="none" w:sz="0" w:space="0" w:color="auto"/>
                                                  <w:left w:val="none" w:sz="0" w:space="0" w:color="auto"/>
                                                  <w:bottom w:val="none" w:sz="0" w:space="0" w:color="auto"/>
                                                  <w:right w:val="none" w:sz="0" w:space="0" w:color="auto"/>
                                                  <w:insideH w:val="none" w:sz="0" w:space="0" w:color="auto"/>
                                                  <w:insideV w:val="none" w:sz="0" w:space="0" w:color="auto"/>
                                                </w:tblBorders>
                                                <w:tblLayout w:type="fixed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1712"/>
                                                <w:gridCol w:w="238"/>
                                                <w:gridCol w:w="3188"/>
                                                <w:gridCol w:w="362"/>
                                                <w:gridCol w:w="1716"/>
                                                <w:gridCol w:w="360"/>
                                                <w:gridCol w:w="3464"/>
                                              </w:tblGrid>
                                              <w:tr w:rsidR="00B3711F" w:rsidRPr="007B5F65">
                                                <w:trPr>
                                                  <w:trHeight w:val="321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7B5F65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Name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6F0CCB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B65FD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BB65FD">
                                                      <w:t xml:space="preserve">Md. </w:t>
                                                    </w:r>
                                                    <w:proofErr w:type="spellStart"/>
                                                    <w:r w:rsidRPr="00BB65FD">
                                                      <w:t>Nazibul</w:t>
                                                    </w:r>
                                                    <w:proofErr w:type="spellEnd"/>
                                                    <w:r w:rsidRPr="00BB65FD">
                                                      <w:t xml:space="preserve"> Islam   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Name 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 xml:space="preserve">Md. </w:t>
                                                    </w:r>
                                                    <w:proofErr w:type="spellStart"/>
                                                    <w:r w:rsidRPr="009364B3">
                                                      <w:rPr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>Zillur</w:t>
                                                    </w:r>
                                                    <w:proofErr w:type="spellEnd"/>
                                                    <w:r w:rsidRPr="009364B3">
                                                      <w:rPr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 xml:space="preserve"> </w:t>
                                                    </w:r>
                                                    <w:proofErr w:type="spellStart"/>
                                                    <w:r w:rsidRPr="009364B3">
                                                      <w:rPr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>Rahman</w:t>
                                                    </w:r>
                                                    <w:proofErr w:type="spellEnd"/>
                                                    <w:r w:rsidRPr="009364B3">
                                                      <w:rPr>
                                                        <w:rStyle w:val="apple-converted-space"/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> 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B3711F" w:rsidRPr="007B5F65">
                                                <w:trPr>
                                                  <w:trHeight w:val="303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7B5F65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Organization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6F0CCB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833108">
                                                      <w:t>Bangladesh IT Institute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Organization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833108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Show &amp; Tell Consulting Ltd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B3711F" w:rsidRPr="007B5F65">
                                                <w:trPr>
                                                  <w:trHeight w:val="321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7B5F65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Designation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6F0CCB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>
                                                      <w:t>Faculty</w:t>
                                                    </w:r>
                                                    <w:r w:rsidRPr="009364B3">
                                                      <w:rPr>
                                                        <w:rStyle w:val="apple-converted-space"/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> 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Designation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833108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IDB-BISEW Consultant</w:t>
                                                    </w:r>
                                                    <w:r w:rsidRPr="009364B3">
                                                      <w:rPr>
                                                        <w:rStyle w:val="apple-converted-space"/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> 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B3711F" w:rsidRPr="007B5F65" w:rsidTr="007B5F65">
                                                <w:trPr>
                                                  <w:trHeight w:val="318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7B5F65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Address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6F0CCB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Bangladesh IT Institute, Mirpur-10, Dhaka.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Address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44357E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IDB </w:t>
                                                    </w:r>
                                                    <w:proofErr w:type="spellStart"/>
                                                    <w:r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Bh</w:t>
                                                    </w:r>
                                                    <w:r w:rsidR="00B3711F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aban</w:t>
                                                    </w:r>
                                                    <w:proofErr w:type="spellEnd"/>
                                                  </w:p>
                                                </w:tc>
                                              </w:tr>
                                              <w:tr w:rsidR="00B3711F" w:rsidRPr="007B5F65">
                                                <w:trPr>
                                                  <w:trHeight w:val="321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Mobile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B65FD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BB65FD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01740-557195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Mobile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833108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01714-453286</w:t>
                                                    </w: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 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B3711F" w:rsidRPr="007B5F65">
                                                <w:trPr>
                                                  <w:trHeight w:val="303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E-Mail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B65FD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BB65FD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Nazibul.duet@gmail.com     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E-Mail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833108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zelalbd@gmail.com</w:t>
                                                    </w:r>
                                                    <w:r w:rsidRPr="009364B3">
                                                      <w:rPr>
                                                        <w:rStyle w:val="apple-converted-space"/>
                                                        <w:color w:val="333333"/>
                                                        <w:shd w:val="clear" w:color="auto" w:fill="FFFFFF"/>
                                                      </w:rPr>
                                                      <w:t> 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B3711F" w:rsidRPr="007B5F65">
                                                <w:trPr>
                                                  <w:trHeight w:val="303"/>
                                                </w:trPr>
                                                <w:tc>
                                                  <w:tcPr>
                                                    <w:tcW w:w="775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Relation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08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jc w:val="center"/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444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Professional   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4" w:type="pct"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777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 Relation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63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>: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69" w:type="pct"/>
                                                    <w:hideMark/>
                                                  </w:tcPr>
                                                  <w:p w:rsidR="00B3711F" w:rsidRPr="009364B3" w:rsidRDefault="00B3711F" w:rsidP="00BC2D76">
                                                    <w:pPr>
                                                      <w:rPr>
                                                        <w:rFonts w:eastAsia="Times New Roman"/>
                                                      </w:rPr>
                                                    </w:pPr>
                                                    <w:r w:rsidRPr="009364B3">
                                                      <w:rPr>
                                                        <w:rFonts w:eastAsia="Times New Roman"/>
                                                      </w:rPr>
                                                      <w:t xml:space="preserve">Professional   </w:t>
                                                    </w: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B3711F" w:rsidRPr="007B5F65" w:rsidRDefault="00B3711F" w:rsidP="00B3711F"/>
                                          </w:txbxContent>
                                        </wps:txbx>
                                        <wps:bodyPr rot="0" vert="horz" wrap="square" lIns="91440" tIns="45720" rIns="91440" bIns="45720" anchor="t" anchorCtr="0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2" o:spid="_x0000_s1026" type="#_x0000_t202" style="position:absolute;margin-left:1.5pt;margin-top:-.3pt;width:573.75pt;height:1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E43IQIAAB4EAAAOAAAAZHJzL2Uyb0RvYy54bWysU9uO2yAQfa/Uf0C8N3bcXK04q222qSpt&#10;L9JuPwBjHKMCQ4HE3n59B5zNpu1bVR4Qw8wczpwZNjeDVuQknJdgKjqd5JQIw6GR5lDRb4/7NytK&#10;fGCmYQqMqOiT8PRm+/rVprelKKAD1QhHEMT4srcV7UKwZZZ53gnN/ASsMOhswWkW0HSHrHGsR3St&#10;siLPF1kPrrEOuPAeb+9GJ90m/LYVPHxpWy8CURVFbiHtLu113LPthpUHx2wn+ZkG+wcWmkmDj16g&#10;7lhg5OjkX1Bacgce2jDhoDNoW8lFqgGrmeZ/VPPQMStSLSiOtxeZ/P+D5Z9PXx2RTUXf5ktKDNPY&#10;pEcxBPIOBlJEfXrrSwx7sBgYBrzGPqdavb0H/t0TA7uOmYO4dQ76TrAG+U1jZnaVOuL4CFL3n6DB&#10;Z9gxQAIaWqejeCgHQXTs09OlN5EKx8tlsVosijklHH3TZT5bL+fpDVY+p1vnwwcBmsRDRR02P8Gz&#10;070PkQ4rn0Piax6UbPZSqWS4Q71TjpwYDso+rTP6b2HKkL6i6zkSiVkGYn6aIS0DDrKSuqKrPK6Y&#10;zsoox3vTpHNgUo1nZKLMWZ8oyShOGOoBA6NoNTRPqJSDcWDxg+GhA/eTkh6HtaL+x5E5QYn6aFDt&#10;9XQ2i9OdjNl8WaDhrj31tYcZjlAVDZSMx11IP2Ks6Ba70sqk1wuTM1ccwiTj+cPEKb+2U9TLt97+&#10;AgAA//8DAFBLAwQUAAYACAAAACEA6RrSy90AAAAIAQAADwAAAGRycy9kb3ducmV2LnhtbEyPQU+D&#10;QBSE7yb+h80z8WLapVXAIo9GTTReW/sDHvAKRPYtYbeF/nu3Jz1OZjLzTb6dTa/OPLrOCsJqGYFi&#10;qWzdSYNw+P5YPINynqSm3gojXNjBtri9ySmr7SQ7Pu99o0KJuIwQWu+HTGtXtWzILe3AEryjHQ35&#10;IMdG1yNNodz0eh1FiTbUSVhoaeD3lquf/ckgHL+mh3gzlZ/+kO6ekjfq0tJeEO/v5tcXUJ5n/xeG&#10;K35AhyIwlfYktVM9wmN44hEWCairu4qjGFSJsE7SDegi1/8PFL8AAAD//wMAUEsBAi0AFAAGAAgA&#10;AAAhALaDOJL+AAAA4QEAABMAAAAAAAAAAAAAAAAAAAAAAFtDb250ZW50X1R5cGVzXS54bWxQSwEC&#10;LQAUAAYACAAAACEAOP0h/9YAAACUAQAACwAAAAAAAAAAAAAAAAAvAQAAX3JlbHMvLnJlbHNQSwEC&#10;LQAUAAYACAAAACEAabxONyECAAAeBAAADgAAAAAAAAAAAAAAAAAuAgAAZHJzL2Uyb0RvYy54bWxQ&#10;SwECLQAUAAYACAAAACEA6RrSy90AAAAIAQAADwAAAAAAAAAAAAAAAAB7BAAAZHJzL2Rvd25yZXYu&#10;eG1sUEsFBgAAAAAEAAQA8wAAAIUFAAAAAA==&#10;" stroked="f">
                                  <v:textbox>
                                    <w:txbxContent>
                                      <w:tbl>
                                        <w:tblPr>
                                          <w:tblStyle w:val="TableGrid"/>
                                          <w:tblOverlap w:val="never"/>
                                          <w:tblW w:w="11040" w:type="dxa"/>
                                          <w:tblBorders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insideH w:val="none" w:sz="0" w:space="0" w:color="auto"/>
                                            <w:insideV w:val="none" w:sz="0" w:space="0" w:color="auto"/>
                                          </w:tblBorders>
                                          <w:tblLayout w:type="fixed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1712"/>
                                          <w:gridCol w:w="238"/>
                                          <w:gridCol w:w="3188"/>
                                          <w:gridCol w:w="362"/>
                                          <w:gridCol w:w="1716"/>
                                          <w:gridCol w:w="360"/>
                                          <w:gridCol w:w="3464"/>
                                        </w:tblGrid>
                                        <w:tr w:rsidR="00B3711F" w:rsidRPr="007B5F65">
                                          <w:trPr>
                                            <w:trHeight w:val="321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7B5F65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Name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6F0CCB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B65FD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BB65FD">
                                                <w:t xml:space="preserve">Md. </w:t>
                                              </w:r>
                                              <w:proofErr w:type="spellStart"/>
                                              <w:r w:rsidRPr="00BB65FD">
                                                <w:t>Nazibul</w:t>
                                              </w:r>
                                              <w:proofErr w:type="spellEnd"/>
                                              <w:r w:rsidRPr="00BB65FD">
                                                <w:t xml:space="preserve"> Islam  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Name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 xml:space="preserve">Md. </w:t>
                                              </w:r>
                                              <w:proofErr w:type="spellStart"/>
                                              <w:r w:rsidRPr="009364B3">
                                                <w:rPr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Zillur</w:t>
                                              </w:r>
                                              <w:proofErr w:type="spellEnd"/>
                                              <w:r w:rsidRPr="009364B3">
                                                <w:rPr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 xml:space="preserve"> </w:t>
                                              </w:r>
                                              <w:proofErr w:type="spellStart"/>
                                              <w:r w:rsidRPr="009364B3">
                                                <w:rPr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Rahman</w:t>
                                              </w:r>
                                              <w:proofErr w:type="spellEnd"/>
                                              <w:r w:rsidRPr="009364B3">
                                                <w:rPr>
                                                  <w:rStyle w:val="apple-converted-space"/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  <w:tr w:rsidR="00B3711F" w:rsidRPr="007B5F65">
                                          <w:trPr>
                                            <w:trHeight w:val="303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7B5F65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Organization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6F0CCB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833108">
                                                <w:t>Bangladesh IT Institute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Organization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833108">
                                                <w:rPr>
                                                  <w:rFonts w:eastAsia="Times New Roman"/>
                                                </w:rPr>
                                                <w:t>Show &amp; Tell Consulting Ltd</w:t>
                                              </w:r>
                                            </w:p>
                                          </w:tc>
                                        </w:tr>
                                        <w:tr w:rsidR="00B3711F" w:rsidRPr="007B5F65">
                                          <w:trPr>
                                            <w:trHeight w:val="321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7B5F65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Designation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6F0CCB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>
                                                <w:t>Faculty</w:t>
                                              </w:r>
                                              <w:r w:rsidRPr="009364B3">
                                                <w:rPr>
                                                  <w:rStyle w:val="apple-converted-space"/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Designation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833108">
                                                <w:rPr>
                                                  <w:rFonts w:eastAsia="Times New Roman"/>
                                                </w:rPr>
                                                <w:t>IDB-BISEW Consultant</w:t>
                                              </w:r>
                                              <w:r w:rsidRPr="009364B3">
                                                <w:rPr>
                                                  <w:rStyle w:val="apple-converted-space"/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  <w:tr w:rsidR="00B3711F" w:rsidRPr="007B5F65" w:rsidTr="007B5F65">
                                          <w:trPr>
                                            <w:trHeight w:val="318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7B5F65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Address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6F0CCB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Bangladesh IT Institute, Mirpur-10, Dhaka.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Address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44357E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IDB </w:t>
                                              </w:r>
                                              <w:proofErr w:type="spellStart"/>
                                              <w:r>
                                                <w:rPr>
                                                  <w:rFonts w:eastAsia="Times New Roman"/>
                                                </w:rPr>
                                                <w:t>Bh</w:t>
                                              </w:r>
                                              <w:r w:rsidR="00B3711F">
                                                <w:rPr>
                                                  <w:rFonts w:eastAsia="Times New Roman"/>
                                                </w:rPr>
                                                <w:t>aban</w:t>
                                              </w:r>
                                              <w:proofErr w:type="spellEnd"/>
                                            </w:p>
                                          </w:tc>
                                        </w:tr>
                                        <w:tr w:rsidR="00B3711F" w:rsidRPr="007B5F65">
                                          <w:trPr>
                                            <w:trHeight w:val="321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Mobile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B65FD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BB65FD">
                                                <w:rPr>
                                                  <w:rFonts w:eastAsia="Times New Roman"/>
                                                </w:rPr>
                                                <w:t>01740-557195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Mobile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833108">
                                                <w:rPr>
                                                  <w:rFonts w:eastAsia="Times New Roman"/>
                                                </w:rPr>
                                                <w:t>01714-453286</w:t>
                                              </w: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  </w:t>
                                              </w:r>
                                            </w:p>
                                          </w:tc>
                                        </w:tr>
                                        <w:tr w:rsidR="00B3711F" w:rsidRPr="007B5F65">
                                          <w:trPr>
                                            <w:trHeight w:val="303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E-Mail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B65FD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BB65FD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Nazibul.duet@gmail.com    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E-Mail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833108">
                                                <w:rPr>
                                                  <w:rFonts w:eastAsia="Times New Roman"/>
                                                </w:rPr>
                                                <w:t>zelalbd@gmail.com</w:t>
                                              </w:r>
                                              <w:r w:rsidRPr="009364B3">
                                                <w:rPr>
                                                  <w:rStyle w:val="apple-converted-space"/>
                                                  <w:color w:val="333333"/>
                                                  <w:shd w:val="clear" w:color="auto" w:fill="FFFFFF"/>
                                                </w:rPr>
                                                <w:t> </w:t>
                                              </w:r>
                                            </w:p>
                                          </w:tc>
                                        </w:tr>
                                        <w:tr w:rsidR="00B3711F" w:rsidRPr="007B5F65">
                                          <w:trPr>
                                            <w:trHeight w:val="303"/>
                                          </w:trPr>
                                          <w:tc>
                                            <w:tcPr>
                                              <w:tcW w:w="775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Relation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08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jc w:val="center"/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444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Professional   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4" w:type="pct"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777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 Relation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63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>:</w:t>
                                              </w:r>
                                            </w:p>
                                          </w:tc>
                                          <w:tc>
                                            <w:tcPr>
                                              <w:tcW w:w="1569" w:type="pct"/>
                                              <w:hideMark/>
                                            </w:tcPr>
                                            <w:p w:rsidR="00B3711F" w:rsidRPr="009364B3" w:rsidRDefault="00B3711F" w:rsidP="00BC2D76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  <w:r w:rsidRPr="009364B3">
                                                <w:rPr>
                                                  <w:rFonts w:eastAsia="Times New Roman"/>
                                                </w:rPr>
                                                <w:t xml:space="preserve">Professional   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 w:rsidR="00B3711F" w:rsidRPr="007B5F65" w:rsidRDefault="00B3711F" w:rsidP="00B3711F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3711F" w:rsidRPr="00391E2F" w:rsidTr="00473E9F">
                    <w:trPr>
                      <w:tblCellSpacing w:w="0" w:type="dxa"/>
                    </w:trPr>
                    <w:tc>
                      <w:tcPr>
                        <w:tcW w:w="11250" w:type="dxa"/>
                        <w:shd w:val="clear" w:color="auto" w:fill="FFFFFF"/>
                        <w:tcMar>
                          <w:top w:w="105" w:type="dxa"/>
                          <w:left w:w="30" w:type="dxa"/>
                          <w:bottom w:w="150" w:type="dxa"/>
                          <w:right w:w="0" w:type="dxa"/>
                        </w:tcMar>
                        <w:vAlign w:val="center"/>
                      </w:tcPr>
                      <w:p w:rsidR="00B3711F" w:rsidRPr="00391E2F" w:rsidRDefault="00B3711F" w:rsidP="00B3711F">
                        <w:pPr>
                          <w:rPr>
                            <w:rFonts w:eastAsia="Times New Roman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B3711F" w:rsidRDefault="00B3711F" w:rsidP="00B3711F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  <w:p w:rsidR="00B3711F" w:rsidRDefault="00B3711F" w:rsidP="00B3711F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</w:p>
              </w:tc>
            </w:tr>
          </w:tbl>
          <w:p w:rsidR="00824F4D" w:rsidRDefault="00824F4D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B3711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B3711F" w:rsidRDefault="00B3711F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B3711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B3711F" w:rsidRDefault="00B3711F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824F4D" w:rsidTr="00B3711F">
        <w:trPr>
          <w:trHeight w:val="372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824F4D" w:rsidRDefault="00824F4D">
            <w:pPr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:rsidR="00B3711F" w:rsidRDefault="00B3711F">
      <w:pPr>
        <w:rPr>
          <w:rFonts w:ascii="Verdana" w:eastAsia="Times New Roman" w:hAnsi="Verdana"/>
          <w:sz w:val="17"/>
          <w:szCs w:val="17"/>
        </w:rPr>
      </w:pPr>
    </w:p>
    <w:p w:rsidR="00B3711F" w:rsidRDefault="00B3711F">
      <w:pPr>
        <w:rPr>
          <w:rFonts w:ascii="Verdana" w:eastAsia="Times New Roman" w:hAnsi="Verdana"/>
          <w:sz w:val="17"/>
          <w:szCs w:val="17"/>
        </w:rPr>
      </w:pPr>
    </w:p>
    <w:p w:rsidR="00B3711F" w:rsidRDefault="00B3711F">
      <w:pPr>
        <w:rPr>
          <w:rFonts w:ascii="Verdana" w:eastAsia="Times New Roman" w:hAnsi="Verdana"/>
          <w:vanish/>
          <w:sz w:val="17"/>
          <w:szCs w:val="17"/>
        </w:rPr>
      </w:pPr>
    </w:p>
    <w:p w:rsidR="00F04E3C" w:rsidRDefault="00F04E3C">
      <w:pPr>
        <w:rPr>
          <w:rFonts w:ascii="Verdana" w:eastAsia="Times New Roman" w:hAnsi="Verdana"/>
          <w:vanish/>
          <w:sz w:val="17"/>
          <w:szCs w:val="17"/>
        </w:rPr>
      </w:pPr>
    </w:p>
    <w:p w:rsidR="00B3711F" w:rsidRDefault="00B92F65" w:rsidP="00B3711F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I am here</w:t>
      </w:r>
      <w:r w:rsidR="00241914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in declaring that above mention all information is correct. If there is any wrong information provided willingly, that will be ultimately resulted my disqualification.</w:t>
      </w:r>
      <w:r w:rsidR="00B3711F">
        <w:rPr>
          <w:rFonts w:eastAsia="Times New Roman"/>
          <w:sz w:val="26"/>
          <w:szCs w:val="26"/>
        </w:rPr>
        <w:t xml:space="preserve">                                                                                </w:t>
      </w:r>
    </w:p>
    <w:p w:rsidR="00B3711F" w:rsidRDefault="00B3711F" w:rsidP="00B3711F">
      <w:pPr>
        <w:rPr>
          <w:rFonts w:eastAsia="Times New Roman"/>
          <w:sz w:val="26"/>
          <w:szCs w:val="26"/>
        </w:rPr>
      </w:pPr>
    </w:p>
    <w:p w:rsidR="00B3711F" w:rsidRDefault="00B3711F" w:rsidP="00B3711F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                                                                          </w:t>
      </w:r>
    </w:p>
    <w:p w:rsidR="00B3711F" w:rsidRPr="00B3711F" w:rsidRDefault="00B3711F" w:rsidP="00B3711F">
      <w:pPr>
        <w:rPr>
          <w:rFonts w:eastAsia="Times New Roman"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r w:rsidR="00B92F65">
        <w:rPr>
          <w:rFonts w:eastAsia="Times New Roman"/>
          <w:b/>
          <w:sz w:val="26"/>
          <w:szCs w:val="26"/>
        </w:rPr>
        <w:t>Signature</w:t>
      </w:r>
      <w:r>
        <w:rPr>
          <w:rFonts w:eastAsia="Times New Roman"/>
          <w:b/>
          <w:sz w:val="26"/>
          <w:szCs w:val="26"/>
        </w:rPr>
        <w:t xml:space="preserve">     </w:t>
      </w:r>
    </w:p>
    <w:p w:rsidR="00B3711F" w:rsidRDefault="00B3711F" w:rsidP="00B3711F">
      <w:pPr>
        <w:rPr>
          <w:rFonts w:eastAsia="Times New Roman"/>
          <w:b/>
          <w:sz w:val="26"/>
          <w:szCs w:val="26"/>
        </w:rPr>
      </w:pPr>
    </w:p>
    <w:p w:rsidR="00F04E3C" w:rsidRPr="00B3711F" w:rsidRDefault="00B3711F" w:rsidP="00B3711F">
      <w:pPr>
        <w:rPr>
          <w:rFonts w:eastAsia="Times New Roman"/>
          <w:noProof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     </w:t>
      </w:r>
      <w:r w:rsidR="00641E5C" w:rsidRPr="00641E5C">
        <w:rPr>
          <w:rFonts w:eastAsia="Times New Roman"/>
          <w:sz w:val="26"/>
          <w:szCs w:val="26"/>
        </w:rPr>
        <w:t>Date:</w:t>
      </w:r>
      <w:r w:rsidRPr="00641E5C">
        <w:rPr>
          <w:rFonts w:eastAsia="Times New Roman"/>
          <w:sz w:val="26"/>
          <w:szCs w:val="26"/>
        </w:rPr>
        <w:t xml:space="preserve"> </w:t>
      </w:r>
      <w:r w:rsidR="008343CE">
        <w:rPr>
          <w:rFonts w:eastAsia="Times New Roman"/>
          <w:sz w:val="26"/>
          <w:szCs w:val="26"/>
        </w:rPr>
        <w:t>08</w:t>
      </w:r>
      <w:r w:rsidR="001D49FF">
        <w:rPr>
          <w:rFonts w:eastAsia="Times New Roman"/>
          <w:sz w:val="26"/>
          <w:szCs w:val="26"/>
        </w:rPr>
        <w:t>-01-2018</w:t>
      </w:r>
      <w:r w:rsidRPr="00641E5C">
        <w:rPr>
          <w:rFonts w:eastAsia="Times New Roman"/>
          <w:sz w:val="26"/>
          <w:szCs w:val="26"/>
        </w:rPr>
        <w:t xml:space="preserve">    </w:t>
      </w:r>
      <w:r w:rsidRPr="00641E5C">
        <w:rPr>
          <w:rFonts w:eastAsia="Times New Roman"/>
          <w:noProof/>
          <w:sz w:val="26"/>
          <w:szCs w:val="26"/>
        </w:rPr>
        <w:t xml:space="preserve">  </w:t>
      </w:r>
      <w:r w:rsidR="00232C70">
        <w:rPr>
          <w:rFonts w:eastAsia="Times New Roman"/>
          <w:noProof/>
          <w:sz w:val="26"/>
          <w:szCs w:val="26"/>
        </w:rPr>
        <w:t xml:space="preserve">                 </w:t>
      </w:r>
      <w:r w:rsidRPr="00641E5C">
        <w:rPr>
          <w:rFonts w:eastAsia="Times New Roman"/>
          <w:noProof/>
          <w:sz w:val="26"/>
          <w:szCs w:val="26"/>
        </w:rPr>
        <w:t xml:space="preserve">                   </w:t>
      </w:r>
      <w:r w:rsidR="00641E5C">
        <w:rPr>
          <w:rFonts w:eastAsia="Times New Roman"/>
          <w:noProof/>
          <w:sz w:val="26"/>
          <w:szCs w:val="26"/>
        </w:rPr>
        <w:t xml:space="preserve">                      </w:t>
      </w:r>
      <w:r w:rsidRPr="00641E5C">
        <w:rPr>
          <w:rFonts w:eastAsia="Times New Roman"/>
          <w:noProof/>
          <w:sz w:val="26"/>
          <w:szCs w:val="26"/>
        </w:rPr>
        <w:t xml:space="preserve">  </w:t>
      </w:r>
      <w:r>
        <w:rPr>
          <w:rFonts w:eastAsia="Times New Roman"/>
          <w:noProof/>
          <w:sz w:val="26"/>
          <w:szCs w:val="26"/>
        </w:rPr>
        <w:drawing>
          <wp:inline distT="0" distB="0" distL="0" distR="0" wp14:anchorId="4F281DEC" wp14:editId="5110D028">
            <wp:extent cx="1137388" cy="303303"/>
            <wp:effectExtent l="0" t="0" r="571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AppData\Local\Microsoft\Windows\INetCache\Content.Word\SIGN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388" cy="303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F65" w:rsidRPr="00210369" w:rsidRDefault="004A2433" w:rsidP="004A2433">
      <w:pPr>
        <w:ind w:left="5760"/>
        <w:rPr>
          <w:rFonts w:eastAsia="Times New Roman"/>
          <w:b/>
          <w:sz w:val="26"/>
          <w:szCs w:val="26"/>
          <w:u w:val="single"/>
        </w:rPr>
      </w:pPr>
      <w:r>
        <w:rPr>
          <w:rFonts w:eastAsia="Times New Roman"/>
          <w:i/>
          <w:sz w:val="26"/>
          <w:szCs w:val="26"/>
        </w:rPr>
        <w:t xml:space="preserve">           </w:t>
      </w:r>
      <w:r w:rsidR="00743D65">
        <w:rPr>
          <w:rFonts w:eastAsia="Times New Roman"/>
          <w:i/>
          <w:sz w:val="26"/>
          <w:szCs w:val="26"/>
          <w:u w:val="single"/>
        </w:rPr>
        <w:t xml:space="preserve">Md. </w:t>
      </w:r>
      <w:proofErr w:type="spellStart"/>
      <w:r w:rsidR="00743D65">
        <w:rPr>
          <w:rFonts w:eastAsia="Times New Roman"/>
          <w:i/>
          <w:sz w:val="26"/>
          <w:szCs w:val="26"/>
          <w:u w:val="single"/>
        </w:rPr>
        <w:t>Shohel</w:t>
      </w:r>
      <w:proofErr w:type="spellEnd"/>
      <w:r w:rsidR="00743D65">
        <w:rPr>
          <w:rFonts w:eastAsia="Times New Roman"/>
          <w:i/>
          <w:sz w:val="26"/>
          <w:szCs w:val="26"/>
          <w:u w:val="single"/>
        </w:rPr>
        <w:t xml:space="preserve"> </w:t>
      </w:r>
      <w:proofErr w:type="spellStart"/>
      <w:r w:rsidR="00743D65">
        <w:rPr>
          <w:rFonts w:eastAsia="Times New Roman"/>
          <w:i/>
          <w:sz w:val="26"/>
          <w:szCs w:val="26"/>
          <w:u w:val="single"/>
        </w:rPr>
        <w:t>Rana</w:t>
      </w:r>
      <w:proofErr w:type="spellEnd"/>
    </w:p>
    <w:sectPr w:rsidR="00B92F65" w:rsidRPr="00210369" w:rsidSect="004A2433">
      <w:pgSz w:w="11907" w:h="16839"/>
      <w:pgMar w:top="720" w:right="720" w:bottom="30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47" w:rsidRDefault="00231D47" w:rsidP="004A2433">
      <w:r>
        <w:separator/>
      </w:r>
    </w:p>
  </w:endnote>
  <w:endnote w:type="continuationSeparator" w:id="0">
    <w:p w:rsidR="00231D47" w:rsidRDefault="00231D47" w:rsidP="004A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47" w:rsidRDefault="00231D47" w:rsidP="004A2433">
      <w:r>
        <w:separator/>
      </w:r>
    </w:p>
  </w:footnote>
  <w:footnote w:type="continuationSeparator" w:id="0">
    <w:p w:rsidR="00231D47" w:rsidRDefault="00231D47" w:rsidP="004A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450C6A"/>
    <w:multiLevelType w:val="hybridMultilevel"/>
    <w:tmpl w:val="D4FA016E"/>
    <w:lvl w:ilvl="0" w:tplc="4F3055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917"/>
    <w:multiLevelType w:val="hybridMultilevel"/>
    <w:tmpl w:val="A768F594"/>
    <w:lvl w:ilvl="0" w:tplc="04090009">
      <w:start w:val="1"/>
      <w:numFmt w:val="bullet"/>
      <w:lvlText w:val="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>
    <w:nsid w:val="0F293E91"/>
    <w:multiLevelType w:val="hybridMultilevel"/>
    <w:tmpl w:val="0862DF50"/>
    <w:lvl w:ilvl="0" w:tplc="6268B95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F7EC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B256B00"/>
    <w:multiLevelType w:val="hybridMultilevel"/>
    <w:tmpl w:val="5BF667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9F287A"/>
    <w:multiLevelType w:val="multilevel"/>
    <w:tmpl w:val="0409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413019B6"/>
    <w:multiLevelType w:val="hybridMultilevel"/>
    <w:tmpl w:val="25CECB9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464C204D"/>
    <w:multiLevelType w:val="hybridMultilevel"/>
    <w:tmpl w:val="E250DA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196F9E"/>
    <w:multiLevelType w:val="multilevel"/>
    <w:tmpl w:val="98F6A4BA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0">
    <w:nsid w:val="52CB78CF"/>
    <w:multiLevelType w:val="hybridMultilevel"/>
    <w:tmpl w:val="DEA0521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5AFD70EE"/>
    <w:multiLevelType w:val="hybridMultilevel"/>
    <w:tmpl w:val="BB96EEE4"/>
    <w:lvl w:ilvl="0" w:tplc="8DB83E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642C54"/>
    <w:multiLevelType w:val="hybridMultilevel"/>
    <w:tmpl w:val="77C2CBD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463A64"/>
    <w:multiLevelType w:val="hybridMultilevel"/>
    <w:tmpl w:val="BD1A1DB0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>
    <w:nsid w:val="7E4451F4"/>
    <w:multiLevelType w:val="hybridMultilevel"/>
    <w:tmpl w:val="A46C3FA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14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E32E6"/>
    <w:rsid w:val="000612A4"/>
    <w:rsid w:val="000C5BAA"/>
    <w:rsid w:val="000D5287"/>
    <w:rsid w:val="001033AF"/>
    <w:rsid w:val="001263F2"/>
    <w:rsid w:val="00145A95"/>
    <w:rsid w:val="00165BB6"/>
    <w:rsid w:val="00183E96"/>
    <w:rsid w:val="00197FD1"/>
    <w:rsid w:val="001A077A"/>
    <w:rsid w:val="001C174D"/>
    <w:rsid w:val="001C288E"/>
    <w:rsid w:val="001D20E6"/>
    <w:rsid w:val="001D49FF"/>
    <w:rsid w:val="001E30FC"/>
    <w:rsid w:val="00210369"/>
    <w:rsid w:val="00231D47"/>
    <w:rsid w:val="00232C70"/>
    <w:rsid w:val="00232E1C"/>
    <w:rsid w:val="002347B3"/>
    <w:rsid w:val="00241914"/>
    <w:rsid w:val="0025363F"/>
    <w:rsid w:val="0025761F"/>
    <w:rsid w:val="0027334C"/>
    <w:rsid w:val="002B3F32"/>
    <w:rsid w:val="002D1723"/>
    <w:rsid w:val="00332EC9"/>
    <w:rsid w:val="00363B78"/>
    <w:rsid w:val="00383F85"/>
    <w:rsid w:val="00391E2F"/>
    <w:rsid w:val="00392F36"/>
    <w:rsid w:val="003B432E"/>
    <w:rsid w:val="003C03FD"/>
    <w:rsid w:val="003C128D"/>
    <w:rsid w:val="003F6DB5"/>
    <w:rsid w:val="0044357E"/>
    <w:rsid w:val="00447B22"/>
    <w:rsid w:val="00462E4E"/>
    <w:rsid w:val="00473988"/>
    <w:rsid w:val="00475CE3"/>
    <w:rsid w:val="00481E29"/>
    <w:rsid w:val="004A1461"/>
    <w:rsid w:val="004A2433"/>
    <w:rsid w:val="004A55A1"/>
    <w:rsid w:val="004B3E00"/>
    <w:rsid w:val="004E459B"/>
    <w:rsid w:val="004F1BA9"/>
    <w:rsid w:val="00511207"/>
    <w:rsid w:val="00557528"/>
    <w:rsid w:val="00593A5A"/>
    <w:rsid w:val="005A575D"/>
    <w:rsid w:val="005B11E0"/>
    <w:rsid w:val="005E4256"/>
    <w:rsid w:val="005E7CF8"/>
    <w:rsid w:val="006133C2"/>
    <w:rsid w:val="00641E5C"/>
    <w:rsid w:val="00642578"/>
    <w:rsid w:val="006504B8"/>
    <w:rsid w:val="00687312"/>
    <w:rsid w:val="006D0785"/>
    <w:rsid w:val="006F0CCB"/>
    <w:rsid w:val="00723651"/>
    <w:rsid w:val="007311F6"/>
    <w:rsid w:val="00743D65"/>
    <w:rsid w:val="00751B87"/>
    <w:rsid w:val="007A02BE"/>
    <w:rsid w:val="007B5F65"/>
    <w:rsid w:val="00822B75"/>
    <w:rsid w:val="00824F4D"/>
    <w:rsid w:val="00833108"/>
    <w:rsid w:val="008343CE"/>
    <w:rsid w:val="00892B83"/>
    <w:rsid w:val="008A6391"/>
    <w:rsid w:val="008B1C9F"/>
    <w:rsid w:val="008F29BF"/>
    <w:rsid w:val="009364B3"/>
    <w:rsid w:val="0095698C"/>
    <w:rsid w:val="009B442B"/>
    <w:rsid w:val="009C02E4"/>
    <w:rsid w:val="009D565B"/>
    <w:rsid w:val="00A73599"/>
    <w:rsid w:val="00A87610"/>
    <w:rsid w:val="00A96A87"/>
    <w:rsid w:val="00AD4B8A"/>
    <w:rsid w:val="00AE5674"/>
    <w:rsid w:val="00B079DA"/>
    <w:rsid w:val="00B34573"/>
    <w:rsid w:val="00B34FC9"/>
    <w:rsid w:val="00B3711F"/>
    <w:rsid w:val="00B71AA2"/>
    <w:rsid w:val="00B74867"/>
    <w:rsid w:val="00B75849"/>
    <w:rsid w:val="00B776B2"/>
    <w:rsid w:val="00B92F65"/>
    <w:rsid w:val="00BB65FD"/>
    <w:rsid w:val="00BC2D76"/>
    <w:rsid w:val="00BD154C"/>
    <w:rsid w:val="00C108E1"/>
    <w:rsid w:val="00C22380"/>
    <w:rsid w:val="00C30905"/>
    <w:rsid w:val="00C55E45"/>
    <w:rsid w:val="00C66FEF"/>
    <w:rsid w:val="00CB789C"/>
    <w:rsid w:val="00CE0A24"/>
    <w:rsid w:val="00D04F97"/>
    <w:rsid w:val="00D417BD"/>
    <w:rsid w:val="00DA2DBD"/>
    <w:rsid w:val="00DB2E6A"/>
    <w:rsid w:val="00DC185B"/>
    <w:rsid w:val="00DE32E6"/>
    <w:rsid w:val="00DE432B"/>
    <w:rsid w:val="00DF0485"/>
    <w:rsid w:val="00E044B9"/>
    <w:rsid w:val="00E10A17"/>
    <w:rsid w:val="00E5249E"/>
    <w:rsid w:val="00E92EB5"/>
    <w:rsid w:val="00EC1E74"/>
    <w:rsid w:val="00ED07F1"/>
    <w:rsid w:val="00EE440D"/>
    <w:rsid w:val="00EF3127"/>
    <w:rsid w:val="00F04E3C"/>
    <w:rsid w:val="00F44735"/>
    <w:rsid w:val="00FA3C7F"/>
    <w:rsid w:val="00FC0FA5"/>
    <w:rsid w:val="00FD2471"/>
    <w:rsid w:val="00FF2609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B5F65"/>
    <w:pPr>
      <w:keepNext/>
      <w:suppressAutoHyphens/>
      <w:ind w:left="2160" w:hanging="180"/>
      <w:outlineLvl w:val="2"/>
    </w:pPr>
    <w:rPr>
      <w:rFonts w:eastAsia="Times New Roman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  <w:rsid w:val="006F0CCB"/>
  </w:style>
  <w:style w:type="character" w:customStyle="1" w:styleId="Heading3Char">
    <w:name w:val="Heading 3 Char"/>
    <w:basedOn w:val="DefaultParagraphFont"/>
    <w:link w:val="Heading3"/>
    <w:rsid w:val="007B5F65"/>
    <w:rPr>
      <w:b/>
      <w:bCs/>
      <w:sz w:val="28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733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6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3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B5F65"/>
    <w:pPr>
      <w:keepNext/>
      <w:suppressAutoHyphens/>
      <w:ind w:left="2160" w:hanging="180"/>
      <w:outlineLvl w:val="2"/>
    </w:pPr>
    <w:rPr>
      <w:rFonts w:eastAsia="Times New Roman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eastAsiaTheme="minorEastAsia" w:hAnsi="Tahoma" w:cs="Tahoma" w:hint="default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djapplicantsname">
    <w:name w:val="bdjapplicantsname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Pr>
      <w:color w:val="FF0000"/>
    </w:rPr>
  </w:style>
  <w:style w:type="character" w:customStyle="1" w:styleId="style21">
    <w:name w:val="style21"/>
    <w:basedOn w:val="DefaultParagraphFont"/>
    <w:rPr>
      <w:color w:val="006600"/>
    </w:rPr>
  </w:style>
  <w:style w:type="character" w:customStyle="1" w:styleId="style31">
    <w:name w:val="style31"/>
    <w:basedOn w:val="DefaultParagraphFont"/>
    <w:rPr>
      <w:color w:val="330099"/>
    </w:rPr>
  </w:style>
  <w:style w:type="character" w:customStyle="1" w:styleId="style41">
    <w:name w:val="style41"/>
    <w:basedOn w:val="DefaultParagraphFont"/>
    <w:rPr>
      <w:color w:val="FFCC00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  <w:rsid w:val="006F0CCB"/>
  </w:style>
  <w:style w:type="character" w:customStyle="1" w:styleId="Heading3Char">
    <w:name w:val="Heading 3 Char"/>
    <w:basedOn w:val="DefaultParagraphFont"/>
    <w:link w:val="Heading3"/>
    <w:rsid w:val="007B5F65"/>
    <w:rPr>
      <w:b/>
      <w:bCs/>
      <w:sz w:val="28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7334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565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4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43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4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43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516F-0835-4564-AFD5-C959C6F5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SHEHAB</cp:lastModifiedBy>
  <cp:revision>47</cp:revision>
  <cp:lastPrinted>2017-12-31T15:30:00Z</cp:lastPrinted>
  <dcterms:created xsi:type="dcterms:W3CDTF">2017-05-18T08:33:00Z</dcterms:created>
  <dcterms:modified xsi:type="dcterms:W3CDTF">2018-01-09T06:13:00Z</dcterms:modified>
</cp:coreProperties>
</file>