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spacing w:line="300" w:lineRule="auto"/>
        <w:ind w:left="-1710"/>
        <w:jc w:val="center"/>
        <w:rPr>
          <w:rFonts w:ascii="Arial" w:cs="Arial" w:hAnsi="Arial"/>
          <w:b/>
          <w:sz w:val="30"/>
          <w:szCs w:val="26"/>
        </w:rPr>
      </w:pPr>
      <w:r>
        <w:rPr/>
        <w:drawing xmlns:mc="http://schemas.openxmlformats.org/markup-compatibility/2006">
          <wp:anchor allowOverlap="1" behindDoc="1" layoutInCell="1" locked="0" relativeHeight="6" simplePos="0">
            <wp:simplePos x="0" y="0"/>
            <wp:positionH relativeFrom="column">
              <wp:posOffset>3380740</wp:posOffset>
            </wp:positionH>
            <wp:positionV relativeFrom="paragraph">
              <wp:posOffset>5715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30"/>
          <w:szCs w:val="26"/>
        </w:rPr>
        <w:t>CURRICULUM VITAE</w:t>
      </w:r>
    </w:p>
    <w:p>
      <w:pPr>
        <w:pStyle w:val="Normal"/>
        <w:spacing w:line="300" w:lineRule="auto"/>
        <w:ind w:left="-1710"/>
        <w:jc w:val="center"/>
        <w:rPr>
          <w:rFonts w:cs="Arial"/>
          <w:b/>
          <w:i/>
          <w:iCs/>
          <w:sz w:val="30"/>
          <w:szCs w:val="26"/>
        </w:rPr>
      </w:pPr>
      <w:r>
        <w:rPr>
          <w:rFonts w:cs="Arial"/>
          <w:b/>
          <w:i/>
          <w:iCs/>
          <w:sz w:val="30"/>
          <w:szCs w:val="26"/>
        </w:rPr>
        <w:t>of</w:t>
      </w:r>
    </w:p>
    <w:p>
      <w:pPr>
        <w:pStyle w:val="Normal"/>
        <w:tabs>
          <w:tab w:val="center" w:leader="none" w:pos="2795"/>
          <w:tab w:val="left" w:leader="none" w:pos="6071"/>
        </w:tabs>
        <w:spacing w:line="300" w:lineRule="auto"/>
        <w:ind w:left="-1710"/>
        <w:rPr>
          <w:rFonts w:ascii="Arial" w:cs="Arial" w:hAnsi="Arial"/>
          <w:b/>
          <w:sz w:val="30"/>
          <w:szCs w:val="26"/>
        </w:rPr>
      </w:pPr>
      <w:r>
        <w:rPr>
          <w:rFonts w:ascii="Arial" w:cs="Arial" w:hAnsi="Arial"/>
          <w:b/>
          <w:sz w:val="30"/>
          <w:szCs w:val="26"/>
        </w:rPr>
        <w:tab/>
      </w:r>
      <w:r>
        <w:rPr>
          <w:rFonts w:ascii="Arial" w:cs="Arial" w:hAnsi="Arial"/>
          <w:b/>
          <w:sz w:val="30"/>
          <w:szCs w:val="26"/>
        </w:rPr>
        <w:t xml:space="preserve">Md. </w:t>
      </w:r>
      <w:r>
        <w:rPr>
          <w:rFonts w:ascii="Arial" w:cs="Arial" w:hAnsi="Arial"/>
          <w:b/>
          <w:sz w:val="30"/>
          <w:szCs w:val="26"/>
        </w:rPr>
        <w:t>Shahidul Islam</w:t>
      </w:r>
      <w:r>
        <w:rPr>
          <w:rFonts w:ascii="Arial" w:cs="Arial" w:hAnsi="Arial"/>
          <w:b/>
          <w:sz w:val="30"/>
          <w:szCs w:val="26"/>
        </w:rPr>
        <w:tab/>
      </w:r>
    </w:p>
    <w:p>
      <w:pPr>
        <w:pStyle w:val="Normal"/>
        <w:spacing w:line="300" w:lineRule="auto"/>
        <w:ind w:left="-1710"/>
        <w:jc w:val="center"/>
        <w:rPr>
          <w:rFonts w:ascii="Arial" w:cs="Arial" w:hAnsi="Arial"/>
        </w:rPr>
      </w:pPr>
      <w:r>
        <w:rPr>
          <w:rFonts w:ascii="Arial" w:cs="Arial" w:hAnsi="Arial"/>
        </w:rPr>
        <w:t>Kamarpara, Uttara.</w:t>
      </w:r>
    </w:p>
    <w:p>
      <w:pPr>
        <w:pStyle w:val="Normal"/>
        <w:spacing w:line="300" w:lineRule="auto"/>
        <w:ind w:left="-1710"/>
        <w:jc w:val="center"/>
        <w:rPr>
          <w:rFonts w:ascii="Arial" w:cs="Arial" w:hAnsi="Arial"/>
        </w:rPr>
      </w:pPr>
      <w:r>
        <w:rPr>
          <w:rFonts w:ascii="Arial" w:cs="Arial" w:hAnsi="Arial"/>
        </w:rPr>
        <w:t xml:space="preserve">Cell: </w:t>
      </w:r>
      <w:r>
        <w:rPr>
          <w:rFonts w:ascii="Arial" w:cs="Arial" w:hAnsi="Arial"/>
        </w:rPr>
        <w:t>01932 742355</w:t>
      </w:r>
    </w:p>
    <w:p>
      <w:pPr>
        <w:pStyle w:val="Normal"/>
        <w:spacing w:line="300" w:lineRule="auto"/>
        <w:ind w:left="-1710"/>
        <w:jc w:val="center"/>
        <w:rPr>
          <w:rFonts w:ascii="Arial" w:cs="Arial" w:hAnsi="Arial"/>
        </w:rPr>
      </w:pPr>
      <w:r>
        <w:rPr>
          <w:rFonts w:ascii="Arial" w:cs="Arial" w:hAnsi="Arial"/>
        </w:rPr>
        <w:t>Email:</w:t>
      </w:r>
      <w:r>
        <w:rPr>
          <w:rFonts w:ascii="Arial" w:cs="Arial" w:hAnsi="Arial"/>
        </w:rPr>
        <w:t>sajibsardar4207</w:t>
      </w:r>
      <w:r>
        <w:rPr>
          <w:rFonts w:ascii="Arial" w:cs="Arial" w:hAnsi="Arial"/>
        </w:rPr>
        <w:t>@gmail.com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sz w:val="22"/>
        </w:rPr>
      </w:pPr>
      <w:r>
        <w:rPr>
          <w:rFonts w:ascii="Arial" w:cs="Arial" w:hAnsi="Arial"/>
          <w:b/>
          <w:sz w:val="22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" simplePos="0">
                <wp:simplePos x="0" y="0"/>
                <wp:positionH relativeFrom="column">
                  <wp:posOffset>-1158240</wp:posOffset>
                </wp:positionH>
                <wp:positionV relativeFrom="paragraph">
                  <wp:posOffset>93345</wp:posOffset>
                </wp:positionV>
                <wp:extent cx="1042670" cy="72764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4" name=""/>
                      <wps:cNvSpPr txBox="1"/>
                      <wps:spPr>
                        <a:xfrm>
                          <a:off x="0" y="0"/>
                          <a:ext cx="1042670" cy="72764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Objectives: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Experience: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cs="Arial" w:hAnsi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Normal"/>
                              <w:ind w:right="-14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Academic Qualifications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1E26E26-757C-9D6A-822A85DDECD4" coordsize="21600,21600" style="position:absolute;width:82.1pt;height:572.95pt;margin-top:7.35pt;margin-left:-91.2pt;rotation:0.000000;z-index:-503316476;" fillcolor="#c0c0c0" stroked="f" o:spt="1" path="m0,0 l0,21600 r21600,0 l21600,0 x e">
                <w10:wrap side="both"/>
                <v:fill type="solid" color="#c0c0c0" opacity="1.000000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2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4768850" cy="2908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3" name=""/>
                      <wps:cNvSpPr txBox="1"/>
                      <wps:spPr>
                        <a:xfrm>
                          <a:off x="0" y="0"/>
                          <a:ext cx="4768850" cy="290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0A697FB-3677-C4A3-90BDABB4151D" coordsize="21600,21600" style="position:absolute;width:375.5pt;height:22.9pt;margin-top:7.2pt;margin-left:0pt;rotation:0.000000;z-index:-503316477;" fillcolor="#c0c0c0" stroked="f" o:spt="1" path="m0,0 l0,21600 r21600,0 l21600,0 x e">
                <w10:wrap side="both"/>
                <v:fill type="solid" color="#c0c0c0" opacity="1.000000"/>
                <o:lock/>
              </v:shape>
            </w:pict>
          </mc:Fallback>
        </mc:AlternateContent>
      </w:r>
    </w:p>
    <w:p>
      <w:pPr>
        <w:pStyle w:val="Normal"/>
        <w:jc w:val="center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Career Objectives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spacing w:line="312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To acquire a suitable position, which facilities favorable environment and self-development opportunity. Self-motivated, self driven, creative energetic with proactive attitude and willing to perform my duty with responsibility. </w:t>
      </w: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numPr>
          <w:ilvl w:val="0"/>
          <w:numId w:val="5"/>
        </w:numPr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Work</w:t>
      </w:r>
      <w:r>
        <w:rPr>
          <w:rFonts w:ascii="Arial" w:cs="Arial" w:hAnsi="Arial"/>
          <w:sz w:val="22"/>
        </w:rPr>
        <w:t xml:space="preserve"> as a </w:t>
      </w:r>
      <w:r>
        <w:rPr>
          <w:rFonts w:ascii="Arial" w:cs="Arial" w:hAnsi="Arial"/>
          <w:sz w:val="22"/>
        </w:rPr>
        <w:t xml:space="preserve">Site </w:t>
      </w:r>
      <w:r>
        <w:rPr>
          <w:rFonts w:ascii="Arial" w:cs="Arial" w:hAnsi="Arial"/>
          <w:sz w:val="22"/>
        </w:rPr>
        <w:t xml:space="preserve">Engineer. </w:t>
      </w:r>
      <w:r>
        <w:rPr>
          <w:rFonts w:ascii="Arial" w:cs="Arial" w:hAnsi="Arial"/>
          <w:sz w:val="22"/>
        </w:rPr>
        <w:t>With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Compromise Holdings Ltd.</w:t>
      </w:r>
    </w:p>
    <w:p>
      <w:pPr>
        <w:pStyle w:val="Normal"/>
        <w:ind w:left="720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Farmgate, Dhaka-1208. From 02</w:t>
      </w:r>
      <w:r>
        <w:rPr>
          <w:rFonts w:ascii="Arial" w:cs="Arial" w:hAnsi="Arial"/>
          <w:sz w:val="22"/>
          <w:vertAlign w:val="superscript"/>
        </w:rPr>
        <w:t>nd</w:t>
      </w:r>
      <w:r>
        <w:rPr>
          <w:rFonts w:ascii="Arial" w:cs="Arial" w:hAnsi="Arial"/>
          <w:sz w:val="22"/>
        </w:rPr>
        <w:t xml:space="preserve"> Feb 2016 to 30</w:t>
      </w:r>
      <w:r>
        <w:rPr>
          <w:rFonts w:ascii="Arial" w:cs="Arial" w:hAnsi="Arial"/>
          <w:sz w:val="22"/>
          <w:vertAlign w:val="superscript"/>
        </w:rPr>
        <w:t>th</w:t>
      </w:r>
      <w:r>
        <w:rPr>
          <w:rFonts w:ascii="Arial" w:cs="Arial" w:hAnsi="Arial"/>
          <w:sz w:val="22"/>
        </w:rPr>
        <w:t xml:space="preserve"> Sep 2017.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numPr>
          <w:ilvl w:val="0"/>
          <w:numId w:val="5"/>
        </w:numPr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Work as a Site Engineer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. with Jamuna Chemical (Private)</w:t>
      </w:r>
    </w:p>
    <w:p>
      <w:pPr>
        <w:pStyle w:val="Normal"/>
        <w:ind w:left="720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Kamarpara, Uttara. From </w:t>
      </w:r>
      <w:r>
        <w:rPr>
          <w:rFonts w:ascii="Arial" w:cs="Arial" w:hAnsi="Arial"/>
          <w:sz w:val="22"/>
        </w:rPr>
        <w:t>03</w:t>
      </w:r>
      <w:r>
        <w:rPr>
          <w:rFonts w:ascii="Arial" w:cs="Arial" w:hAnsi="Arial"/>
          <w:sz w:val="22"/>
          <w:vertAlign w:val="superscript"/>
        </w:rPr>
        <w:t>rd</w:t>
      </w:r>
      <w:r>
        <w:rPr>
          <w:rFonts w:ascii="Arial" w:cs="Arial" w:hAnsi="Arial"/>
          <w:sz w:val="22"/>
        </w:rPr>
        <w:t xml:space="preserve"> Oct</w:t>
      </w:r>
      <w:r>
        <w:rPr>
          <w:rFonts w:ascii="Arial" w:cs="Arial" w:hAnsi="Arial"/>
          <w:sz w:val="22"/>
        </w:rPr>
        <w:t xml:space="preserve"> 2017 to till now.</w:t>
      </w: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  <w:r>
        <w:rPr>
          <w:rFonts w:ascii="Arial" w:cs="Arial" w:hAnsi="Arial"/>
          <w:b/>
          <w:sz w:val="22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4768850" cy="2908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5" name=""/>
                      <wps:cNvSpPr txBox="1"/>
                      <wps:spPr>
                        <a:xfrm>
                          <a:off x="0" y="0"/>
                          <a:ext cx="4768850" cy="290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3916B404-67A5-1AAF-89D8D0971E85" coordsize="21600,21600" style="position:absolute;width:375.5pt;height:22.9pt;margin-top:8pt;margin-left:0pt;rotation:0.000000;z-index:-503316475;" fillcolor="#c0c0c0" stroked="f" o:spt="1" path="m0,0 l0,21600 r21600,0 l21600,0 x e">
                <w10:wrap side="both"/>
                <v:fill type="solid" color="#c0c0c0" opacity="1.000000"/>
                <o:lock/>
              </v:shape>
            </w:pict>
          </mc:Fallback>
        </mc:AlternateContent>
      </w:r>
    </w:p>
    <w:p>
      <w:pPr>
        <w:pStyle w:val="Normal"/>
        <w:jc w:val="center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Details Academic Background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spacing w:line="288" w:lineRule="auto"/>
        <w:rPr>
          <w:rFonts w:ascii="Arial" w:cs="Arial" w:hAnsi="Arial"/>
          <w:b/>
        </w:rPr>
      </w:pPr>
      <w:r>
        <w:rPr>
          <w:rFonts w:ascii="Arial" w:cs="Arial" w:hAnsi="Arial"/>
          <w:b/>
        </w:rPr>
        <w:t>B.Sc in Civil Engineering</w:t>
      </w:r>
    </w:p>
    <w:p>
      <w:pPr>
        <w:pStyle w:val="Normal"/>
        <w:spacing w:line="288" w:lineRule="auto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European University</w:t>
      </w:r>
      <w:r>
        <w:rPr>
          <w:rFonts w:ascii="Arial" w:cs="Arial" w:hAnsi="Arial"/>
          <w:b/>
          <w:sz w:val="22"/>
        </w:rPr>
        <w:t xml:space="preserve"> Of Bangladesh, Dhaka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Group </w:t>
      </w:r>
      <w:r>
        <w:rPr>
          <w:rFonts w:ascii="Arial" w:cs="Arial" w:hAnsi="Arial"/>
          <w:sz w:val="22"/>
        </w:rPr>
        <w:t xml:space="preserve">: </w:t>
      </w:r>
      <w:r>
        <w:rPr>
          <w:rFonts w:ascii="Arial" w:cs="Arial" w:hAnsi="Arial"/>
          <w:sz w:val="22"/>
        </w:rPr>
        <w:t>Civil</w:t>
      </w:r>
      <w:r>
        <w:rPr>
          <w:rFonts w:ascii="Arial" w:cs="Arial" w:hAnsi="Arial"/>
          <w:sz w:val="22"/>
        </w:rPr>
        <w:t xml:space="preserve"> Engineering</w:t>
      </w:r>
      <w:r>
        <w:rPr>
          <w:rFonts w:ascii="Arial" w:cs="Arial" w:hAnsi="Arial"/>
          <w:sz w:val="22"/>
        </w:rPr>
        <w:t xml:space="preserve">, </w:t>
      </w:r>
      <w:r>
        <w:rPr>
          <w:rFonts w:ascii="Arial" w:cs="Arial" w:hAnsi="Arial"/>
          <w:sz w:val="22"/>
        </w:rPr>
        <w:t xml:space="preserve"> 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Result: </w:t>
      </w:r>
      <w:r>
        <w:rPr>
          <w:rFonts w:ascii="Arial" w:cs="Arial" w:hAnsi="Arial"/>
          <w:sz w:val="22"/>
        </w:rPr>
        <w:t>3.43</w:t>
      </w:r>
      <w:r>
        <w:rPr>
          <w:rFonts w:ascii="Arial" w:cs="Arial" w:hAnsi="Arial"/>
          <w:sz w:val="22"/>
        </w:rPr>
        <w:t xml:space="preserve"> (Out of 4.00)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Passing Year: 2019. 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</w:p>
    <w:p>
      <w:pPr>
        <w:pStyle w:val="Normal"/>
        <w:spacing w:line="288" w:lineRule="auto"/>
        <w:rPr>
          <w:rFonts w:ascii="Arial" w:cs="Arial" w:hAnsi="Arial"/>
          <w:b/>
          <w:sz w:val="26"/>
        </w:rPr>
      </w:pPr>
      <w:r>
        <w:rPr>
          <w:rFonts w:ascii="Arial" w:cs="Arial" w:hAnsi="Arial"/>
          <w:b/>
          <w:sz w:val="26"/>
        </w:rPr>
        <w:t xml:space="preserve">Diploma </w:t>
      </w:r>
      <w:r>
        <w:rPr>
          <w:rFonts w:ascii="Arial" w:cs="Arial" w:hAnsi="Arial"/>
          <w:b/>
          <w:sz w:val="26"/>
        </w:rPr>
        <w:t>in</w:t>
      </w:r>
      <w:r>
        <w:rPr>
          <w:rFonts w:ascii="Arial" w:cs="Arial" w:hAnsi="Arial"/>
          <w:b/>
          <w:sz w:val="26"/>
        </w:rPr>
        <w:t xml:space="preserve"> Engineering</w:t>
      </w:r>
    </w:p>
    <w:p>
      <w:pPr>
        <w:pStyle w:val="Normal"/>
        <w:spacing w:line="288" w:lineRule="auto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Bhola Polytechnic Institute, Bhola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Under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B</w:t>
      </w:r>
      <w:r>
        <w:rPr>
          <w:rFonts w:ascii="Arial" w:cs="Arial" w:hAnsi="Arial"/>
          <w:sz w:val="22"/>
        </w:rPr>
        <w:t>angladesh Technical Education Board</w:t>
      </w:r>
      <w:r>
        <w:rPr>
          <w:rFonts w:ascii="Arial" w:cs="Arial" w:hAnsi="Arial"/>
          <w:sz w:val="22"/>
        </w:rPr>
        <w:t>,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 xml:space="preserve">Bangladesh. 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Group: </w:t>
      </w:r>
      <w:r>
        <w:rPr>
          <w:rFonts w:ascii="Arial" w:cs="Arial" w:hAnsi="Arial"/>
          <w:sz w:val="22"/>
        </w:rPr>
        <w:t>Civil</w:t>
      </w:r>
      <w:r>
        <w:rPr>
          <w:rFonts w:ascii="Arial" w:cs="Arial" w:hAnsi="Arial"/>
          <w:sz w:val="22"/>
        </w:rPr>
        <w:t xml:space="preserve"> Engineering</w:t>
      </w:r>
      <w:r>
        <w:rPr>
          <w:rFonts w:ascii="Arial" w:cs="Arial" w:hAnsi="Arial"/>
          <w:sz w:val="22"/>
        </w:rPr>
        <w:t>,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Result: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3.5</w:t>
      </w:r>
      <w:r>
        <w:rPr>
          <w:rFonts w:ascii="Arial" w:cs="Arial" w:hAnsi="Arial"/>
          <w:sz w:val="22"/>
        </w:rPr>
        <w:t>7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(</w:t>
      </w:r>
      <w:r>
        <w:rPr>
          <w:rFonts w:ascii="Arial" w:cs="Arial" w:hAnsi="Arial"/>
          <w:sz w:val="22"/>
        </w:rPr>
        <w:t xml:space="preserve">Out of </w:t>
      </w:r>
      <w:r>
        <w:rPr>
          <w:rFonts w:ascii="Arial" w:cs="Arial" w:hAnsi="Arial"/>
          <w:sz w:val="22"/>
        </w:rPr>
        <w:t>4.00)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Passing Year: </w:t>
      </w:r>
      <w:r>
        <w:rPr>
          <w:rFonts w:ascii="Arial" w:cs="Arial" w:hAnsi="Arial"/>
          <w:sz w:val="22"/>
        </w:rPr>
        <w:t>20</w:t>
      </w:r>
      <w:r>
        <w:rPr>
          <w:rFonts w:ascii="Arial" w:cs="Arial" w:hAnsi="Arial"/>
          <w:sz w:val="22"/>
        </w:rPr>
        <w:t>1</w:t>
      </w:r>
      <w:r>
        <w:rPr>
          <w:rFonts w:ascii="Arial" w:cs="Arial" w:hAnsi="Arial"/>
          <w:sz w:val="22"/>
        </w:rPr>
        <w:t>5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</w:p>
    <w:p>
      <w:pPr>
        <w:pStyle w:val="Normal"/>
        <w:spacing w:line="288" w:lineRule="auto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S.S.C</w:t>
      </w:r>
    </w:p>
    <w:p>
      <w:pPr>
        <w:pStyle w:val="Normal"/>
        <w:spacing w:line="288" w:lineRule="auto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w:t>Shahzadpur Pilot High School, Sirajgonj (VOC)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Under </w:t>
      </w:r>
      <w:r>
        <w:rPr>
          <w:rFonts w:ascii="Arial" w:cs="Arial" w:hAnsi="Arial"/>
          <w:sz w:val="22"/>
        </w:rPr>
        <w:t>Bangladesh Technical Education Board</w:t>
      </w:r>
      <w:r>
        <w:rPr>
          <w:rFonts w:ascii="Arial" w:cs="Arial" w:hAnsi="Arial"/>
          <w:sz w:val="22"/>
        </w:rPr>
        <w:t xml:space="preserve">, Bangladesh. 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Group: </w:t>
      </w:r>
      <w:r>
        <w:rPr>
          <w:rFonts w:ascii="Arial" w:cs="Arial" w:hAnsi="Arial"/>
          <w:sz w:val="22"/>
        </w:rPr>
        <w:t>Electrical</w:t>
      </w:r>
      <w:r>
        <w:rPr>
          <w:rFonts w:ascii="Arial" w:cs="Arial" w:hAnsi="Arial"/>
          <w:sz w:val="22"/>
        </w:rPr>
        <w:t>,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 xml:space="preserve">Result: </w:t>
      </w:r>
      <w:r>
        <w:rPr>
          <w:rFonts w:ascii="Arial" w:cs="Arial" w:hAnsi="Arial"/>
          <w:sz w:val="22"/>
        </w:rPr>
        <w:t>4.92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(</w:t>
      </w:r>
      <w:r>
        <w:rPr>
          <w:rFonts w:ascii="Arial" w:cs="Arial" w:hAnsi="Arial"/>
          <w:sz w:val="22"/>
        </w:rPr>
        <w:t xml:space="preserve">Out of </w:t>
      </w:r>
      <w:r>
        <w:rPr>
          <w:rFonts w:ascii="Arial" w:cs="Arial" w:hAnsi="Arial"/>
          <w:sz w:val="22"/>
        </w:rPr>
        <w:t>5.00)</w:t>
      </w:r>
    </w:p>
    <w:p>
      <w:pPr>
        <w:pStyle w:val="Normal"/>
        <w:spacing w:line="288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Passing Year: 2</w:t>
      </w:r>
      <w:r>
        <w:rPr>
          <w:rFonts w:ascii="Arial" w:cs="Arial" w:hAnsi="Arial"/>
          <w:sz w:val="22"/>
        </w:rPr>
        <w:t>0</w:t>
      </w:r>
      <w:r>
        <w:rPr>
          <w:rFonts w:ascii="Arial" w:cs="Arial" w:hAnsi="Arial"/>
          <w:sz w:val="22"/>
        </w:rPr>
        <w:t>1</w:t>
      </w:r>
      <w:r>
        <w:rPr>
          <w:rFonts w:ascii="Arial" w:cs="Arial" w:hAnsi="Arial"/>
          <w:sz w:val="22"/>
        </w:rPr>
        <w:t>1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jc w:val="center"/>
        <w:rPr>
          <w:rFonts w:ascii="Arial" w:cs="Arial" w:hAnsi="Arial"/>
          <w:b/>
          <w:sz w:val="22"/>
        </w:rPr>
      </w:pPr>
      <w:r>
        <w:rPr>
          <w:rFonts w:ascii="Arial" w:cs="Arial" w:hAnsi="Arial"/>
          <w:b/>
          <w:sz w:val="22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" simplePos="0">
                <wp:simplePos x="0" y="0"/>
                <wp:positionH relativeFrom="column">
                  <wp:posOffset>-1158240</wp:posOffset>
                </wp:positionH>
                <wp:positionV relativeFrom="paragraph">
                  <wp:posOffset>-86360</wp:posOffset>
                </wp:positionV>
                <wp:extent cx="1042670" cy="87744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2" name=""/>
                      <wps:cNvSpPr txBox="1"/>
                      <wps:spPr>
                        <a:xfrm>
                          <a:off x="0" y="0"/>
                          <a:ext cx="1042670" cy="87744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Information: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B5C7AA9-3E6B-178A-B33E4D9504D5" coordsize="21600,21600" style="position:absolute;width:82.1pt;height:690.9pt;margin-top:-6.8pt;margin-left:-91.2pt;rotation:0.000000;z-index:-503316478;" fillcolor="#c0c0c0" stroked="f" o:spt="1" path="m0,0 l0,21600 r21600,0 l21600,0 x e">
                <w10:wrap side="both"/>
                <v:fill type="solid" color="#c0c0c0" opacity="1.000000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2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-81915</wp:posOffset>
                </wp:positionV>
                <wp:extent cx="4768850" cy="2908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1" name=""/>
                      <wps:cNvSpPr txBox="1"/>
                      <wps:spPr>
                        <a:xfrm>
                          <a:off x="0" y="0"/>
                          <a:ext cx="4768850" cy="290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D3E7E9C-B2D6-7CF8-2224B45A1765" coordsize="21600,21600" style="position:absolute;width:375.5pt;height:22.9pt;margin-top:-6.45pt;margin-left:0pt;rotation:0.000000;z-index:-503316479;" fillcolor="#c0c0c0" stroked="f" o:spt="1" path="m0,0 l0,21600 r21600,0 l21600,0 x e">
                <w10:wrap side="both"/>
                <v:fill type="solid" color="#c0c0c0" opacity="1.000000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2"/>
        </w:rPr>
        <w:t>Additional Personal Information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spacing w:line="360" w:lineRule="auto"/>
        <w:rPr>
          <w:rFonts w:ascii="Arial" w:cs="Arial" w:hAnsi="Arial"/>
          <w:b/>
          <w:sz w:val="30"/>
          <w:szCs w:val="26"/>
        </w:rPr>
      </w:pPr>
      <w:r>
        <w:rPr>
          <w:rFonts w:ascii="Arial" w:cs="Arial" w:hAnsi="Arial"/>
          <w:sz w:val="22"/>
        </w:rPr>
        <w:t xml:space="preserve">Certificate Name </w:t>
        <w:tab/>
        <w:t>: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 xml:space="preserve">Md. </w:t>
      </w:r>
      <w:r>
        <w:rPr>
          <w:rFonts w:ascii="Arial" w:cs="Arial" w:hAnsi="Arial"/>
          <w:b/>
          <w:sz w:val="22"/>
          <w:szCs w:val="22"/>
        </w:rPr>
        <w:t>Shahidul Islam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Father’s Name </w:t>
        <w:tab/>
        <w:t xml:space="preserve">: </w:t>
      </w:r>
      <w:r>
        <w:rPr>
          <w:rFonts w:ascii="Arial" w:cs="Arial" w:hAnsi="Arial"/>
          <w:sz w:val="22"/>
        </w:rPr>
        <w:t xml:space="preserve">Md. </w:t>
      </w:r>
      <w:r>
        <w:rPr>
          <w:rFonts w:ascii="Arial" w:cs="Arial" w:hAnsi="Arial"/>
          <w:sz w:val="22"/>
        </w:rPr>
        <w:t>Abdus Salam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Mother’s Name </w:t>
        <w:tab/>
        <w:t>: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 xml:space="preserve">Mst. </w:t>
      </w:r>
      <w:r>
        <w:rPr>
          <w:rFonts w:ascii="Arial" w:cs="Arial" w:hAnsi="Arial"/>
          <w:sz w:val="22"/>
        </w:rPr>
        <w:t>Shefali Khatun</w:t>
      </w:r>
      <w:r>
        <w:rPr>
          <w:rFonts w:ascii="Arial" w:cs="Arial" w:hAnsi="Arial"/>
          <w:sz w:val="22"/>
        </w:rPr>
        <w:t xml:space="preserve"> 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Date of birth</w:t>
        <w:tab/>
        <w:tab/>
        <w:t xml:space="preserve">: </w:t>
      </w:r>
      <w:r>
        <w:rPr>
          <w:rFonts w:ascii="Arial" w:cs="Arial" w:hAnsi="Arial"/>
          <w:sz w:val="22"/>
        </w:rPr>
        <w:t>03/11/1996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Martial Status</w:t>
        <w:tab/>
        <w:tab/>
        <w:t xml:space="preserve">: </w:t>
      </w:r>
      <w:r>
        <w:rPr>
          <w:rFonts w:ascii="Arial" w:cs="Arial" w:hAnsi="Arial"/>
          <w:sz w:val="22"/>
        </w:rPr>
        <w:t>Unm</w:t>
      </w:r>
      <w:r>
        <w:rPr>
          <w:rFonts w:ascii="Arial" w:cs="Arial" w:hAnsi="Arial"/>
          <w:sz w:val="22"/>
        </w:rPr>
        <w:t>arried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Religion</w:t>
        <w:tab/>
        <w:tab/>
        <w:t xml:space="preserve">: </w:t>
      </w:r>
      <w:r>
        <w:rPr>
          <w:rFonts w:ascii="Arial" w:cs="Arial" w:hAnsi="Arial"/>
          <w:sz w:val="22"/>
        </w:rPr>
        <w:t>Islam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Home District</w:t>
        <w:tab/>
        <w:tab/>
        <w:t>: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Sirajgonj</w:t>
      </w:r>
    </w:p>
    <w:p>
      <w:pPr>
        <w:pStyle w:val="Normal"/>
        <w:spacing w:line="36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Nationality</w:t>
        <w:tab/>
        <w:tab/>
        <w:t>: Bangladeshi (By birth)</w:t>
      </w:r>
    </w:p>
    <w:p>
      <w:pPr>
        <w:pStyle w:val="Normal"/>
        <w:spacing w:line="300" w:lineRule="auto"/>
        <w:rPr>
          <w:rFonts w:ascii="Arial" w:cs="Arial" w:hAnsi="Arial"/>
          <w:sz w:val="22"/>
        </w:rPr>
      </w:pPr>
    </w:p>
    <w:p>
      <w:pPr>
        <w:pStyle w:val="Normal"/>
        <w:spacing w:line="300" w:lineRule="auto"/>
        <w:rPr>
          <w:rFonts w:ascii="Arial" w:cs="Arial" w:hAnsi="Arial"/>
          <w:b/>
          <w:sz w:val="26"/>
        </w:rPr>
      </w:pPr>
      <w:r>
        <w:rPr>
          <w:rFonts w:ascii="Arial" w:cs="Arial" w:hAnsi="Arial"/>
          <w:b/>
          <w:sz w:val="26"/>
        </w:rPr>
        <w:t xml:space="preserve">Permanent Address: </w:t>
      </w:r>
    </w:p>
    <w:p>
      <w:pPr>
        <w:pStyle w:val="Normal"/>
        <w:spacing w:line="30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 xml:space="preserve">Vill: </w:t>
      </w:r>
      <w:r>
        <w:rPr>
          <w:rFonts w:ascii="Arial" w:cs="Arial" w:hAnsi="Arial"/>
          <w:sz w:val="22"/>
        </w:rPr>
        <w:t xml:space="preserve"> Ultadab, </w:t>
      </w:r>
      <w:r>
        <w:rPr>
          <w:rFonts w:ascii="Arial" w:cs="Arial" w:hAnsi="Arial"/>
          <w:sz w:val="22"/>
        </w:rPr>
        <w:t>P.O: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Por</w:t>
      </w:r>
      <w:r>
        <w:rPr>
          <w:rFonts w:ascii="Arial" w:cs="Arial" w:hAnsi="Arial"/>
          <w:sz w:val="22"/>
        </w:rPr>
        <w:t>jona</w:t>
      </w:r>
    </w:p>
    <w:p>
      <w:pPr>
        <w:pStyle w:val="Normal"/>
        <w:spacing w:line="30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P.S:</w:t>
      </w:r>
      <w:r>
        <w:rPr>
          <w:rFonts w:ascii="Arial" w:cs="Arial" w:hAnsi="Arial"/>
          <w:sz w:val="22"/>
        </w:rPr>
        <w:t xml:space="preserve"> Shahzadpur</w:t>
      </w:r>
      <w:r>
        <w:rPr>
          <w:rFonts w:ascii="Arial" w:cs="Arial" w:hAnsi="Arial"/>
          <w:sz w:val="22"/>
        </w:rPr>
        <w:t>,</w:t>
      </w:r>
      <w:r>
        <w:rPr>
          <w:rFonts w:ascii="Arial" w:cs="Arial" w:hAnsi="Arial"/>
          <w:sz w:val="22"/>
        </w:rPr>
        <w:t xml:space="preserve"> Dist: </w:t>
      </w:r>
      <w:r>
        <w:rPr>
          <w:rFonts w:ascii="Arial" w:cs="Arial" w:hAnsi="Arial"/>
          <w:sz w:val="22"/>
        </w:rPr>
        <w:t>Sirajgonj</w:t>
      </w:r>
    </w:p>
    <w:p>
      <w:pPr>
        <w:pStyle w:val="Normal"/>
        <w:spacing w:line="300" w:lineRule="auto"/>
        <w:rPr>
          <w:rFonts w:ascii="Arial" w:cs="Arial" w:hAnsi="Arial"/>
        </w:rPr>
      </w:pPr>
      <w:r>
        <w:rPr>
          <w:rFonts w:ascii="Arial" w:cs="Arial" w:hAnsi="Arial"/>
        </w:rPr>
        <w:t>Rajshahi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Bangladesh.</w:t>
      </w:r>
    </w:p>
    <w:p>
      <w:pPr>
        <w:pStyle w:val="Normal"/>
        <w:spacing w:line="300" w:lineRule="auto"/>
        <w:rPr>
          <w:rFonts w:ascii="Arial" w:cs="Arial" w:hAnsi="Arial"/>
          <w:sz w:val="22"/>
        </w:rPr>
      </w:pPr>
    </w:p>
    <w:p>
      <w:pPr>
        <w:pStyle w:val="Normal"/>
        <w:spacing w:line="300" w:lineRule="auto"/>
        <w:rPr>
          <w:rFonts w:ascii="Arial" w:cs="Arial" w:hAnsi="Arial"/>
          <w:b/>
          <w:sz w:val="26"/>
        </w:rPr>
      </w:pPr>
      <w:r>
        <w:rPr>
          <w:rFonts w:ascii="Arial" w:cs="Arial" w:hAnsi="Arial"/>
          <w:b/>
          <w:sz w:val="26"/>
        </w:rPr>
        <w:t xml:space="preserve">Present Address: </w:t>
      </w:r>
    </w:p>
    <w:p>
      <w:pPr>
        <w:pStyle w:val="Normal"/>
        <w:spacing w:line="300" w:lineRule="auto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Kamarpara Uttara</w:t>
      </w:r>
    </w:p>
    <w:p>
      <w:pPr>
        <w:pStyle w:val="Normal"/>
        <w:spacing w:line="300" w:lineRule="auto"/>
        <w:rPr>
          <w:rFonts w:ascii="Arial" w:cs="Arial" w:hAnsi="Arial"/>
        </w:rPr>
      </w:pPr>
      <w:r>
        <w:rPr>
          <w:rFonts w:ascii="Arial" w:cs="Arial" w:hAnsi="Arial"/>
        </w:rPr>
        <w:t>Dhaka</w:t>
      </w:r>
      <w:r>
        <w:rPr>
          <w:rFonts w:ascii="Arial" w:cs="Arial" w:hAnsi="Arial"/>
        </w:rPr>
        <w:t>, Bangladesh.</w:t>
      </w:r>
    </w:p>
    <w:p>
      <w:pPr>
        <w:pStyle w:val="Normal"/>
        <w:spacing w:line="360" w:lineRule="auto"/>
        <w:rPr>
          <w:rFonts w:ascii="Arial" w:cs="Arial" w:hAnsi="Arial"/>
          <w:b/>
          <w:sz w:val="22"/>
          <w:u w:val="single"/>
        </w:rPr>
      </w:pPr>
    </w:p>
    <w:p>
      <w:pPr>
        <w:pStyle w:val="Normal"/>
        <w:spacing w:line="360" w:lineRule="auto"/>
        <w:rPr>
          <w:rFonts w:ascii="Arial" w:cs="Arial" w:hAnsi="Arial"/>
          <w:b/>
          <w:sz w:val="26"/>
          <w:u w:val="single"/>
        </w:rPr>
      </w:pPr>
      <w:r>
        <w:rPr>
          <w:rFonts w:ascii="Arial" w:cs="Arial" w:hAnsi="Arial"/>
          <w:b/>
          <w:sz w:val="26"/>
          <w:u w:val="single"/>
        </w:rPr>
        <w:t>Computer Skill</w:t>
      </w:r>
      <w:r>
        <w:rPr>
          <w:rFonts w:ascii="Arial" w:cs="Arial" w:hAnsi="Arial"/>
          <w:b/>
          <w:sz w:val="26"/>
          <w:u w:val="single"/>
        </w:rPr>
        <w:t>:</w:t>
      </w:r>
    </w:p>
    <w:p>
      <w:pPr>
        <w:pStyle w:val="Normal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&gt; MS Word, MS Excel</w:t>
      </w:r>
      <w:r>
        <w:rPr>
          <w:rFonts w:ascii="Arial" w:cs="Arial" w:hAnsi="Arial"/>
          <w:sz w:val="22"/>
        </w:rPr>
        <w:t>, Internet Browsing</w:t>
      </w:r>
      <w:r>
        <w:rPr>
          <w:rFonts w:ascii="Arial" w:cs="Arial" w:hAnsi="Arial"/>
          <w:sz w:val="22"/>
        </w:rPr>
        <w:t>, Auto</w:t>
      </w:r>
      <w:r>
        <w:rPr>
          <w:rFonts w:ascii="Arial" w:cs="Arial" w:hAnsi="Arial"/>
          <w:sz w:val="22"/>
        </w:rPr>
        <w:t xml:space="preserve"> </w:t>
      </w:r>
      <w:r>
        <w:rPr>
          <w:rFonts w:ascii="Arial" w:cs="Arial" w:hAnsi="Arial"/>
          <w:sz w:val="22"/>
        </w:rPr>
        <w:t>CAD</w:t>
      </w:r>
      <w:r>
        <w:rPr>
          <w:rFonts w:ascii="Arial" w:cs="Arial" w:hAnsi="Arial"/>
          <w:sz w:val="22"/>
        </w:rPr>
        <w:t xml:space="preserve"> &amp; Work with Basic Operating, ETABS, REVIT Architecture etc. 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spacing w:line="360" w:lineRule="auto"/>
        <w:rPr>
          <w:rFonts w:ascii="Arial" w:cs="Arial" w:hAnsi="Arial"/>
          <w:b/>
          <w:sz w:val="26"/>
          <w:u w:val="single"/>
        </w:rPr>
      </w:pPr>
      <w:r>
        <w:rPr>
          <w:rFonts w:ascii="Arial" w:cs="Arial" w:hAnsi="Arial"/>
          <w:b/>
          <w:sz w:val="26"/>
          <w:u w:val="single"/>
        </w:rPr>
        <w:t>Communication Skill:</w:t>
      </w:r>
    </w:p>
    <w:p>
      <w:pPr>
        <w:pStyle w:val="Normal"/>
        <w:rPr>
          <w:rFonts w:ascii="Arial" w:cs="Arial" w:hAnsi="Arial"/>
          <w:sz w:val="22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  <w:sz w:val="22"/>
        </w:rPr>
        <w:t>&gt; G</w:t>
      </w:r>
      <w:r>
        <w:rPr>
          <w:rFonts w:ascii="Arial" w:cs="Arial" w:hAnsi="Arial"/>
          <w:sz w:val="22"/>
        </w:rPr>
        <w:t>ood Command in both written</w:t>
      </w:r>
      <w:r>
        <w:rPr>
          <w:rFonts w:ascii="Arial" w:cs="Arial" w:hAnsi="Arial"/>
          <w:sz w:val="22"/>
        </w:rPr>
        <w:t xml:space="preserve"> &amp; Spoken</w:t>
      </w:r>
      <w:r>
        <w:rPr>
          <w:rFonts w:ascii="Arial" w:cs="Arial" w:hAnsi="Arial"/>
          <w:sz w:val="22"/>
        </w:rPr>
        <w:t xml:space="preserve"> Bengali, </w:t>
      </w:r>
      <w:r>
        <w:rPr>
          <w:rFonts w:ascii="Arial" w:cs="Arial" w:hAnsi="Arial"/>
          <w:sz w:val="22"/>
        </w:rPr>
        <w:t xml:space="preserve">&amp; </w:t>
      </w:r>
      <w:r>
        <w:rPr>
          <w:rFonts w:ascii="Arial" w:cs="Arial" w:hAnsi="Arial"/>
          <w:sz w:val="22"/>
        </w:rPr>
        <w:t>English</w:t>
      </w:r>
      <w:r>
        <w:rPr>
          <w:rFonts w:ascii="Arial" w:cs="Arial" w:hAnsi="Arial"/>
          <w:sz w:val="22"/>
        </w:rPr>
        <w:t>.</w:t>
      </w:r>
    </w:p>
    <w:p>
      <w:pPr>
        <w:pStyle w:val="Normal"/>
        <w:rPr>
          <w:rFonts w:ascii="Arial" w:cs="Arial" w:hAnsi="Arial"/>
          <w:sz w:val="22"/>
        </w:rPr>
      </w:pPr>
    </w:p>
    <w:p>
      <w:pPr>
        <w:pStyle w:val="Normal"/>
        <w:rPr>
          <w:rFonts w:ascii="Arial" w:cs="Arial" w:hAnsi="Arial"/>
          <w:b/>
          <w:sz w:val="22"/>
          <w:u w:val="single"/>
        </w:rPr>
      </w:pPr>
    </w:p>
    <w:p>
      <w:pPr>
        <w:pStyle w:val="Normal"/>
        <w:rPr>
          <w:rFonts w:ascii="Arial" w:cs="Arial" w:hAnsi="Arial"/>
          <w:b/>
          <w:sz w:val="22"/>
          <w:u w:val="single"/>
        </w:rPr>
      </w:pPr>
    </w:p>
    <w:p>
      <w:pPr>
        <w:pStyle w:val="Normal"/>
        <w:rPr>
          <w:rFonts w:ascii="Arial" w:cs="Arial" w:hAnsi="Arial"/>
          <w:b/>
          <w:sz w:val="22"/>
          <w:u w:val="single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Thank you</w:t>
      </w:r>
    </w:p>
    <w:p>
      <w:pPr>
        <w:pStyle w:val="Normal"/>
        <w:jc w:val="both"/>
        <w:rPr>
          <w:rFonts w:ascii="Arial" w:cs="Arial" w:hAnsi="Arial"/>
          <w:sz w:val="22"/>
        </w:rPr>
      </w:pPr>
    </w:p>
    <w:p>
      <w:pPr>
        <w:pStyle w:val="Normal"/>
        <w:jc w:val="both"/>
        <w:rPr>
          <w:rFonts w:ascii="Arial" w:cs="Arial" w:hAnsi="Arial"/>
          <w:sz w:val="22"/>
        </w:rPr>
      </w:pPr>
      <w:r>
        <w:rPr>
          <w:rFonts w:ascii="Arial" w:cs="Arial" w:hAnsi="Arial"/>
        </w:rPr>
        <w:drawing xmlns:mc="http://schemas.openxmlformats.org/markup-compatibility/2006">
          <wp:inline>
            <wp:extent cx="914400" cy="24384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0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cs="Arial" w:hAnsi="Arial"/>
          <w:sz w:val="22"/>
        </w:rPr>
      </w:pPr>
      <w:r>
        <w:rPr>
          <w:rFonts w:ascii="Arial" w:cs="Arial" w:hAnsi="Arial"/>
          <w:sz w:val="22"/>
        </w:rPr>
        <w:t>___________</w:t>
      </w:r>
    </w:p>
    <w:p>
      <w:pPr>
        <w:pStyle w:val="Normal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Md. </w:t>
      </w:r>
      <w:r>
        <w:rPr>
          <w:rFonts w:ascii="Arial" w:cs="Arial" w:hAnsi="Arial"/>
          <w:sz w:val="22"/>
          <w:szCs w:val="22"/>
        </w:rPr>
        <w:t>Shahidul Islam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cs="Arial" w:hAnsi="Arial"/>
          <w:sz w:val="22"/>
        </w:rPr>
      </w:pPr>
    </w:p>
    <w:sectPr>
      <w:pgSz w:w="11909" w:h="16834"/>
      <w:pgMar w:top="1440" w:right="1440" w:bottom="1440" w:left="31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81"/>
      <w:numFmt w:val="bullet"/>
      <w:suff w:val="tab"/>
      <w:lvlText w:val=""/>
      <w:lvlJc w:val="left"/>
      <w:pPr>
        <w:ind w:left="1140" w:hanging="360"/>
      </w:pPr>
      <w:rPr>
        <w:rFonts w:ascii="Wingdings" w:cs="Arial" w:eastAsia="Times New Roman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0"/>
      <w:numFmt w:val="bullet"/>
      <w:suff w:val="tab"/>
      <w:lvlText w:val=""/>
      <w:lvlJc w:val="left"/>
      <w:pPr>
        <w:ind w:left="600" w:hanging="360"/>
      </w:pPr>
      <w:rPr>
        <w:rFonts w:ascii="Wingdings" w:cs="Arial" w:eastAsia="Times New Roman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32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48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64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zh-CN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sz w:val="24"/>
      <w:szCs w:val="24"/>
      <w:lang w:val="en-US" w:bidi="ar-SA" w:eastAsia="en-US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paragraph" w:styleId="Balloontext">
    <w:name w:val="Balloon text"/>
    <w:basedOn w:val="Normal"/>
    <w:link w:val="BalloonTextChar"/>
    <w:uiPriority w:val="0"/>
    <w:pPr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0"/>
    <w:rPr>
      <w:rFonts w:ascii="Tahoma" w:cs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Arif Hira</dc:creator>
  <cp:lastModifiedBy>Md.Shahidul Islam</cp:lastModifiedBy>
</cp:coreProperties>
</file>