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051" w:rsidRDefault="0041505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2"/>
          <w:szCs w:val="12"/>
        </w:rPr>
      </w:pPr>
    </w:p>
    <w:tbl>
      <w:tblPr>
        <w:tblStyle w:val="a"/>
        <w:tblW w:w="108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1"/>
        <w:gridCol w:w="3249"/>
        <w:gridCol w:w="420"/>
      </w:tblGrid>
      <w:tr w:rsidR="00415051" w:rsidTr="007477C8">
        <w:trPr>
          <w:trHeight w:val="1400"/>
        </w:trPr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15051" w:rsidRDefault="00DC2D9F">
            <w:pPr>
              <w:pStyle w:val="Title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rPr>
                <w:sz w:val="46"/>
                <w:szCs w:val="46"/>
              </w:rPr>
            </w:pPr>
            <w:bookmarkStart w:id="0" w:name="_x8fm1uorkbaw" w:colFirst="0" w:colLast="0"/>
            <w:bookmarkEnd w:id="0"/>
            <w:r>
              <w:rPr>
                <w:noProof/>
                <w:lang w:val="en-US"/>
              </w:rPr>
              <w:drawing>
                <wp:anchor distT="114300" distB="114300" distL="114300" distR="114300" simplePos="0" relativeHeight="251658240" behindDoc="0" locked="0" layoutInCell="1" hidden="0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981075" cy="1085850"/>
                  <wp:effectExtent l="0" t="0" r="9525" b="0"/>
                  <wp:wrapSquare wrapText="bothSides" distT="114300" distB="114300" distL="114300" distR="114300"/>
                  <wp:docPr id="1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085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165D">
              <w:rPr>
                <w:sz w:val="46"/>
                <w:szCs w:val="46"/>
              </w:rPr>
              <w:t>Dipto Taluk</w:t>
            </w:r>
            <w:r w:rsidR="00BD4164">
              <w:rPr>
                <w:sz w:val="46"/>
                <w:szCs w:val="46"/>
              </w:rPr>
              <w:t>d</w:t>
            </w:r>
            <w:r w:rsidR="00A6165D">
              <w:rPr>
                <w:sz w:val="46"/>
                <w:szCs w:val="46"/>
              </w:rPr>
              <w:t>er</w:t>
            </w:r>
          </w:p>
          <w:p w:rsidR="00DC2D9F" w:rsidRPr="00CE2A9D" w:rsidRDefault="00DC2D9F" w:rsidP="00DC2D9F">
            <w:pPr>
              <w:pStyle w:val="Subtitle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sz w:val="20"/>
                <w:szCs w:val="20"/>
              </w:rPr>
            </w:pPr>
            <w:bookmarkStart w:id="1" w:name="_ymi089liagec" w:colFirst="0" w:colLast="0"/>
            <w:bookmarkEnd w:id="1"/>
            <w:r w:rsidRPr="00CE2A9D">
              <w:rPr>
                <w:sz w:val="20"/>
                <w:szCs w:val="20"/>
              </w:rPr>
              <w:t xml:space="preserve">Love amazing technologies and gadgets. Feel </w:t>
            </w:r>
            <w:r w:rsidR="00BD4164" w:rsidRPr="00CE2A9D">
              <w:rPr>
                <w:sz w:val="20"/>
                <w:szCs w:val="20"/>
              </w:rPr>
              <w:t>stress less</w:t>
            </w:r>
            <w:r w:rsidRPr="00CE2A9D">
              <w:rPr>
                <w:sz w:val="20"/>
                <w:szCs w:val="20"/>
              </w:rPr>
              <w:t xml:space="preserve"> when problem solved. Food and Music also give me Energy. I found myself always interested in learning new logical things. Dream to control millions of people's mind.</w:t>
            </w:r>
          </w:p>
        </w:tc>
        <w:tc>
          <w:tcPr>
            <w:tcW w:w="3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15051" w:rsidRDefault="00415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</w:rPr>
            </w:pPr>
          </w:p>
          <w:p w:rsidR="00415051" w:rsidRPr="00CE2A9D" w:rsidRDefault="00DC2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 w:rsidRPr="00CE2A9D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Meghna A-33 </w:t>
            </w:r>
          </w:p>
          <w:p w:rsidR="00415051" w:rsidRPr="00CE2A9D" w:rsidRDefault="00DC2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 w:rsidRPr="00CE2A9D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Dariayapara, 3100</w:t>
            </w:r>
          </w:p>
          <w:p w:rsidR="00415051" w:rsidRPr="00CE2A9D" w:rsidRDefault="00DC2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</w:pPr>
            <w:r w:rsidRPr="00CE2A9D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Sylhet, Bangladesh</w:t>
            </w:r>
          </w:p>
          <w:p w:rsidR="00415051" w:rsidRPr="00CE2A9D" w:rsidRDefault="00A6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jc w:val="both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</w:pPr>
            <w:r w:rsidRPr="00CE2A9D"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  <w:t>(+88) 01753516100</w:t>
            </w:r>
          </w:p>
          <w:p w:rsidR="00415051" w:rsidRPr="007477C8" w:rsidRDefault="00A616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</w:pPr>
            <w:r w:rsidRPr="007477C8"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  <w:t>diptotalukdar28</w:t>
            </w:r>
            <w:r w:rsidR="00DC2D9F" w:rsidRPr="007477C8">
              <w:rPr>
                <w:rFonts w:ascii="Open Sans" w:eastAsia="Open Sans" w:hAnsi="Open Sans" w:cs="Open Sans"/>
                <w:b/>
                <w:color w:val="000000"/>
                <w:sz w:val="24"/>
                <w:szCs w:val="24"/>
              </w:rPr>
              <w:t>@gmail.com</w:t>
            </w:r>
          </w:p>
          <w:p w:rsidR="00415051" w:rsidRDefault="004150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rPr>
                <w:rFonts w:ascii="Open Sans" w:eastAsia="Open Sans" w:hAnsi="Open Sans" w:cs="Open Sans"/>
                <w:b/>
                <w:color w:val="000000"/>
              </w:rPr>
            </w:pPr>
          </w:p>
        </w:tc>
      </w:tr>
      <w:tr w:rsidR="00415051" w:rsidTr="007477C8">
        <w:trPr>
          <w:gridAfter w:val="1"/>
          <w:wAfter w:w="420" w:type="dxa"/>
          <w:trHeight w:val="11760"/>
        </w:trPr>
        <w:tc>
          <w:tcPr>
            <w:tcW w:w="7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15051" w:rsidRPr="00DA362D" w:rsidRDefault="00DC2D9F" w:rsidP="00CE2A9D">
            <w:pPr>
              <w:pStyle w:val="Subtitle"/>
              <w:spacing w:line="360" w:lineRule="auto"/>
              <w:rPr>
                <w:b/>
                <w:color w:val="3C78D8"/>
                <w:sz w:val="24"/>
                <w:szCs w:val="22"/>
              </w:rPr>
            </w:pPr>
            <w:bookmarkStart w:id="2" w:name="_fmqwvtdzr8k1" w:colFirst="0" w:colLast="0"/>
            <w:bookmarkEnd w:id="2"/>
            <w:r w:rsidRPr="00DA362D">
              <w:rPr>
                <w:b/>
                <w:color w:val="3C78D8"/>
                <w:sz w:val="24"/>
                <w:szCs w:val="22"/>
              </w:rPr>
              <w:lastRenderedPageBreak/>
              <w:t>EXPERIENCE</w:t>
            </w:r>
          </w:p>
          <w:p w:rsidR="00415051" w:rsidRPr="00305412" w:rsidRDefault="00CE2A9D" w:rsidP="00CE2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0"/>
              </w:rPr>
            </w:pPr>
            <w:bookmarkStart w:id="3" w:name="_rfgvkg2ifhfd" w:colFirst="0" w:colLast="0"/>
            <w:bookmarkEnd w:id="3"/>
            <w:r w:rsidRPr="00305412">
              <w:rPr>
                <w:sz w:val="24"/>
                <w:szCs w:val="22"/>
              </w:rPr>
              <w:t>I do not have any experience. But I</w:t>
            </w:r>
            <w:r w:rsidR="00B250B1" w:rsidRPr="00305412">
              <w:rPr>
                <w:sz w:val="24"/>
                <w:szCs w:val="22"/>
              </w:rPr>
              <w:t xml:space="preserve"> am hungry to learn. I </w:t>
            </w:r>
            <w:r w:rsidR="00FC4D4F" w:rsidRPr="00305412">
              <w:rPr>
                <w:sz w:val="24"/>
                <w:szCs w:val="22"/>
              </w:rPr>
              <w:t>h</w:t>
            </w:r>
            <w:r w:rsidR="00B250B1" w:rsidRPr="00305412">
              <w:rPr>
                <w:sz w:val="24"/>
                <w:szCs w:val="22"/>
              </w:rPr>
              <w:t>ave that passion to learn. I am passionate about work and passionate about life</w:t>
            </w:r>
            <w:r w:rsidR="00B250B1" w:rsidRPr="00305412">
              <w:rPr>
                <w:sz w:val="20"/>
              </w:rPr>
              <w:t>.</w:t>
            </w:r>
          </w:p>
          <w:p w:rsidR="00415051" w:rsidRPr="00CE2A9D" w:rsidRDefault="00DC2D9F" w:rsidP="00CE2A9D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B7B7B7"/>
                <w:sz w:val="24"/>
                <w:szCs w:val="24"/>
              </w:rPr>
            </w:pPr>
            <w:bookmarkStart w:id="4" w:name="_yk8luflkpwij" w:colFirst="0" w:colLast="0"/>
            <w:bookmarkEnd w:id="4"/>
            <w:r w:rsidRPr="00CE2A9D">
              <w:rPr>
                <w:sz w:val="24"/>
                <w:szCs w:val="24"/>
              </w:rPr>
              <w:t>EDUCATION</w:t>
            </w:r>
          </w:p>
          <w:p w:rsidR="00415051" w:rsidRPr="00CE2A9D" w:rsidRDefault="00DC2D9F" w:rsidP="00CE2A9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 w:val="0"/>
                <w:i/>
                <w:sz w:val="24"/>
                <w:szCs w:val="24"/>
              </w:rPr>
            </w:pPr>
            <w:bookmarkStart w:id="5" w:name="_6wymnhinx9q5" w:colFirst="0" w:colLast="0"/>
            <w:bookmarkEnd w:id="5"/>
            <w:r w:rsidRPr="00CE2A9D">
              <w:rPr>
                <w:sz w:val="24"/>
                <w:szCs w:val="24"/>
              </w:rPr>
              <w:t xml:space="preserve">Leading University, </w:t>
            </w:r>
            <w:r w:rsidRPr="00CE2A9D">
              <w:rPr>
                <w:b w:val="0"/>
                <w:sz w:val="24"/>
                <w:szCs w:val="24"/>
              </w:rPr>
              <w:t xml:space="preserve">Sylhet— </w:t>
            </w:r>
            <w:r w:rsidR="00A6165D" w:rsidRPr="00CE2A9D">
              <w:rPr>
                <w:b w:val="0"/>
                <w:i/>
                <w:sz w:val="24"/>
                <w:szCs w:val="24"/>
              </w:rPr>
              <w:t>B.B</w:t>
            </w:r>
            <w:r w:rsidRPr="00CE2A9D">
              <w:rPr>
                <w:b w:val="0"/>
                <w:i/>
                <w:sz w:val="24"/>
                <w:szCs w:val="24"/>
              </w:rPr>
              <w:t>.</w:t>
            </w:r>
            <w:r w:rsidR="00A6165D" w:rsidRPr="00CE2A9D">
              <w:rPr>
                <w:b w:val="0"/>
                <w:i/>
                <w:sz w:val="24"/>
                <w:szCs w:val="24"/>
              </w:rPr>
              <w:t>A</w:t>
            </w:r>
          </w:p>
          <w:p w:rsidR="00415051" w:rsidRPr="00CE2A9D" w:rsidRDefault="00BD4164" w:rsidP="00CE2A9D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bookmarkStart w:id="6" w:name="_7vtcyzeczjot" w:colFirst="0" w:colLast="0"/>
            <w:bookmarkEnd w:id="6"/>
            <w:r w:rsidRPr="00CE2A9D">
              <w:rPr>
                <w:sz w:val="24"/>
                <w:szCs w:val="24"/>
              </w:rPr>
              <w:t>January 2016</w:t>
            </w:r>
            <w:r w:rsidR="00DC2D9F" w:rsidRPr="00CE2A9D">
              <w:rPr>
                <w:sz w:val="24"/>
                <w:szCs w:val="24"/>
              </w:rPr>
              <w:t>- Present</w:t>
            </w:r>
          </w:p>
          <w:p w:rsidR="00415051" w:rsidRPr="00CE2A9D" w:rsidRDefault="00DC2D9F" w:rsidP="00CE2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CE2A9D">
              <w:rPr>
                <w:sz w:val="24"/>
                <w:szCs w:val="24"/>
              </w:rPr>
              <w:t xml:space="preserve">LU achieved lots of Prize in different contests. Passion for </w:t>
            </w:r>
            <w:r w:rsidR="00A6165D" w:rsidRPr="00CE2A9D">
              <w:rPr>
                <w:sz w:val="24"/>
                <w:szCs w:val="24"/>
              </w:rPr>
              <w:t>BBA</w:t>
            </w:r>
            <w:r w:rsidRPr="00CE2A9D">
              <w:rPr>
                <w:sz w:val="24"/>
                <w:szCs w:val="24"/>
              </w:rPr>
              <w:t xml:space="preserve"> is the reason to get started my journey f</w:t>
            </w:r>
            <w:r w:rsidR="00A6165D" w:rsidRPr="00CE2A9D">
              <w:rPr>
                <w:sz w:val="24"/>
                <w:szCs w:val="24"/>
              </w:rPr>
              <w:t>r</w:t>
            </w:r>
            <w:r w:rsidR="00282DFC" w:rsidRPr="00CE2A9D">
              <w:rPr>
                <w:sz w:val="24"/>
                <w:szCs w:val="24"/>
              </w:rPr>
              <w:t>om here. Still, my CGPA is 3.06</w:t>
            </w:r>
            <w:r w:rsidRPr="00CE2A9D">
              <w:rPr>
                <w:sz w:val="24"/>
                <w:szCs w:val="24"/>
              </w:rPr>
              <w:t>.</w:t>
            </w:r>
          </w:p>
          <w:p w:rsidR="00415051" w:rsidRPr="00CE2A9D" w:rsidRDefault="00A6165D" w:rsidP="00CE2A9D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 w:val="0"/>
                <w:i/>
                <w:sz w:val="24"/>
                <w:szCs w:val="24"/>
              </w:rPr>
            </w:pPr>
            <w:bookmarkStart w:id="7" w:name="_czfiadnsgnzp" w:colFirst="0" w:colLast="0"/>
            <w:bookmarkEnd w:id="7"/>
            <w:r w:rsidRPr="00CE2A9D">
              <w:rPr>
                <w:sz w:val="24"/>
                <w:szCs w:val="24"/>
              </w:rPr>
              <w:t>Sunamgonj Govt.</w:t>
            </w:r>
            <w:r w:rsidR="00DC2D9F" w:rsidRPr="00CE2A9D">
              <w:rPr>
                <w:sz w:val="24"/>
                <w:szCs w:val="24"/>
              </w:rPr>
              <w:t xml:space="preserve"> College, </w:t>
            </w:r>
            <w:r w:rsidRPr="00CE2A9D">
              <w:rPr>
                <w:b w:val="0"/>
                <w:sz w:val="24"/>
                <w:szCs w:val="24"/>
              </w:rPr>
              <w:t>Sunamgonj</w:t>
            </w:r>
            <w:r w:rsidR="00DC2D9F" w:rsidRPr="00CE2A9D">
              <w:rPr>
                <w:b w:val="0"/>
                <w:sz w:val="24"/>
                <w:szCs w:val="24"/>
              </w:rPr>
              <w:t xml:space="preserve"> — </w:t>
            </w:r>
            <w:r w:rsidR="00DC2D9F" w:rsidRPr="00CE2A9D">
              <w:rPr>
                <w:b w:val="0"/>
                <w:i/>
                <w:sz w:val="24"/>
                <w:szCs w:val="24"/>
              </w:rPr>
              <w:t>H.S.C.</w:t>
            </w:r>
          </w:p>
          <w:p w:rsidR="00415051" w:rsidRPr="00CE2A9D" w:rsidRDefault="00282DFC" w:rsidP="00CE2A9D">
            <w:pPr>
              <w:pStyle w:val="Heading3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bookmarkStart w:id="8" w:name="_miiyt1y6sl7g" w:colFirst="0" w:colLast="0"/>
            <w:bookmarkEnd w:id="8"/>
            <w:r w:rsidRPr="00CE2A9D">
              <w:rPr>
                <w:sz w:val="24"/>
                <w:szCs w:val="24"/>
              </w:rPr>
              <w:t xml:space="preserve">JUNE 2013 - AUGUST </w:t>
            </w:r>
            <w:r w:rsidR="00DC2D9F" w:rsidRPr="00CE2A9D">
              <w:rPr>
                <w:sz w:val="24"/>
                <w:szCs w:val="24"/>
              </w:rPr>
              <w:t>2015</w:t>
            </w:r>
          </w:p>
          <w:p w:rsidR="00305412" w:rsidRDefault="00BD4164" w:rsidP="00CE2A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sz w:val="24"/>
                <w:szCs w:val="24"/>
              </w:rPr>
            </w:pPr>
            <w:r w:rsidRPr="00CE2A9D">
              <w:rPr>
                <w:sz w:val="24"/>
                <w:szCs w:val="24"/>
              </w:rPr>
              <w:t>Got A</w:t>
            </w:r>
            <w:r w:rsidR="00282DFC" w:rsidRPr="00CE2A9D">
              <w:rPr>
                <w:sz w:val="24"/>
                <w:szCs w:val="24"/>
              </w:rPr>
              <w:t xml:space="preserve"> on </w:t>
            </w:r>
            <w:r w:rsidR="00DC2D9F" w:rsidRPr="00CE2A9D">
              <w:rPr>
                <w:sz w:val="24"/>
                <w:szCs w:val="24"/>
              </w:rPr>
              <w:t xml:space="preserve">7th Subjects behalf of 9 Subjects and selected for </w:t>
            </w:r>
            <w:r w:rsidRPr="00CE2A9D">
              <w:rPr>
                <w:sz w:val="24"/>
                <w:szCs w:val="24"/>
              </w:rPr>
              <w:t>Sunamgonj Govt.</w:t>
            </w:r>
            <w:r w:rsidR="00DC2D9F" w:rsidRPr="00CE2A9D">
              <w:rPr>
                <w:sz w:val="24"/>
                <w:szCs w:val="24"/>
              </w:rPr>
              <w:t xml:space="preserve"> College. Then scored GPA </w:t>
            </w:r>
            <w:r w:rsidRPr="00CE2A9D">
              <w:rPr>
                <w:sz w:val="24"/>
                <w:szCs w:val="24"/>
              </w:rPr>
              <w:t>3.83</w:t>
            </w:r>
            <w:r w:rsidR="00DC2D9F" w:rsidRPr="00CE2A9D">
              <w:rPr>
                <w:sz w:val="24"/>
                <w:szCs w:val="24"/>
              </w:rPr>
              <w:t xml:space="preserve"> on HSC</w:t>
            </w:r>
          </w:p>
          <w:p w:rsidR="00415051" w:rsidRPr="00305412" w:rsidRDefault="00DC2D9F" w:rsidP="00305412">
            <w:pPr>
              <w:pStyle w:val="Heading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 w:val="0"/>
                <w:i/>
                <w:sz w:val="24"/>
                <w:szCs w:val="24"/>
              </w:rPr>
            </w:pPr>
            <w:r w:rsidRPr="00CE2A9D">
              <w:rPr>
                <w:sz w:val="24"/>
                <w:szCs w:val="24"/>
              </w:rPr>
              <w:t xml:space="preserve"> </w:t>
            </w:r>
            <w:r w:rsidR="00305412" w:rsidRPr="00CE2A9D">
              <w:rPr>
                <w:sz w:val="24"/>
                <w:szCs w:val="24"/>
              </w:rPr>
              <w:t xml:space="preserve">Govt. </w:t>
            </w:r>
            <w:r w:rsidR="00305412">
              <w:rPr>
                <w:sz w:val="24"/>
                <w:szCs w:val="24"/>
              </w:rPr>
              <w:t>Jubilee High School</w:t>
            </w:r>
            <w:r w:rsidR="00305412" w:rsidRPr="00CE2A9D">
              <w:rPr>
                <w:sz w:val="24"/>
                <w:szCs w:val="24"/>
              </w:rPr>
              <w:t xml:space="preserve">, </w:t>
            </w:r>
            <w:r w:rsidR="00305412" w:rsidRPr="00CE2A9D">
              <w:rPr>
                <w:b w:val="0"/>
                <w:sz w:val="24"/>
                <w:szCs w:val="24"/>
              </w:rPr>
              <w:t xml:space="preserve">Sunamgonj — </w:t>
            </w:r>
            <w:r w:rsidR="00305412">
              <w:rPr>
                <w:b w:val="0"/>
                <w:i/>
                <w:sz w:val="24"/>
                <w:szCs w:val="24"/>
              </w:rPr>
              <w:t>S</w:t>
            </w:r>
            <w:r w:rsidR="00305412" w:rsidRPr="00CE2A9D">
              <w:rPr>
                <w:b w:val="0"/>
                <w:i/>
                <w:sz w:val="24"/>
                <w:szCs w:val="24"/>
              </w:rPr>
              <w:t>.S.C.</w:t>
            </w:r>
            <w:r w:rsidRPr="00CE2A9D">
              <w:rPr>
                <w:sz w:val="24"/>
                <w:szCs w:val="24"/>
              </w:rPr>
              <w:t xml:space="preserve"> </w:t>
            </w:r>
            <w:bookmarkStart w:id="9" w:name="_jhv78pp9wtzd" w:colFirst="0" w:colLast="0"/>
            <w:bookmarkStart w:id="10" w:name="_vm051rmyhoww" w:colFirst="0" w:colLast="0"/>
            <w:bookmarkEnd w:id="9"/>
            <w:bookmarkEnd w:id="10"/>
          </w:p>
          <w:p w:rsidR="00415051" w:rsidRDefault="00305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CE2A9D">
              <w:rPr>
                <w:sz w:val="24"/>
                <w:szCs w:val="24"/>
              </w:rPr>
              <w:t xml:space="preserve">My SSC Result was G.P.A. 4.25. </w:t>
            </w:r>
            <w:r w:rsidR="00644C17">
              <w:rPr>
                <w:sz w:val="24"/>
                <w:szCs w:val="24"/>
              </w:rPr>
              <w:t>In</w:t>
            </w:r>
            <w:r>
              <w:rPr>
                <w:sz w:val="24"/>
                <w:szCs w:val="24"/>
              </w:rPr>
              <w:t xml:space="preserve"> commerce </w:t>
            </w:r>
            <w:r w:rsidR="00644C17">
              <w:rPr>
                <w:sz w:val="24"/>
                <w:szCs w:val="24"/>
              </w:rPr>
              <w:t>background.</w:t>
            </w:r>
          </w:p>
          <w:p w:rsidR="00305412" w:rsidRDefault="0030541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DA362D" w:rsidRDefault="00DA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DA362D" w:rsidRDefault="00982675" w:rsidP="00982675">
            <w:pPr>
              <w:pStyle w:val="Subtitle"/>
              <w:spacing w:line="360" w:lineRule="auto"/>
              <w:rPr>
                <w:b/>
                <w:color w:val="3C78D8"/>
                <w:sz w:val="24"/>
                <w:szCs w:val="22"/>
              </w:rPr>
            </w:pPr>
            <w:r>
              <w:rPr>
                <w:b/>
                <w:color w:val="3C78D8"/>
                <w:sz w:val="24"/>
                <w:szCs w:val="22"/>
              </w:rPr>
              <w:t>LANGUAGE PROFICIENCY</w:t>
            </w:r>
          </w:p>
          <w:tbl>
            <w:tblPr>
              <w:tblStyle w:val="TableGridLight"/>
              <w:tblW w:w="7043" w:type="dxa"/>
              <w:tblLayout w:type="fixed"/>
              <w:tblLook w:val="04A0" w:firstRow="1" w:lastRow="0" w:firstColumn="1" w:lastColumn="0" w:noHBand="0" w:noVBand="1"/>
            </w:tblPr>
            <w:tblGrid>
              <w:gridCol w:w="1760"/>
              <w:gridCol w:w="1761"/>
              <w:gridCol w:w="1761"/>
              <w:gridCol w:w="1761"/>
            </w:tblGrid>
            <w:tr w:rsidR="00982675" w:rsidTr="00982675">
              <w:trPr>
                <w:trHeight w:val="391"/>
              </w:trPr>
              <w:tc>
                <w:tcPr>
                  <w:tcW w:w="1760" w:type="dxa"/>
                </w:tcPr>
                <w:p w:rsidR="00982675" w:rsidRPr="00305412" w:rsidRDefault="00982675" w:rsidP="00982675">
                  <w:pPr>
                    <w:jc w:val="center"/>
                    <w:rPr>
                      <w:b/>
                      <w:sz w:val="24"/>
                    </w:rPr>
                  </w:pPr>
                  <w:r w:rsidRPr="00305412">
                    <w:rPr>
                      <w:b/>
                      <w:sz w:val="24"/>
                    </w:rPr>
                    <w:t>Language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b/>
                      <w:sz w:val="24"/>
                    </w:rPr>
                  </w:pPr>
                  <w:r w:rsidRPr="00305412">
                    <w:rPr>
                      <w:b/>
                      <w:sz w:val="24"/>
                    </w:rPr>
                    <w:t>Reading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b/>
                      <w:sz w:val="24"/>
                    </w:rPr>
                  </w:pPr>
                  <w:r w:rsidRPr="00305412">
                    <w:rPr>
                      <w:b/>
                      <w:sz w:val="24"/>
                    </w:rPr>
                    <w:t>Writing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b/>
                      <w:sz w:val="24"/>
                    </w:rPr>
                  </w:pPr>
                  <w:r w:rsidRPr="00305412">
                    <w:rPr>
                      <w:b/>
                      <w:sz w:val="24"/>
                    </w:rPr>
                    <w:t>Speaking</w:t>
                  </w:r>
                </w:p>
              </w:tc>
            </w:tr>
            <w:tr w:rsidR="00982675" w:rsidTr="00982675">
              <w:trPr>
                <w:trHeight w:val="391"/>
              </w:trPr>
              <w:tc>
                <w:tcPr>
                  <w:tcW w:w="1760" w:type="dxa"/>
                </w:tcPr>
                <w:p w:rsidR="00982675" w:rsidRPr="00305412" w:rsidRDefault="00982675" w:rsidP="00982675">
                  <w:pPr>
                    <w:jc w:val="center"/>
                    <w:rPr>
                      <w:sz w:val="24"/>
                    </w:rPr>
                  </w:pPr>
                  <w:r w:rsidRPr="00305412">
                    <w:rPr>
                      <w:sz w:val="24"/>
                    </w:rPr>
                    <w:t>English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sz w:val="24"/>
                    </w:rPr>
                  </w:pPr>
                  <w:r w:rsidRPr="00305412">
                    <w:rPr>
                      <w:sz w:val="24"/>
                    </w:rPr>
                    <w:t>High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sz w:val="24"/>
                    </w:rPr>
                  </w:pPr>
                  <w:r w:rsidRPr="00305412">
                    <w:rPr>
                      <w:sz w:val="24"/>
                    </w:rPr>
                    <w:t>High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sz w:val="24"/>
                    </w:rPr>
                  </w:pPr>
                  <w:r w:rsidRPr="00305412">
                    <w:rPr>
                      <w:sz w:val="24"/>
                    </w:rPr>
                    <w:t>Medium</w:t>
                  </w:r>
                </w:p>
              </w:tc>
            </w:tr>
            <w:tr w:rsidR="00982675" w:rsidTr="00982675">
              <w:trPr>
                <w:trHeight w:val="410"/>
              </w:trPr>
              <w:tc>
                <w:tcPr>
                  <w:tcW w:w="1760" w:type="dxa"/>
                </w:tcPr>
                <w:p w:rsidR="00982675" w:rsidRPr="00305412" w:rsidRDefault="00982675" w:rsidP="00982675">
                  <w:pPr>
                    <w:jc w:val="center"/>
                    <w:rPr>
                      <w:sz w:val="24"/>
                    </w:rPr>
                  </w:pPr>
                  <w:r w:rsidRPr="00305412">
                    <w:rPr>
                      <w:sz w:val="24"/>
                    </w:rPr>
                    <w:t>Bangla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sz w:val="24"/>
                    </w:rPr>
                  </w:pPr>
                  <w:r w:rsidRPr="00305412">
                    <w:rPr>
                      <w:sz w:val="24"/>
                    </w:rPr>
                    <w:t>High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sz w:val="24"/>
                    </w:rPr>
                  </w:pPr>
                  <w:r w:rsidRPr="00305412">
                    <w:rPr>
                      <w:sz w:val="24"/>
                    </w:rPr>
                    <w:t>High</w:t>
                  </w:r>
                </w:p>
              </w:tc>
              <w:tc>
                <w:tcPr>
                  <w:tcW w:w="1761" w:type="dxa"/>
                </w:tcPr>
                <w:p w:rsidR="00982675" w:rsidRPr="00305412" w:rsidRDefault="00982675" w:rsidP="00982675">
                  <w:pPr>
                    <w:jc w:val="center"/>
                    <w:rPr>
                      <w:sz w:val="24"/>
                    </w:rPr>
                  </w:pPr>
                  <w:r w:rsidRPr="00305412">
                    <w:rPr>
                      <w:sz w:val="24"/>
                    </w:rPr>
                    <w:t>High</w:t>
                  </w:r>
                </w:p>
              </w:tc>
            </w:tr>
          </w:tbl>
          <w:p w:rsidR="00982675" w:rsidRPr="00982675" w:rsidRDefault="00982675" w:rsidP="00982675"/>
          <w:p w:rsidR="00982675" w:rsidRPr="00982675" w:rsidRDefault="00982675" w:rsidP="00982675"/>
          <w:p w:rsidR="00982675" w:rsidRPr="00982675" w:rsidRDefault="00982675" w:rsidP="00982675"/>
          <w:p w:rsidR="00DA362D" w:rsidRDefault="00305412" w:rsidP="00305412">
            <w:pPr>
              <w:pStyle w:val="Subtitle"/>
              <w:spacing w:line="360" w:lineRule="auto"/>
              <w:rPr>
                <w:b/>
                <w:color w:val="3C78D8"/>
                <w:sz w:val="24"/>
                <w:szCs w:val="22"/>
              </w:rPr>
            </w:pPr>
            <w:r>
              <w:rPr>
                <w:b/>
                <w:color w:val="3C78D8"/>
                <w:sz w:val="24"/>
                <w:szCs w:val="22"/>
              </w:rPr>
              <w:t>REFERENCES</w:t>
            </w:r>
          </w:p>
          <w:p w:rsidR="00305412" w:rsidRPr="00305412" w:rsidRDefault="00305412" w:rsidP="00305412">
            <w:r w:rsidRPr="00305412">
              <w:rPr>
                <w:sz w:val="24"/>
              </w:rPr>
              <w:t>References</w:t>
            </w:r>
            <w:r>
              <w:rPr>
                <w:sz w:val="24"/>
              </w:rPr>
              <w:t xml:space="preserve"> available on request.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:rsidR="00415051" w:rsidRPr="00CE2A9D" w:rsidRDefault="00DC2D9F">
            <w:pPr>
              <w:pStyle w:val="Subtitle"/>
              <w:rPr>
                <w:b/>
                <w:color w:val="3C78D8"/>
                <w:sz w:val="24"/>
                <w:szCs w:val="24"/>
              </w:rPr>
            </w:pPr>
            <w:bookmarkStart w:id="11" w:name="_djodt7l2cv9u" w:colFirst="0" w:colLast="0"/>
            <w:bookmarkEnd w:id="11"/>
            <w:r w:rsidRPr="00CE2A9D">
              <w:rPr>
                <w:b/>
                <w:color w:val="3C78D8"/>
                <w:sz w:val="24"/>
                <w:szCs w:val="24"/>
              </w:rPr>
              <w:t>SKILLS ON</w:t>
            </w:r>
          </w:p>
          <w:p w:rsidR="00DA362D" w:rsidRDefault="00A554C7" w:rsidP="00DA36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360" w:lineRule="auto"/>
              <w:ind w:left="0" w:right="-13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Skill</w:t>
            </w:r>
            <w:r w:rsidR="00DA362D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-M.S</w:t>
            </w:r>
            <w:r w:rsidR="00DA362D">
              <w:rPr>
                <w:sz w:val="24"/>
                <w:szCs w:val="24"/>
              </w:rPr>
              <w:t xml:space="preserve"> Word, </w:t>
            </w:r>
            <w:r>
              <w:rPr>
                <w:sz w:val="24"/>
                <w:szCs w:val="24"/>
              </w:rPr>
              <w:t>Excel, Power-point</w:t>
            </w:r>
          </w:p>
          <w:p w:rsidR="00DA362D" w:rsidRPr="00DA362D" w:rsidRDefault="00DA362D" w:rsidP="00DA36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40" w:lineRule="auto"/>
              <w:ind w:left="0" w:right="-135" w:firstLine="0"/>
              <w:rPr>
                <w:sz w:val="8"/>
                <w:szCs w:val="24"/>
              </w:rPr>
            </w:pPr>
          </w:p>
          <w:p w:rsidR="00415051" w:rsidRDefault="00A554C7" w:rsidP="00DA36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Adobe</w:t>
            </w:r>
            <w:r w:rsidR="00DC2D9F" w:rsidRPr="00CE2A9D">
              <w:rPr>
                <w:sz w:val="24"/>
                <w:szCs w:val="24"/>
              </w:rPr>
              <w:t xml:space="preserve"> Photoshop, Illustrator.</w:t>
            </w:r>
          </w:p>
          <w:p w:rsidR="00DA362D" w:rsidRDefault="00DA362D" w:rsidP="00DA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sz w:val="24"/>
                <w:szCs w:val="24"/>
              </w:rPr>
            </w:pPr>
          </w:p>
          <w:p w:rsidR="00A554C7" w:rsidRPr="00DA362D" w:rsidRDefault="00A554C7" w:rsidP="00DA36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360" w:lineRule="auto"/>
              <w:rPr>
                <w:sz w:val="24"/>
                <w:szCs w:val="24"/>
              </w:rPr>
            </w:pPr>
          </w:p>
          <w:p w:rsidR="000142A3" w:rsidRDefault="00DC2D9F" w:rsidP="000142A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bookmarkStart w:id="12" w:name="_cxxkes25b26" w:colFirst="0" w:colLast="0"/>
            <w:bookmarkEnd w:id="12"/>
            <w:r w:rsidRPr="00CE2A9D">
              <w:rPr>
                <w:sz w:val="24"/>
                <w:szCs w:val="24"/>
              </w:rPr>
              <w:t>Extra Activity</w:t>
            </w:r>
          </w:p>
          <w:p w:rsidR="00415051" w:rsidRPr="000142A3" w:rsidRDefault="000142A3" w:rsidP="000142A3">
            <w:pPr>
              <w:pStyle w:val="Heading1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7F7F7F" w:themeColor="text1" w:themeTint="80"/>
                <w:sz w:val="24"/>
                <w:szCs w:val="24"/>
              </w:rPr>
            </w:pPr>
            <w:r w:rsidRPr="000142A3">
              <w:rPr>
                <w:color w:val="7F7F7F" w:themeColor="text1" w:themeTint="80"/>
                <w:sz w:val="24"/>
                <w:szCs w:val="24"/>
              </w:rPr>
              <w:t>Band Manager of</w:t>
            </w:r>
            <w:r w:rsidRPr="000142A3">
              <w:rPr>
                <w:b w:val="0"/>
                <w:color w:val="7F7F7F" w:themeColor="text1" w:themeTint="80"/>
                <w:sz w:val="24"/>
                <w:szCs w:val="24"/>
              </w:rPr>
              <w:t xml:space="preserve"> </w:t>
            </w:r>
            <w:r w:rsidR="00AA5618" w:rsidRPr="000142A3">
              <w:rPr>
                <w:color w:val="7F7F7F" w:themeColor="text1" w:themeTint="80"/>
                <w:sz w:val="24"/>
                <w:szCs w:val="24"/>
              </w:rPr>
              <w:t>ORPHEUS</w:t>
            </w:r>
            <w:r>
              <w:rPr>
                <w:color w:val="7F7F7F" w:themeColor="text1" w:themeTint="80"/>
                <w:sz w:val="24"/>
                <w:szCs w:val="24"/>
              </w:rPr>
              <w:t>-</w:t>
            </w:r>
            <w:r w:rsidR="00AA5618" w:rsidRPr="000142A3">
              <w:rPr>
                <w:color w:val="7F7F7F" w:themeColor="text1" w:themeTint="80"/>
                <w:sz w:val="24"/>
                <w:szCs w:val="24"/>
              </w:rPr>
              <w:t xml:space="preserve"> </w:t>
            </w:r>
            <w:r w:rsidR="00DC2D9F" w:rsidRPr="000142A3">
              <w:rPr>
                <w:color w:val="7F7F7F" w:themeColor="text1" w:themeTint="80"/>
                <w:sz w:val="24"/>
                <w:szCs w:val="24"/>
              </w:rPr>
              <w:t xml:space="preserve">Largest Musical Event  </w:t>
            </w:r>
            <w:r w:rsidR="00D23F29" w:rsidRPr="000142A3">
              <w:rPr>
                <w:color w:val="7F7F7F" w:themeColor="text1" w:themeTint="80"/>
                <w:sz w:val="24"/>
                <w:szCs w:val="24"/>
              </w:rPr>
              <w:t>Organizer</w:t>
            </w:r>
            <w:r w:rsidR="00DC2D9F" w:rsidRPr="000142A3">
              <w:rPr>
                <w:color w:val="7F7F7F" w:themeColor="text1" w:themeTint="80"/>
                <w:sz w:val="24"/>
                <w:szCs w:val="24"/>
              </w:rPr>
              <w:t xml:space="preserve"> of LU</w:t>
            </w:r>
          </w:p>
          <w:p w:rsidR="00415051" w:rsidRDefault="00DC2D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20" w:line="276" w:lineRule="auto"/>
              <w:jc w:val="both"/>
            </w:pPr>
            <w:r w:rsidRPr="00CE2A9D">
              <w:rPr>
                <w:b/>
                <w:sz w:val="24"/>
                <w:szCs w:val="24"/>
              </w:rPr>
              <w:t xml:space="preserve">Vice President of Social Services Club. </w:t>
            </w:r>
            <w:r w:rsidRPr="00CE2A9D">
              <w:rPr>
                <w:sz w:val="24"/>
                <w:szCs w:val="24"/>
              </w:rPr>
              <w:t>We help poor helpless peoples and orphans</w:t>
            </w:r>
          </w:p>
        </w:tc>
        <w:bookmarkStart w:id="13" w:name="_GoBack"/>
        <w:bookmarkEnd w:id="13"/>
      </w:tr>
    </w:tbl>
    <w:p w:rsidR="00415051" w:rsidRDefault="00415051">
      <w:pPr>
        <w:pBdr>
          <w:top w:val="nil"/>
          <w:left w:val="nil"/>
          <w:bottom w:val="nil"/>
          <w:right w:val="nil"/>
          <w:between w:val="nil"/>
        </w:pBdr>
      </w:pPr>
    </w:p>
    <w:sectPr w:rsidR="00415051">
      <w:pgSz w:w="12240" w:h="15840"/>
      <w:pgMar w:top="360" w:right="863" w:bottom="863" w:left="86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9350A"/>
    <w:multiLevelType w:val="multilevel"/>
    <w:tmpl w:val="116E2660"/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051"/>
    <w:rsid w:val="000142A3"/>
    <w:rsid w:val="00282DFC"/>
    <w:rsid w:val="002853D1"/>
    <w:rsid w:val="00305412"/>
    <w:rsid w:val="00415051"/>
    <w:rsid w:val="00466F85"/>
    <w:rsid w:val="00644C17"/>
    <w:rsid w:val="007477C8"/>
    <w:rsid w:val="00982675"/>
    <w:rsid w:val="00A554C7"/>
    <w:rsid w:val="00A6165D"/>
    <w:rsid w:val="00AA5618"/>
    <w:rsid w:val="00B01DA6"/>
    <w:rsid w:val="00B250B1"/>
    <w:rsid w:val="00BD4164"/>
    <w:rsid w:val="00CE2A9D"/>
    <w:rsid w:val="00D23F29"/>
    <w:rsid w:val="00DA362D"/>
    <w:rsid w:val="00DC2D9F"/>
    <w:rsid w:val="00E04D2F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9B18E9-59C1-4A43-9D24-38589053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rriweather" w:eastAsia="Merriweather" w:hAnsi="Merriweather" w:cs="Merriweather"/>
        <w:color w:val="666666"/>
        <w:sz w:val="18"/>
        <w:szCs w:val="18"/>
        <w:lang w:val="en" w:eastAsia="en-US" w:bidi="ar-SA"/>
      </w:rPr>
    </w:rPrDefault>
    <w:pPrDefault>
      <w:pPr>
        <w:widowControl w:val="0"/>
        <w:spacing w:before="120" w:line="312" w:lineRule="auto"/>
        <w:ind w:right="3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600" w:line="240" w:lineRule="auto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pPr>
      <w:keepNext/>
      <w:keepLines/>
      <w:spacing w:before="320" w:line="240" w:lineRule="auto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/>
      <w:keepLines/>
      <w:spacing w:before="100" w:after="100" w:line="240" w:lineRule="auto"/>
      <w:outlineLvl w:val="2"/>
    </w:pPr>
    <w:rPr>
      <w:rFonts w:ascii="Open Sans" w:eastAsia="Open Sans" w:hAnsi="Open Sans" w:cs="Open Sans"/>
      <w:sz w:val="16"/>
      <w:szCs w:val="16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0" w:after="120" w:line="240" w:lineRule="auto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554C7"/>
    <w:pPr>
      <w:ind w:left="720"/>
      <w:contextualSpacing/>
    </w:pPr>
  </w:style>
  <w:style w:type="table" w:styleId="TableGrid">
    <w:name w:val="Table Grid"/>
    <w:basedOn w:val="TableNormal"/>
    <w:uiPriority w:val="39"/>
    <w:rsid w:val="00982675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267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Dipto Talukdar</dc:creator>
  <cp:lastModifiedBy>Dipto Talukdar</cp:lastModifiedBy>
  <cp:revision>5</cp:revision>
  <cp:lastPrinted>2019-10-18T16:51:00Z</cp:lastPrinted>
  <dcterms:created xsi:type="dcterms:W3CDTF">2019-10-18T16:53:00Z</dcterms:created>
  <dcterms:modified xsi:type="dcterms:W3CDTF">2019-10-18T18:36:00Z</dcterms:modified>
</cp:coreProperties>
</file>