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63" w:rsidRPr="004B33FF" w:rsidRDefault="00702E63" w:rsidP="00702E63">
      <w:pPr>
        <w:spacing w:after="0" w:line="264" w:lineRule="auto"/>
        <w:jc w:val="center"/>
        <w:rPr>
          <w:rFonts w:ascii="Footlight MT Light" w:hAnsi="Footlight MT Light"/>
          <w:b/>
          <w:sz w:val="42"/>
        </w:rPr>
      </w:pPr>
    </w:p>
    <w:p w:rsidR="00702E63" w:rsidRPr="004B33FF" w:rsidRDefault="00702E63" w:rsidP="00702E63">
      <w:pPr>
        <w:spacing w:after="0" w:line="264" w:lineRule="auto"/>
        <w:jc w:val="center"/>
        <w:rPr>
          <w:rFonts w:ascii="Footlight MT Light" w:hAnsi="Footlight MT Light"/>
          <w:b/>
          <w:sz w:val="42"/>
        </w:rPr>
      </w:pPr>
    </w:p>
    <w:p w:rsidR="00702E63" w:rsidRPr="004B33FF" w:rsidRDefault="00702E63" w:rsidP="00702E63">
      <w:pPr>
        <w:spacing w:after="0" w:line="264" w:lineRule="auto"/>
        <w:jc w:val="center"/>
        <w:rPr>
          <w:rFonts w:ascii="Footlight MT Light" w:hAnsi="Footlight MT Light"/>
          <w:b/>
          <w:sz w:val="42"/>
        </w:rPr>
      </w:pPr>
    </w:p>
    <w:p w:rsidR="00702E63" w:rsidRPr="004B33FF" w:rsidRDefault="00702E63" w:rsidP="00702E63">
      <w:pPr>
        <w:spacing w:after="0" w:line="264" w:lineRule="auto"/>
        <w:jc w:val="center"/>
        <w:rPr>
          <w:rFonts w:ascii="Footlight MT Light" w:hAnsi="Footlight MT Light"/>
          <w:b/>
          <w:sz w:val="44"/>
        </w:rPr>
      </w:pPr>
      <w:r w:rsidRPr="004B33FF">
        <w:rPr>
          <w:rFonts w:ascii="Footlight MT Light" w:hAnsi="Footlight MT Light"/>
          <w:b/>
          <w:sz w:val="44"/>
        </w:rPr>
        <w:t xml:space="preserve">Personal Resume </w:t>
      </w:r>
    </w:p>
    <w:p w:rsidR="00702E63" w:rsidRPr="004B33FF" w:rsidRDefault="00702E63" w:rsidP="00702E63">
      <w:pPr>
        <w:spacing w:after="0" w:line="264" w:lineRule="auto"/>
        <w:jc w:val="center"/>
        <w:rPr>
          <w:rFonts w:ascii="Footlight MT Light" w:hAnsi="Footlight MT Light"/>
          <w:b/>
          <w:sz w:val="44"/>
        </w:rPr>
      </w:pPr>
      <w:r w:rsidRPr="004B33FF">
        <w:rPr>
          <w:rFonts w:ascii="Footlight MT Light" w:hAnsi="Footlight MT Light"/>
          <w:b/>
          <w:sz w:val="44"/>
        </w:rPr>
        <w:t xml:space="preserve">Of </w:t>
      </w:r>
    </w:p>
    <w:p w:rsidR="00702E63" w:rsidRPr="004B33FF" w:rsidRDefault="00702E63" w:rsidP="00702E63">
      <w:pPr>
        <w:spacing w:after="0" w:line="264" w:lineRule="auto"/>
        <w:jc w:val="center"/>
        <w:rPr>
          <w:rFonts w:ascii="LilyUPC" w:hAnsi="LilyUPC"/>
          <w:b/>
          <w:smallCaps/>
          <w:shadow/>
          <w:sz w:val="72"/>
        </w:rPr>
      </w:pPr>
      <w:r>
        <w:rPr>
          <w:rFonts w:ascii="LilyUPC" w:hAnsi="LilyUPC"/>
          <w:b/>
          <w:smallCaps/>
          <w:shadow/>
          <w:sz w:val="72"/>
        </w:rPr>
        <w:t xml:space="preserve">Md. Sheikh </w:t>
      </w:r>
      <w:proofErr w:type="spellStart"/>
      <w:r>
        <w:rPr>
          <w:rFonts w:ascii="LilyUPC" w:hAnsi="LilyUPC"/>
          <w:b/>
          <w:smallCaps/>
          <w:shadow/>
          <w:sz w:val="72"/>
        </w:rPr>
        <w:t>Mujibur</w:t>
      </w:r>
      <w:proofErr w:type="spellEnd"/>
      <w:r>
        <w:rPr>
          <w:rFonts w:ascii="LilyUPC" w:hAnsi="LilyUPC"/>
          <w:b/>
          <w:smallCaps/>
          <w:shadow/>
          <w:sz w:val="72"/>
        </w:rPr>
        <w:t xml:space="preserve"> </w:t>
      </w:r>
      <w:proofErr w:type="spellStart"/>
      <w:r>
        <w:rPr>
          <w:rFonts w:ascii="LilyUPC" w:hAnsi="LilyUPC"/>
          <w:b/>
          <w:smallCaps/>
          <w:shadow/>
          <w:sz w:val="72"/>
        </w:rPr>
        <w:t>Rahman</w:t>
      </w:r>
      <w:proofErr w:type="spellEnd"/>
      <w:r>
        <w:rPr>
          <w:rFonts w:ascii="LilyUPC" w:hAnsi="LilyUPC"/>
          <w:b/>
          <w:smallCaps/>
          <w:shadow/>
          <w:sz w:val="72"/>
        </w:rPr>
        <w:t xml:space="preserve"> </w:t>
      </w:r>
    </w:p>
    <w:p w:rsidR="00702E63" w:rsidRPr="004B33FF" w:rsidRDefault="00B55CF5" w:rsidP="00702E63">
      <w:pPr>
        <w:spacing w:after="0" w:line="264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9.6pt;margin-top:6.9pt;width:203.35pt;height:0;z-index:251661312" o:connectortype="straight" strokecolor="#a5a5a5 [2092]" strokeweight="1.25pt">
            <v:stroke startarrow="diamond" endarrow="diamond"/>
          </v:shape>
        </w:pict>
      </w:r>
      <w:r>
        <w:rPr>
          <w:rFonts w:ascii="Century Gothic" w:hAnsi="Century Gothic"/>
          <w:noProof/>
          <w:sz w:val="24"/>
        </w:rPr>
        <w:pict>
          <v:shape id="_x0000_s1027" type="#_x0000_t32" style="position:absolute;margin-left:103pt;margin-top:.9pt;width:258.25pt;height:0;z-index:251662336" o:connectortype="straight" strokecolor="#a5a5a5 [2092]" strokeweight="1.25pt">
            <v:stroke startarrow="diamond" endarrow="diamond"/>
          </v:shape>
        </w:pict>
      </w:r>
    </w:p>
    <w:p w:rsidR="00702E63" w:rsidRDefault="00702E63" w:rsidP="00702E63">
      <w:pPr>
        <w:spacing w:after="0" w:line="264" w:lineRule="auto"/>
        <w:rPr>
          <w:rFonts w:ascii="Century Gothic" w:hAnsi="Century Gothic"/>
          <w:sz w:val="24"/>
        </w:rPr>
      </w:pPr>
    </w:p>
    <w:p w:rsidR="00702E63" w:rsidRPr="004B33FF" w:rsidRDefault="00702E63" w:rsidP="00702E63">
      <w:pPr>
        <w:spacing w:after="0" w:line="264" w:lineRule="auto"/>
        <w:rPr>
          <w:rFonts w:ascii="Century Gothic" w:hAnsi="Century Gothic"/>
          <w:sz w:val="24"/>
        </w:rPr>
      </w:pPr>
    </w:p>
    <w:p w:rsidR="00702E63" w:rsidRPr="004B33FF" w:rsidRDefault="00702E63" w:rsidP="00702E63">
      <w:pPr>
        <w:spacing w:after="0" w:line="264" w:lineRule="auto"/>
        <w:rPr>
          <w:rFonts w:ascii="Century Gothic" w:hAnsi="Century Gothic"/>
          <w:sz w:val="24"/>
        </w:rPr>
      </w:pPr>
    </w:p>
    <w:p w:rsidR="00702E63" w:rsidRPr="004B33FF" w:rsidRDefault="005322FD" w:rsidP="00702E63">
      <w:pPr>
        <w:spacing w:after="0" w:line="264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29845</wp:posOffset>
            </wp:positionV>
            <wp:extent cx="1295400" cy="1734820"/>
            <wp:effectExtent l="171450" t="133350" r="361950" b="303530"/>
            <wp:wrapNone/>
            <wp:docPr id="2" name="Picture 1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34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02E63" w:rsidRPr="004B33FF" w:rsidRDefault="00702E63" w:rsidP="00702E63">
      <w:pPr>
        <w:spacing w:after="0" w:line="264" w:lineRule="auto"/>
        <w:rPr>
          <w:rFonts w:ascii="Century Gothic" w:hAnsi="Century Gothic"/>
          <w:sz w:val="24"/>
        </w:rPr>
      </w:pPr>
    </w:p>
    <w:p w:rsidR="00702E63" w:rsidRPr="004B33FF" w:rsidRDefault="00702E63" w:rsidP="00702E63">
      <w:pPr>
        <w:spacing w:after="0" w:line="264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Pr="004B33FF" w:rsidRDefault="00702E63" w:rsidP="00702E63">
      <w:pPr>
        <w:spacing w:after="0" w:line="312" w:lineRule="auto"/>
        <w:rPr>
          <w:rFonts w:ascii="Century Gothic" w:hAnsi="Century Gothic"/>
          <w:sz w:val="24"/>
        </w:rPr>
      </w:pPr>
    </w:p>
    <w:p w:rsidR="00702E63" w:rsidRPr="004B33FF" w:rsidRDefault="00702E63" w:rsidP="00702E63">
      <w:pPr>
        <w:spacing w:after="0" w:line="312" w:lineRule="auto"/>
        <w:jc w:val="center"/>
        <w:rPr>
          <w:rFonts w:ascii="Cooper Black" w:hAnsi="Cooper Black"/>
          <w:b/>
          <w:sz w:val="34"/>
          <w:u w:val="single"/>
        </w:rPr>
      </w:pPr>
      <w:r w:rsidRPr="004B33FF">
        <w:rPr>
          <w:rFonts w:ascii="Cooper Black" w:hAnsi="Cooper Black"/>
          <w:b/>
          <w:sz w:val="34"/>
          <w:u w:val="single"/>
        </w:rPr>
        <w:t xml:space="preserve">Mailing Address </w:t>
      </w:r>
    </w:p>
    <w:p w:rsidR="00702E63" w:rsidRDefault="00702E63" w:rsidP="00702E63">
      <w:pPr>
        <w:spacing w:after="0" w:line="312" w:lineRule="auto"/>
        <w:jc w:val="center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 xml:space="preserve">986, </w:t>
      </w:r>
      <w:proofErr w:type="spellStart"/>
      <w:r>
        <w:rPr>
          <w:rFonts w:ascii="Century Gothic" w:hAnsi="Century Gothic"/>
          <w:sz w:val="26"/>
        </w:rPr>
        <w:t>Rasheda</w:t>
      </w:r>
      <w:proofErr w:type="spellEnd"/>
      <w:r>
        <w:rPr>
          <w:rFonts w:ascii="Century Gothic" w:hAnsi="Century Gothic"/>
          <w:sz w:val="26"/>
        </w:rPr>
        <w:t xml:space="preserve"> Mansion, Middle Rampur, </w:t>
      </w:r>
    </w:p>
    <w:p w:rsidR="00702E63" w:rsidRDefault="00702E63" w:rsidP="00702E63">
      <w:pPr>
        <w:spacing w:after="0" w:line="312" w:lineRule="auto"/>
        <w:jc w:val="center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 xml:space="preserve">Bow </w:t>
      </w:r>
      <w:proofErr w:type="spellStart"/>
      <w:r>
        <w:rPr>
          <w:rFonts w:ascii="Century Gothic" w:hAnsi="Century Gothic"/>
          <w:sz w:val="26"/>
        </w:rPr>
        <w:t>Bazar</w:t>
      </w:r>
      <w:proofErr w:type="spellEnd"/>
      <w:r>
        <w:rPr>
          <w:rFonts w:ascii="Century Gothic" w:hAnsi="Century Gothic"/>
          <w:sz w:val="26"/>
        </w:rPr>
        <w:t xml:space="preserve">, </w:t>
      </w:r>
      <w:proofErr w:type="spellStart"/>
      <w:r>
        <w:rPr>
          <w:rFonts w:ascii="Century Gothic" w:hAnsi="Century Gothic"/>
          <w:sz w:val="26"/>
        </w:rPr>
        <w:t>Amtola</w:t>
      </w:r>
      <w:proofErr w:type="spellEnd"/>
      <w:r>
        <w:rPr>
          <w:rFonts w:ascii="Century Gothic" w:hAnsi="Century Gothic"/>
          <w:sz w:val="26"/>
        </w:rPr>
        <w:t xml:space="preserve">, P.O: Rampur- 4224, </w:t>
      </w:r>
    </w:p>
    <w:p w:rsidR="00702E63" w:rsidRPr="004B33FF" w:rsidRDefault="00702E63" w:rsidP="00702E63">
      <w:pPr>
        <w:spacing w:after="0" w:line="312" w:lineRule="auto"/>
        <w:jc w:val="center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 xml:space="preserve">P.S: </w:t>
      </w:r>
      <w:proofErr w:type="spellStart"/>
      <w:r>
        <w:rPr>
          <w:rFonts w:ascii="Century Gothic" w:hAnsi="Century Gothic"/>
          <w:sz w:val="26"/>
        </w:rPr>
        <w:t>Halishahar</w:t>
      </w:r>
      <w:proofErr w:type="spellEnd"/>
      <w:r>
        <w:rPr>
          <w:rFonts w:ascii="Century Gothic" w:hAnsi="Century Gothic"/>
          <w:sz w:val="26"/>
        </w:rPr>
        <w:t xml:space="preserve">, </w:t>
      </w:r>
      <w:proofErr w:type="gramStart"/>
      <w:r>
        <w:rPr>
          <w:rFonts w:ascii="Century Gothic" w:hAnsi="Century Gothic"/>
          <w:sz w:val="26"/>
        </w:rPr>
        <w:t>Dist :</w:t>
      </w:r>
      <w:proofErr w:type="gramEnd"/>
      <w:r>
        <w:rPr>
          <w:rFonts w:ascii="Century Gothic" w:hAnsi="Century Gothic"/>
          <w:sz w:val="26"/>
        </w:rPr>
        <w:t xml:space="preserve"> </w:t>
      </w:r>
      <w:proofErr w:type="spellStart"/>
      <w:r>
        <w:rPr>
          <w:rFonts w:ascii="Century Gothic" w:hAnsi="Century Gothic"/>
          <w:sz w:val="26"/>
        </w:rPr>
        <w:t>Chattagram</w:t>
      </w:r>
      <w:proofErr w:type="spellEnd"/>
      <w:r>
        <w:rPr>
          <w:rFonts w:ascii="Century Gothic" w:hAnsi="Century Gothic"/>
          <w:sz w:val="26"/>
        </w:rPr>
        <w:t xml:space="preserve">. </w:t>
      </w:r>
    </w:p>
    <w:p w:rsidR="00702E63" w:rsidRDefault="00702E63" w:rsidP="00702E63">
      <w:pPr>
        <w:spacing w:after="0" w:line="312" w:lineRule="auto"/>
        <w:jc w:val="center"/>
        <w:rPr>
          <w:rFonts w:ascii="Century Gothic" w:hAnsi="Century Gothic"/>
          <w:sz w:val="26"/>
        </w:rPr>
      </w:pPr>
      <w:r w:rsidRPr="004B33FF">
        <w:rPr>
          <w:rFonts w:ascii="Century Gothic" w:hAnsi="Century Gothic"/>
          <w:sz w:val="26"/>
        </w:rPr>
        <w:sym w:font="Wingdings 2" w:char="F027"/>
      </w:r>
      <w:r w:rsidRPr="004B33FF">
        <w:rPr>
          <w:rFonts w:ascii="Century Gothic" w:hAnsi="Century Gothic"/>
          <w:sz w:val="26"/>
        </w:rPr>
        <w:t xml:space="preserve"> </w:t>
      </w:r>
      <w:proofErr w:type="gramStart"/>
      <w:r w:rsidRPr="004B33FF">
        <w:rPr>
          <w:rFonts w:ascii="Century Gothic" w:hAnsi="Century Gothic"/>
          <w:sz w:val="26"/>
        </w:rPr>
        <w:t>Contact :</w:t>
      </w:r>
      <w:proofErr w:type="gramEnd"/>
      <w:r w:rsidRPr="004B33FF">
        <w:rPr>
          <w:rFonts w:ascii="Century Gothic" w:hAnsi="Century Gothic"/>
          <w:sz w:val="26"/>
        </w:rPr>
        <w:t xml:space="preserve"> +88 </w:t>
      </w:r>
      <w:r>
        <w:rPr>
          <w:rFonts w:ascii="Century Gothic" w:hAnsi="Century Gothic"/>
          <w:sz w:val="26"/>
        </w:rPr>
        <w:t>01714-282990</w:t>
      </w:r>
    </w:p>
    <w:p w:rsidR="00702E63" w:rsidRPr="00DD4433" w:rsidRDefault="00702E63" w:rsidP="00702E63">
      <w:pPr>
        <w:pStyle w:val="ListParagraph"/>
        <w:numPr>
          <w:ilvl w:val="0"/>
          <w:numId w:val="1"/>
        </w:numPr>
        <w:spacing w:after="0" w:line="312" w:lineRule="auto"/>
        <w:jc w:val="center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 xml:space="preserve">E-mail : </w:t>
      </w:r>
      <w:hyperlink r:id="rId6" w:history="1">
        <w:r w:rsidRPr="0088292D">
          <w:rPr>
            <w:rStyle w:val="Hyperlink"/>
            <w:rFonts w:ascii="Century Gothic" w:hAnsi="Century Gothic"/>
            <w:sz w:val="26"/>
          </w:rPr>
          <w:t>sheikhmujiburrahman88@gmail.com</w:t>
        </w:r>
      </w:hyperlink>
      <w:r>
        <w:t xml:space="preserve">  </w:t>
      </w:r>
      <w:r>
        <w:rPr>
          <w:rFonts w:ascii="Century Gothic" w:hAnsi="Century Gothic"/>
          <w:color w:val="000000" w:themeColor="text1"/>
          <w:sz w:val="26"/>
        </w:rPr>
        <w:t xml:space="preserve"> </w:t>
      </w:r>
    </w:p>
    <w:p w:rsidR="00702E63" w:rsidRDefault="00702E63" w:rsidP="00702E63">
      <w:pPr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br w:type="page"/>
      </w:r>
    </w:p>
    <w:p w:rsidR="00702E63" w:rsidRPr="00455E66" w:rsidRDefault="00702E63" w:rsidP="00702E63">
      <w:pPr>
        <w:spacing w:after="0" w:line="240" w:lineRule="auto"/>
        <w:jc w:val="center"/>
        <w:rPr>
          <w:rFonts w:ascii="Tw Cen MT Condensed Extra Bold" w:hAnsi="Tw Cen MT Condensed Extra Bold" w:cs="Times New Roman"/>
          <w:w w:val="120"/>
          <w:sz w:val="36"/>
        </w:rPr>
      </w:pPr>
      <w:r>
        <w:rPr>
          <w:rFonts w:ascii="Tw Cen MT Condensed Extra Bold" w:hAnsi="Tw Cen MT Condensed Extra Bold" w:cs="Times New Roman"/>
          <w:w w:val="120"/>
          <w:sz w:val="36"/>
        </w:rPr>
        <w:lastRenderedPageBreak/>
        <w:t>Resume</w:t>
      </w:r>
    </w:p>
    <w:p w:rsidR="00702E63" w:rsidRPr="004B33FF" w:rsidRDefault="00702E63" w:rsidP="00702E63">
      <w:pPr>
        <w:spacing w:after="0" w:line="240" w:lineRule="auto"/>
        <w:jc w:val="center"/>
        <w:rPr>
          <w:rFonts w:ascii="Tw Cen MT Condensed Extra Bold" w:hAnsi="Tw Cen MT Condensed Extra Bold" w:cs="Times New Roman"/>
          <w:sz w:val="36"/>
        </w:rPr>
      </w:pPr>
      <w:r w:rsidRPr="004B33FF">
        <w:rPr>
          <w:rFonts w:ascii="Tw Cen MT Condensed Extra Bold" w:hAnsi="Tw Cen MT Condensed Extra Bold" w:cs="Times New Roman"/>
          <w:sz w:val="36"/>
        </w:rPr>
        <w:t xml:space="preserve">Of </w:t>
      </w:r>
    </w:p>
    <w:p w:rsidR="00702E63" w:rsidRPr="00643D7F" w:rsidRDefault="0083613F" w:rsidP="00702E63">
      <w:pPr>
        <w:spacing w:after="0" w:line="240" w:lineRule="auto"/>
        <w:jc w:val="center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 xml:space="preserve">Md. Sheikh </w:t>
      </w:r>
      <w:proofErr w:type="spellStart"/>
      <w:r>
        <w:rPr>
          <w:rFonts w:ascii="Cooper Black" w:hAnsi="Cooper Black"/>
          <w:sz w:val="32"/>
        </w:rPr>
        <w:t>Mujibur</w:t>
      </w:r>
      <w:proofErr w:type="spellEnd"/>
      <w:r>
        <w:rPr>
          <w:rFonts w:ascii="Cooper Black" w:hAnsi="Cooper Black"/>
          <w:sz w:val="32"/>
        </w:rPr>
        <w:t xml:space="preserve"> </w:t>
      </w:r>
      <w:proofErr w:type="spellStart"/>
      <w:r>
        <w:rPr>
          <w:rFonts w:ascii="Cooper Black" w:hAnsi="Cooper Black"/>
          <w:sz w:val="32"/>
        </w:rPr>
        <w:t>Rahman</w:t>
      </w:r>
      <w:proofErr w:type="spellEnd"/>
      <w:r>
        <w:rPr>
          <w:rFonts w:ascii="Cooper Black" w:hAnsi="Cooper Black"/>
          <w:sz w:val="32"/>
        </w:rPr>
        <w:t xml:space="preserve"> </w:t>
      </w:r>
    </w:p>
    <w:p w:rsidR="00702E63" w:rsidRPr="0083613F" w:rsidRDefault="00702E63" w:rsidP="00702E63">
      <w:pPr>
        <w:spacing w:after="0" w:line="240" w:lineRule="auto"/>
        <w:rPr>
          <w:rFonts w:ascii="Footlight MT Light" w:hAnsi="Footlight MT Light"/>
          <w:sz w:val="1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086"/>
        <w:gridCol w:w="2414"/>
        <w:gridCol w:w="284"/>
        <w:gridCol w:w="4576"/>
      </w:tblGrid>
      <w:tr w:rsidR="00702E63" w:rsidRPr="008C2710" w:rsidTr="0004015A">
        <w:tc>
          <w:tcPr>
            <w:tcW w:w="2086" w:type="dxa"/>
            <w:shd w:val="clear" w:color="auto" w:fill="1D1B11" w:themeFill="background2" w:themeFillShade="1A"/>
          </w:tcPr>
          <w:p w:rsidR="00702E63" w:rsidRPr="008C2710" w:rsidRDefault="00702E63" w:rsidP="0004015A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 w:rsidRPr="008C2710">
              <w:rPr>
                <w:rFonts w:ascii="Footlight MT Light" w:hAnsi="Footlight MT Light"/>
                <w:b/>
                <w:sz w:val="24"/>
              </w:rPr>
              <w:t xml:space="preserve">Career </w:t>
            </w:r>
          </w:p>
          <w:p w:rsidR="00702E63" w:rsidRPr="008C2710" w:rsidRDefault="00702E63" w:rsidP="0004015A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 w:rsidRPr="008C2710">
              <w:rPr>
                <w:rFonts w:ascii="Footlight MT Light" w:hAnsi="Footlight MT Light"/>
                <w:b/>
                <w:sz w:val="24"/>
              </w:rPr>
              <w:t>Objectives</w:t>
            </w:r>
          </w:p>
        </w:tc>
        <w:tc>
          <w:tcPr>
            <w:tcW w:w="7274" w:type="dxa"/>
            <w:gridSpan w:val="3"/>
            <w:shd w:val="clear" w:color="auto" w:fill="DDD9C3" w:themeFill="background2" w:themeFillShade="E6"/>
          </w:tcPr>
          <w:p w:rsidR="00702E63" w:rsidRPr="008C2710" w:rsidRDefault="00702E63" w:rsidP="0004015A">
            <w:pPr>
              <w:rPr>
                <w:rFonts w:ascii="Footlight MT Light" w:hAnsi="Footlight MT Light"/>
                <w:sz w:val="24"/>
              </w:rPr>
            </w:pPr>
          </w:p>
        </w:tc>
      </w:tr>
      <w:tr w:rsidR="00702E63" w:rsidRPr="008C2710" w:rsidTr="0004015A">
        <w:tc>
          <w:tcPr>
            <w:tcW w:w="2086" w:type="dxa"/>
          </w:tcPr>
          <w:p w:rsidR="00702E63" w:rsidRPr="008C2710" w:rsidRDefault="00702E63" w:rsidP="0004015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274" w:type="dxa"/>
            <w:gridSpan w:val="3"/>
          </w:tcPr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To acquire a challenging position in a reputed organization where I could use my hard working and creative skills which would enable me as a fresh graduate to grow while fulfilling organization goals. </w:t>
            </w:r>
          </w:p>
          <w:p w:rsidR="00702E63" w:rsidRPr="0083613F" w:rsidRDefault="00702E63" w:rsidP="0004015A">
            <w:pPr>
              <w:jc w:val="both"/>
              <w:rPr>
                <w:rFonts w:ascii="Century Gothic" w:hAnsi="Century Gothic"/>
                <w:sz w:val="6"/>
              </w:rPr>
            </w:pPr>
          </w:p>
        </w:tc>
      </w:tr>
      <w:tr w:rsidR="00702E63" w:rsidRPr="006E5AB3" w:rsidTr="0004015A">
        <w:tc>
          <w:tcPr>
            <w:tcW w:w="2086" w:type="dxa"/>
            <w:shd w:val="clear" w:color="auto" w:fill="1D1B11" w:themeFill="background2" w:themeFillShade="1A"/>
          </w:tcPr>
          <w:p w:rsidR="00702E63" w:rsidRDefault="00702E63" w:rsidP="0004015A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 w:rsidRPr="006E5AB3">
              <w:rPr>
                <w:rFonts w:ascii="Footlight MT Light" w:hAnsi="Footlight MT Light"/>
                <w:b/>
                <w:sz w:val="24"/>
              </w:rPr>
              <w:t xml:space="preserve">Career </w:t>
            </w:r>
          </w:p>
          <w:p w:rsidR="00702E63" w:rsidRPr="006E5AB3" w:rsidRDefault="00702E63" w:rsidP="0004015A">
            <w:pPr>
              <w:jc w:val="center"/>
              <w:rPr>
                <w:rFonts w:ascii="Footlight MT Light" w:hAnsi="Footlight MT Light"/>
                <w:b/>
              </w:rPr>
            </w:pPr>
            <w:r w:rsidRPr="006E5AB3">
              <w:rPr>
                <w:rFonts w:ascii="Footlight MT Light" w:hAnsi="Footlight MT Light"/>
                <w:b/>
                <w:sz w:val="24"/>
              </w:rPr>
              <w:t>Summary</w:t>
            </w:r>
          </w:p>
        </w:tc>
        <w:tc>
          <w:tcPr>
            <w:tcW w:w="7274" w:type="dxa"/>
            <w:gridSpan w:val="3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702E63" w:rsidRPr="006E5AB3" w:rsidRDefault="00702E63" w:rsidP="0004015A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702E63" w:rsidRPr="008C2710" w:rsidTr="008C4D00">
        <w:trPr>
          <w:trHeight w:val="1187"/>
        </w:trPr>
        <w:tc>
          <w:tcPr>
            <w:tcW w:w="2086" w:type="dxa"/>
            <w:shd w:val="clear" w:color="auto" w:fill="FFFFFF" w:themeFill="background1"/>
          </w:tcPr>
          <w:p w:rsidR="00702E63" w:rsidRPr="00BB203B" w:rsidRDefault="00702E63" w:rsidP="0004015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274" w:type="dxa"/>
            <w:gridSpan w:val="3"/>
            <w:shd w:val="clear" w:color="auto" w:fill="FFFFFF" w:themeFill="background1"/>
          </w:tcPr>
          <w:p w:rsidR="0083613F" w:rsidRPr="0083613F" w:rsidRDefault="00702E63" w:rsidP="0083613F">
            <w:pPr>
              <w:pStyle w:val="ListParagraph"/>
              <w:numPr>
                <w:ilvl w:val="0"/>
                <w:numId w:val="2"/>
              </w:numPr>
              <w:ind w:left="596" w:hanging="596"/>
              <w:jc w:val="both"/>
              <w:rPr>
                <w:rFonts w:ascii="Century Gothic" w:hAnsi="Century Gothic"/>
                <w:b/>
                <w:sz w:val="24"/>
              </w:rPr>
            </w:pPr>
            <w:r w:rsidRPr="00702E63">
              <w:rPr>
                <w:rFonts w:ascii="Century Gothic" w:hAnsi="Century Gothic"/>
                <w:sz w:val="24"/>
              </w:rPr>
              <w:t xml:space="preserve">Have working experience as </w:t>
            </w:r>
            <w:r w:rsidRPr="00702E63">
              <w:rPr>
                <w:rFonts w:ascii="Century Gothic" w:hAnsi="Century Gothic"/>
                <w:b/>
                <w:sz w:val="24"/>
              </w:rPr>
              <w:t>“Sr. Asst. Executive”</w:t>
            </w:r>
            <w:r w:rsidRPr="00702E63">
              <w:rPr>
                <w:rFonts w:ascii="Century Gothic" w:hAnsi="Century Gothic"/>
                <w:sz w:val="24"/>
              </w:rPr>
              <w:t xml:space="preserve"> of </w:t>
            </w:r>
            <w:r w:rsidRPr="00702E63">
              <w:rPr>
                <w:rFonts w:ascii="Century Gothic" w:hAnsi="Century Gothic"/>
                <w:b/>
                <w:sz w:val="24"/>
              </w:rPr>
              <w:t>“</w:t>
            </w:r>
            <w:proofErr w:type="spellStart"/>
            <w:r w:rsidRPr="00702E63">
              <w:rPr>
                <w:rFonts w:ascii="Century Gothic" w:hAnsi="Century Gothic"/>
                <w:b/>
                <w:sz w:val="24"/>
              </w:rPr>
              <w:t>Regensea</w:t>
            </w:r>
            <w:proofErr w:type="spellEnd"/>
            <w:r w:rsidRPr="00702E63">
              <w:rPr>
                <w:rFonts w:ascii="Century Gothic" w:hAnsi="Century Gothic"/>
                <w:b/>
                <w:sz w:val="24"/>
              </w:rPr>
              <w:t xml:space="preserve"> Lines Ltd.”</w:t>
            </w:r>
            <w:r w:rsidRPr="00702E63">
              <w:rPr>
                <w:rFonts w:ascii="Century Gothic" w:hAnsi="Century Gothic"/>
                <w:sz w:val="24"/>
              </w:rPr>
              <w:t xml:space="preserve"> General agent of </w:t>
            </w:r>
            <w:proofErr w:type="spellStart"/>
            <w:r w:rsidRPr="0083613F">
              <w:rPr>
                <w:rFonts w:ascii="Century Gothic" w:hAnsi="Century Gothic"/>
                <w:b/>
                <w:sz w:val="24"/>
              </w:rPr>
              <w:t>Hanjin</w:t>
            </w:r>
            <w:proofErr w:type="spellEnd"/>
            <w:r w:rsidRPr="0083613F">
              <w:rPr>
                <w:rFonts w:ascii="Century Gothic" w:hAnsi="Century Gothic"/>
                <w:b/>
                <w:sz w:val="24"/>
              </w:rPr>
              <w:t xml:space="preserve"> Shipping Company</w:t>
            </w:r>
            <w:r w:rsidR="0083613F">
              <w:rPr>
                <w:rFonts w:ascii="Century Gothic" w:hAnsi="Century Gothic"/>
                <w:sz w:val="24"/>
              </w:rPr>
              <w:t>,</w:t>
            </w:r>
            <w:r w:rsidRPr="00702E63">
              <w:rPr>
                <w:rFonts w:ascii="Century Gothic" w:hAnsi="Century Gothic"/>
                <w:sz w:val="24"/>
              </w:rPr>
              <w:t xml:space="preserve"> Which in situated in </w:t>
            </w:r>
            <w:proofErr w:type="spellStart"/>
            <w:r w:rsidRPr="00702E63">
              <w:rPr>
                <w:rFonts w:ascii="Century Gothic" w:hAnsi="Century Gothic"/>
                <w:sz w:val="24"/>
              </w:rPr>
              <w:t>Ispahani</w:t>
            </w:r>
            <w:proofErr w:type="spellEnd"/>
            <w:r w:rsidRPr="00702E63">
              <w:rPr>
                <w:rFonts w:ascii="Century Gothic" w:hAnsi="Century Gothic"/>
                <w:sz w:val="24"/>
              </w:rPr>
              <w:t xml:space="preserve"> Building 2</w:t>
            </w:r>
            <w:r w:rsidRPr="00702E63">
              <w:rPr>
                <w:rFonts w:ascii="Century Gothic" w:hAnsi="Century Gothic"/>
                <w:sz w:val="24"/>
                <w:vertAlign w:val="superscript"/>
              </w:rPr>
              <w:t>nd</w:t>
            </w:r>
            <w:r w:rsidRPr="00702E63">
              <w:rPr>
                <w:rFonts w:ascii="Century Gothic" w:hAnsi="Century Gothic"/>
                <w:sz w:val="24"/>
              </w:rPr>
              <w:t xml:space="preserve"> Floor, </w:t>
            </w:r>
            <w:proofErr w:type="spellStart"/>
            <w:r w:rsidRPr="00702E63">
              <w:rPr>
                <w:rFonts w:ascii="Century Gothic" w:hAnsi="Century Gothic"/>
                <w:sz w:val="24"/>
              </w:rPr>
              <w:t>Agrabad</w:t>
            </w:r>
            <w:proofErr w:type="spellEnd"/>
            <w:r w:rsidRPr="00702E63">
              <w:rPr>
                <w:rFonts w:ascii="Century Gothic" w:hAnsi="Century Gothic"/>
                <w:sz w:val="24"/>
              </w:rPr>
              <w:t xml:space="preserve"> C/A, </w:t>
            </w:r>
            <w:proofErr w:type="gramStart"/>
            <w:r w:rsidRPr="00702E63">
              <w:rPr>
                <w:rFonts w:ascii="Century Gothic" w:hAnsi="Century Gothic"/>
                <w:sz w:val="24"/>
              </w:rPr>
              <w:t>Chittagong</w:t>
            </w:r>
            <w:proofErr w:type="gramEnd"/>
            <w:r w:rsidRPr="00702E63">
              <w:rPr>
                <w:rFonts w:ascii="Century Gothic" w:hAnsi="Century Gothic"/>
                <w:sz w:val="24"/>
              </w:rPr>
              <w:t>, Bangladesh from 11</w:t>
            </w:r>
            <w:r w:rsidRPr="00702E63">
              <w:rPr>
                <w:rFonts w:ascii="Century Gothic" w:hAnsi="Century Gothic"/>
                <w:sz w:val="24"/>
                <w:vertAlign w:val="superscript"/>
              </w:rPr>
              <w:t>th</w:t>
            </w:r>
            <w:r w:rsidRPr="00702E63">
              <w:rPr>
                <w:rFonts w:ascii="Century Gothic" w:hAnsi="Century Gothic"/>
                <w:sz w:val="24"/>
              </w:rPr>
              <w:t xml:space="preserve"> November, 1998 to 19</w:t>
            </w:r>
            <w:r w:rsidRPr="00702E63">
              <w:rPr>
                <w:rFonts w:ascii="Century Gothic" w:hAnsi="Century Gothic"/>
                <w:sz w:val="24"/>
                <w:vertAlign w:val="superscript"/>
              </w:rPr>
              <w:t>th</w:t>
            </w:r>
            <w:r w:rsidRPr="00702E63">
              <w:rPr>
                <w:rFonts w:ascii="Century Gothic" w:hAnsi="Century Gothic"/>
                <w:sz w:val="24"/>
              </w:rPr>
              <w:t xml:space="preserve"> October, 2011.  </w:t>
            </w:r>
          </w:p>
          <w:p w:rsidR="0083613F" w:rsidRPr="0083613F" w:rsidRDefault="0083613F" w:rsidP="0083613F">
            <w:pPr>
              <w:pStyle w:val="ListParagraph"/>
              <w:ind w:left="596"/>
              <w:jc w:val="both"/>
              <w:rPr>
                <w:rFonts w:ascii="Century Gothic" w:hAnsi="Century Gothic"/>
                <w:b/>
                <w:sz w:val="12"/>
              </w:rPr>
            </w:pPr>
          </w:p>
          <w:p w:rsidR="0083613F" w:rsidRPr="0083613F" w:rsidRDefault="0083613F" w:rsidP="0083613F">
            <w:pPr>
              <w:pStyle w:val="ListParagraph"/>
              <w:ind w:left="596"/>
              <w:jc w:val="both"/>
              <w:rPr>
                <w:rFonts w:ascii="Century Gothic" w:hAnsi="Century Gothic"/>
                <w:b/>
                <w:sz w:val="24"/>
                <w:u w:val="single"/>
              </w:rPr>
            </w:pPr>
            <w:r w:rsidRPr="0083613F">
              <w:rPr>
                <w:rFonts w:ascii="Century Gothic" w:hAnsi="Century Gothic"/>
                <w:b/>
                <w:sz w:val="24"/>
                <w:u w:val="single"/>
              </w:rPr>
              <w:t xml:space="preserve">Responsibilities to </w:t>
            </w:r>
            <w:proofErr w:type="spellStart"/>
            <w:r w:rsidRPr="0083613F">
              <w:rPr>
                <w:rFonts w:ascii="Century Gothic" w:hAnsi="Century Gothic"/>
                <w:b/>
                <w:sz w:val="24"/>
                <w:u w:val="single"/>
              </w:rPr>
              <w:t>Regensea</w:t>
            </w:r>
            <w:proofErr w:type="spellEnd"/>
            <w:r w:rsidRPr="0083613F">
              <w:rPr>
                <w:rFonts w:ascii="Century Gothic" w:hAnsi="Century Gothic"/>
                <w:b/>
                <w:sz w:val="24"/>
                <w:u w:val="single"/>
              </w:rPr>
              <w:t xml:space="preserve"> Lines Ltd. </w:t>
            </w:r>
          </w:p>
          <w:p w:rsidR="0083613F" w:rsidRDefault="0083613F" w:rsidP="008361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</w:rPr>
            </w:pPr>
            <w:r w:rsidRPr="0083613F">
              <w:rPr>
                <w:rFonts w:ascii="Century Gothic" w:hAnsi="Century Gothic"/>
                <w:sz w:val="24"/>
              </w:rPr>
              <w:t>Data e</w:t>
            </w:r>
            <w:r>
              <w:rPr>
                <w:rFonts w:ascii="Century Gothic" w:hAnsi="Century Gothic"/>
                <w:sz w:val="24"/>
              </w:rPr>
              <w:t xml:space="preserve">ntry of Vessel wise expenditure. </w:t>
            </w:r>
          </w:p>
          <w:p w:rsidR="0083613F" w:rsidRDefault="0083613F" w:rsidP="008361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Data entry of Cash vouchers (Debit/Credit).</w:t>
            </w:r>
          </w:p>
          <w:p w:rsidR="0083613F" w:rsidRDefault="0083613F" w:rsidP="008361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Data entry of Journal Vouchers (Debit/Credit ) </w:t>
            </w:r>
          </w:p>
          <w:p w:rsidR="0083613F" w:rsidRDefault="0083613F" w:rsidP="008361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Date entry of Pay Roll.</w:t>
            </w:r>
          </w:p>
          <w:p w:rsidR="0083613F" w:rsidRDefault="0083613F" w:rsidP="008361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Preparation of Car Statement. </w:t>
            </w:r>
          </w:p>
          <w:p w:rsidR="0083613F" w:rsidRDefault="0083613F" w:rsidP="008361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Reporting and corresponding to Departmental Head and Auditor as and when required. </w:t>
            </w:r>
          </w:p>
          <w:p w:rsidR="0083613F" w:rsidRPr="0083613F" w:rsidRDefault="0083613F" w:rsidP="0083613F">
            <w:pPr>
              <w:pStyle w:val="ListParagraph"/>
              <w:ind w:left="990"/>
              <w:jc w:val="both"/>
              <w:rPr>
                <w:rFonts w:ascii="Century Gothic" w:hAnsi="Century Gothic"/>
                <w:sz w:val="10"/>
              </w:rPr>
            </w:pPr>
          </w:p>
          <w:p w:rsidR="00702E63" w:rsidRPr="00702E63" w:rsidRDefault="0083613F" w:rsidP="00C44DF6">
            <w:pPr>
              <w:pStyle w:val="ListParagraph"/>
              <w:numPr>
                <w:ilvl w:val="0"/>
                <w:numId w:val="2"/>
              </w:numPr>
              <w:ind w:left="596" w:hanging="596"/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Have experience as </w:t>
            </w:r>
            <w:r>
              <w:rPr>
                <w:rFonts w:ascii="Century Gothic" w:hAnsi="Century Gothic"/>
                <w:b/>
                <w:sz w:val="24"/>
              </w:rPr>
              <w:t>Medical Promotion Office</w:t>
            </w:r>
            <w:r w:rsidR="00C44DF6">
              <w:rPr>
                <w:rFonts w:ascii="Century Gothic" w:hAnsi="Century Gothic"/>
                <w:b/>
                <w:sz w:val="24"/>
              </w:rPr>
              <w:t>r</w:t>
            </w:r>
            <w:r>
              <w:rPr>
                <w:rFonts w:ascii="Century Gothic" w:hAnsi="Century Gothic"/>
                <w:b/>
                <w:sz w:val="24"/>
              </w:rPr>
              <w:t xml:space="preserve"> (MPO) of “White Horse Pharmaceuticals” </w:t>
            </w:r>
            <w:r w:rsidRPr="0083613F">
              <w:rPr>
                <w:rFonts w:ascii="Century Gothic" w:hAnsi="Century Gothic"/>
                <w:sz w:val="24"/>
              </w:rPr>
              <w:t>since 6</w:t>
            </w:r>
            <w:r w:rsidRPr="0083613F">
              <w:rPr>
                <w:rFonts w:ascii="Century Gothic" w:hAnsi="Century Gothic"/>
                <w:sz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</w:rPr>
              <w:t xml:space="preserve"> December, 2011 to December</w:t>
            </w:r>
            <w:r w:rsidR="00C924A3">
              <w:rPr>
                <w:rFonts w:ascii="Century Gothic" w:hAnsi="Century Gothic"/>
                <w:sz w:val="24"/>
              </w:rPr>
              <w:t xml:space="preserve"> </w:t>
            </w:r>
            <w:r w:rsidR="00C44DF6">
              <w:rPr>
                <w:rFonts w:ascii="Century Gothic" w:hAnsi="Century Gothic"/>
                <w:sz w:val="24"/>
              </w:rPr>
              <w:t xml:space="preserve">31, </w:t>
            </w:r>
            <w:r>
              <w:rPr>
                <w:rFonts w:ascii="Century Gothic" w:hAnsi="Century Gothic"/>
                <w:sz w:val="24"/>
              </w:rPr>
              <w:t>2013 after completion a successive training period from 19</w:t>
            </w:r>
            <w:r w:rsidRPr="0083613F">
              <w:rPr>
                <w:rFonts w:ascii="Century Gothic" w:hAnsi="Century Gothic"/>
                <w:sz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</w:rPr>
              <w:t xml:space="preserve"> November, 2011 to 3</w:t>
            </w:r>
            <w:r w:rsidRPr="0083613F">
              <w:rPr>
                <w:rFonts w:ascii="Century Gothic" w:hAnsi="Century Gothic"/>
                <w:sz w:val="24"/>
                <w:vertAlign w:val="superscript"/>
              </w:rPr>
              <w:t>rd</w:t>
            </w:r>
            <w:r>
              <w:rPr>
                <w:rFonts w:ascii="Century Gothic" w:hAnsi="Century Gothic"/>
                <w:sz w:val="24"/>
              </w:rPr>
              <w:t xml:space="preserve"> December</w:t>
            </w:r>
            <w:r w:rsidR="00C44DF6">
              <w:rPr>
                <w:rFonts w:ascii="Century Gothic" w:hAnsi="Century Gothic"/>
                <w:sz w:val="24"/>
              </w:rPr>
              <w:t>,</w:t>
            </w:r>
            <w:r>
              <w:rPr>
                <w:rFonts w:ascii="Century Gothic" w:hAnsi="Century Gothic"/>
                <w:sz w:val="24"/>
              </w:rPr>
              <w:t xml:space="preserve"> 2011 under the management of the company. </w:t>
            </w:r>
            <w:r w:rsidR="00702E63" w:rsidRPr="00702E63">
              <w:rPr>
                <w:rFonts w:ascii="Century Gothic" w:hAnsi="Century Gothic"/>
                <w:sz w:val="24"/>
              </w:rPr>
              <w:t xml:space="preserve">    </w:t>
            </w:r>
          </w:p>
        </w:tc>
      </w:tr>
      <w:tr w:rsidR="00702E63" w:rsidRPr="006E5AB3" w:rsidTr="0004015A">
        <w:tc>
          <w:tcPr>
            <w:tcW w:w="2086" w:type="dxa"/>
            <w:shd w:val="clear" w:color="auto" w:fill="1D1B11" w:themeFill="background2" w:themeFillShade="1A"/>
          </w:tcPr>
          <w:p w:rsidR="00702E63" w:rsidRPr="006E5AB3" w:rsidRDefault="00702E63" w:rsidP="0004015A">
            <w:pPr>
              <w:jc w:val="center"/>
              <w:rPr>
                <w:rFonts w:ascii="Footlight MT Light" w:hAnsi="Footlight MT Light"/>
                <w:b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Academic Attainment </w:t>
            </w:r>
          </w:p>
        </w:tc>
        <w:tc>
          <w:tcPr>
            <w:tcW w:w="7274" w:type="dxa"/>
            <w:gridSpan w:val="3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702E63" w:rsidRPr="006E5AB3" w:rsidRDefault="00702E63" w:rsidP="0004015A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702E63" w:rsidRPr="008C2710" w:rsidTr="0004015A">
        <w:tc>
          <w:tcPr>
            <w:tcW w:w="2086" w:type="dxa"/>
          </w:tcPr>
          <w:p w:rsidR="00702E63" w:rsidRPr="00DA397F" w:rsidRDefault="00702E63" w:rsidP="0004015A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702E63" w:rsidRDefault="00702E63" w:rsidP="0004015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Bachelor of Arts  </w:t>
            </w:r>
          </w:p>
          <w:p w:rsidR="00702E63" w:rsidRPr="004C5D03" w:rsidRDefault="00702E63" w:rsidP="0004015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(B.A) </w:t>
            </w:r>
          </w:p>
        </w:tc>
        <w:tc>
          <w:tcPr>
            <w:tcW w:w="2414" w:type="dxa"/>
            <w:tcBorders>
              <w:bottom w:val="single" w:sz="4" w:space="0" w:color="000000" w:themeColor="text1"/>
              <w:right w:val="nil"/>
            </w:tcBorders>
          </w:tcPr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Institution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Years of Passing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Subject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Result  </w:t>
            </w:r>
          </w:p>
          <w:p w:rsidR="00702E63" w:rsidRPr="006E5AB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University </w:t>
            </w:r>
          </w:p>
        </w:tc>
        <w:tc>
          <w:tcPr>
            <w:tcW w:w="28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Pr="006E5AB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</w:tc>
        <w:tc>
          <w:tcPr>
            <w:tcW w:w="4576" w:type="dxa"/>
            <w:tcBorders>
              <w:left w:val="nil"/>
              <w:bottom w:val="single" w:sz="4" w:space="0" w:color="000000" w:themeColor="text1"/>
            </w:tcBorders>
          </w:tcPr>
          <w:p w:rsidR="00702E63" w:rsidRPr="002E5300" w:rsidRDefault="002E5300" w:rsidP="0004015A">
            <w:pPr>
              <w:jc w:val="both"/>
              <w:rPr>
                <w:rFonts w:ascii="Century Gothic" w:hAnsi="Century Gothic"/>
                <w:sz w:val="24"/>
              </w:rPr>
            </w:pPr>
            <w:proofErr w:type="spellStart"/>
            <w:r w:rsidRPr="002E5300">
              <w:rPr>
                <w:rFonts w:ascii="Century Gothic" w:hAnsi="Century Gothic"/>
                <w:b/>
                <w:sz w:val="24"/>
              </w:rPr>
              <w:t>Rangunia</w:t>
            </w:r>
            <w:proofErr w:type="spellEnd"/>
            <w:r w:rsidRPr="002E5300">
              <w:rPr>
                <w:rFonts w:ascii="Century Gothic" w:hAnsi="Century Gothic"/>
                <w:b/>
                <w:sz w:val="24"/>
              </w:rPr>
              <w:t xml:space="preserve"> College</w:t>
            </w:r>
          </w:p>
          <w:p w:rsidR="00702E63" w:rsidRPr="002E5300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 w:rsidRPr="002E5300">
              <w:rPr>
                <w:rFonts w:ascii="Century Gothic" w:hAnsi="Century Gothic"/>
                <w:sz w:val="24"/>
              </w:rPr>
              <w:t>1993</w:t>
            </w:r>
          </w:p>
          <w:p w:rsidR="00702E63" w:rsidRPr="002E5300" w:rsidRDefault="002E5300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Humanities </w:t>
            </w:r>
          </w:p>
          <w:p w:rsidR="00702E63" w:rsidRPr="002E5300" w:rsidRDefault="002E5300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  <w:r w:rsidRPr="002E5300">
              <w:rPr>
                <w:rFonts w:ascii="Century Gothic" w:hAnsi="Century Gothic"/>
                <w:sz w:val="24"/>
                <w:vertAlign w:val="superscript"/>
              </w:rPr>
              <w:t>rd</w:t>
            </w:r>
            <w:r>
              <w:rPr>
                <w:rFonts w:ascii="Century Gothic" w:hAnsi="Century Gothic"/>
                <w:sz w:val="24"/>
              </w:rPr>
              <w:t xml:space="preserve"> Class </w:t>
            </w:r>
          </w:p>
          <w:p w:rsidR="00702E63" w:rsidRPr="002E5300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 w:rsidRPr="002E5300">
              <w:rPr>
                <w:rFonts w:ascii="Century Gothic" w:hAnsi="Century Gothic"/>
                <w:sz w:val="24"/>
              </w:rPr>
              <w:t xml:space="preserve">National University </w:t>
            </w:r>
            <w:r w:rsidRPr="002E530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</w:tr>
      <w:tr w:rsidR="00702E63" w:rsidRPr="008C2710" w:rsidTr="0004015A">
        <w:tc>
          <w:tcPr>
            <w:tcW w:w="2086" w:type="dxa"/>
          </w:tcPr>
          <w:p w:rsidR="00702E63" w:rsidRPr="004C5D03" w:rsidRDefault="00702E63" w:rsidP="0004015A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  <w:p w:rsidR="00702E63" w:rsidRPr="004C5D03" w:rsidRDefault="00702E63" w:rsidP="0004015A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4C5D03">
              <w:rPr>
                <w:rFonts w:ascii="Century Gothic" w:hAnsi="Century Gothic"/>
                <w:b/>
                <w:sz w:val="24"/>
              </w:rPr>
              <w:t>Higher Secondary Certificate (H.S.C)</w:t>
            </w:r>
          </w:p>
        </w:tc>
        <w:tc>
          <w:tcPr>
            <w:tcW w:w="2414" w:type="dxa"/>
            <w:tcBorders>
              <w:bottom w:val="single" w:sz="4" w:space="0" w:color="000000" w:themeColor="text1"/>
              <w:right w:val="nil"/>
            </w:tcBorders>
          </w:tcPr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Institution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Years of Passing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Group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Result </w:t>
            </w:r>
          </w:p>
          <w:p w:rsidR="00702E63" w:rsidRPr="006E5AB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Board </w:t>
            </w:r>
          </w:p>
        </w:tc>
        <w:tc>
          <w:tcPr>
            <w:tcW w:w="28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Pr="006E5AB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</w:tc>
        <w:tc>
          <w:tcPr>
            <w:tcW w:w="4576" w:type="dxa"/>
            <w:tcBorders>
              <w:left w:val="nil"/>
              <w:bottom w:val="single" w:sz="4" w:space="0" w:color="000000" w:themeColor="text1"/>
            </w:tcBorders>
          </w:tcPr>
          <w:p w:rsidR="00702E63" w:rsidRPr="002E5300" w:rsidRDefault="002E5300" w:rsidP="0004015A">
            <w:pPr>
              <w:jc w:val="both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</w:rPr>
              <w:t>Rangunia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College</w:t>
            </w:r>
          </w:p>
          <w:p w:rsidR="00702E63" w:rsidRPr="002E5300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 w:rsidRPr="002E5300">
              <w:rPr>
                <w:rFonts w:ascii="Century Gothic" w:hAnsi="Century Gothic"/>
                <w:sz w:val="24"/>
              </w:rPr>
              <w:t>1991</w:t>
            </w:r>
          </w:p>
          <w:p w:rsidR="00702E63" w:rsidRPr="002E5300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 w:rsidRPr="002E5300">
              <w:rPr>
                <w:rFonts w:ascii="Century Gothic" w:hAnsi="Century Gothic"/>
                <w:sz w:val="24"/>
              </w:rPr>
              <w:t xml:space="preserve">Humanities </w:t>
            </w:r>
          </w:p>
          <w:p w:rsidR="00702E63" w:rsidRPr="002E5300" w:rsidRDefault="002E5300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  <w:r w:rsidRPr="002E5300">
              <w:rPr>
                <w:rFonts w:ascii="Century Gothic" w:hAnsi="Century Gothic"/>
                <w:sz w:val="24"/>
                <w:vertAlign w:val="superscript"/>
              </w:rPr>
              <w:t>rd</w:t>
            </w:r>
            <w:r>
              <w:rPr>
                <w:rFonts w:ascii="Century Gothic" w:hAnsi="Century Gothic"/>
                <w:sz w:val="24"/>
              </w:rPr>
              <w:t xml:space="preserve"> Division </w:t>
            </w:r>
          </w:p>
          <w:p w:rsidR="00702E63" w:rsidRPr="002E5300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2E5300">
              <w:rPr>
                <w:rFonts w:ascii="Century Gothic" w:hAnsi="Century Gothic"/>
                <w:sz w:val="24"/>
              </w:rPr>
              <w:t>Comilla</w:t>
            </w:r>
            <w:proofErr w:type="spellEnd"/>
            <w:r w:rsidRPr="002E5300">
              <w:rPr>
                <w:rFonts w:ascii="Century Gothic" w:hAnsi="Century Gothic"/>
                <w:sz w:val="24"/>
              </w:rPr>
              <w:t xml:space="preserve"> </w:t>
            </w:r>
          </w:p>
        </w:tc>
      </w:tr>
      <w:tr w:rsidR="00702E63" w:rsidRPr="008C2710" w:rsidTr="0004015A">
        <w:tc>
          <w:tcPr>
            <w:tcW w:w="2086" w:type="dxa"/>
          </w:tcPr>
          <w:p w:rsidR="00702E63" w:rsidRPr="000A5202" w:rsidRDefault="00702E63" w:rsidP="0004015A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  <w:p w:rsidR="00702E63" w:rsidRDefault="00702E63" w:rsidP="0004015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Secondary School Certificate</w:t>
            </w:r>
          </w:p>
          <w:p w:rsidR="00702E63" w:rsidRPr="004C5D03" w:rsidRDefault="00702E63" w:rsidP="0004015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(S.S.C)   </w:t>
            </w:r>
          </w:p>
        </w:tc>
        <w:tc>
          <w:tcPr>
            <w:tcW w:w="2414" w:type="dxa"/>
            <w:tcBorders>
              <w:right w:val="nil"/>
            </w:tcBorders>
          </w:tcPr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Institution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Years of Passing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Group 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Result </w:t>
            </w:r>
          </w:p>
          <w:p w:rsidR="00702E63" w:rsidRPr="006E5AB3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Board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  <w:p w:rsidR="00702E63" w:rsidRPr="006E5AB3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:</w:t>
            </w:r>
          </w:p>
        </w:tc>
        <w:tc>
          <w:tcPr>
            <w:tcW w:w="4576" w:type="dxa"/>
            <w:tcBorders>
              <w:left w:val="nil"/>
            </w:tcBorders>
          </w:tcPr>
          <w:p w:rsidR="00702E63" w:rsidRPr="002E5300" w:rsidRDefault="002E5300" w:rsidP="0004015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</w:t>
            </w:r>
            <w:r w:rsidR="00C44DF6">
              <w:rPr>
                <w:rFonts w:ascii="Century Gothic" w:hAnsi="Century Gothic"/>
                <w:b/>
              </w:rPr>
              <w:t>.</w:t>
            </w:r>
            <w:r>
              <w:rPr>
                <w:rFonts w:ascii="Century Gothic" w:hAnsi="Century Gothic"/>
                <w:b/>
              </w:rPr>
              <w:t>D</w:t>
            </w:r>
            <w:r w:rsidR="00C44DF6">
              <w:rPr>
                <w:rFonts w:ascii="Century Gothic" w:hAnsi="Century Gothic"/>
                <w:b/>
              </w:rPr>
              <w:t>.</w:t>
            </w:r>
            <w:r>
              <w:rPr>
                <w:rFonts w:ascii="Century Gothic" w:hAnsi="Century Gothic"/>
                <w:b/>
              </w:rPr>
              <w:t xml:space="preserve">B High School </w:t>
            </w:r>
          </w:p>
          <w:p w:rsidR="00702E63" w:rsidRPr="002E5300" w:rsidRDefault="00702E63" w:rsidP="0004015A">
            <w:pPr>
              <w:jc w:val="both"/>
              <w:rPr>
                <w:rFonts w:ascii="Century Gothic" w:hAnsi="Century Gothic"/>
                <w:sz w:val="24"/>
              </w:rPr>
            </w:pPr>
            <w:r w:rsidRPr="002E5300">
              <w:rPr>
                <w:rFonts w:ascii="Century Gothic" w:hAnsi="Century Gothic"/>
                <w:sz w:val="24"/>
              </w:rPr>
              <w:t>1988</w:t>
            </w:r>
          </w:p>
          <w:p w:rsidR="00702E63" w:rsidRPr="002E5300" w:rsidRDefault="002E5300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Science </w:t>
            </w:r>
          </w:p>
          <w:p w:rsidR="00702E63" w:rsidRPr="002E5300" w:rsidRDefault="002E5300" w:rsidP="0004015A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  <w:r w:rsidRPr="002E5300">
              <w:rPr>
                <w:rFonts w:ascii="Century Gothic" w:hAnsi="Century Gothic"/>
                <w:sz w:val="24"/>
                <w:vertAlign w:val="superscript"/>
              </w:rPr>
              <w:t>rd</w:t>
            </w:r>
            <w:r>
              <w:rPr>
                <w:rFonts w:ascii="Century Gothic" w:hAnsi="Century Gothic"/>
                <w:sz w:val="24"/>
              </w:rPr>
              <w:t xml:space="preserve"> Division </w:t>
            </w:r>
          </w:p>
          <w:p w:rsidR="00702E63" w:rsidRPr="002E5300" w:rsidRDefault="00702E63" w:rsidP="0004015A">
            <w:pPr>
              <w:jc w:val="both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2E5300">
              <w:rPr>
                <w:rFonts w:ascii="Century Gothic" w:hAnsi="Century Gothic"/>
                <w:sz w:val="24"/>
              </w:rPr>
              <w:t>Comilla</w:t>
            </w:r>
            <w:proofErr w:type="spellEnd"/>
            <w:r w:rsidRPr="002E5300">
              <w:rPr>
                <w:rFonts w:ascii="Century Gothic" w:hAnsi="Century Gothic"/>
                <w:sz w:val="24"/>
              </w:rPr>
              <w:t xml:space="preserve">  </w:t>
            </w:r>
            <w:r w:rsidRPr="002E530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</w:tr>
      <w:tr w:rsidR="00702E63" w:rsidRPr="006E5AB3" w:rsidTr="0004015A">
        <w:tc>
          <w:tcPr>
            <w:tcW w:w="2086" w:type="dxa"/>
            <w:shd w:val="clear" w:color="auto" w:fill="1D1B11" w:themeFill="background2" w:themeFillShade="1A"/>
          </w:tcPr>
          <w:p w:rsidR="00702E63" w:rsidRPr="004C5D03" w:rsidRDefault="00702E63" w:rsidP="005322FD">
            <w:pPr>
              <w:jc w:val="center"/>
              <w:rPr>
                <w:rFonts w:ascii="Footlight MT Light" w:hAnsi="Footlight MT Light"/>
                <w:b/>
                <w:sz w:val="14"/>
              </w:rPr>
            </w:pPr>
          </w:p>
          <w:p w:rsidR="00702E63" w:rsidRDefault="00702E63" w:rsidP="005322FD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Skills </w:t>
            </w:r>
          </w:p>
          <w:p w:rsidR="00702E63" w:rsidRPr="004C5D03" w:rsidRDefault="00702E63" w:rsidP="005322FD">
            <w:pPr>
              <w:jc w:val="center"/>
              <w:rPr>
                <w:rFonts w:ascii="Footlight MT Light" w:hAnsi="Footlight MT Light"/>
                <w:b/>
                <w:sz w:val="1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 </w:t>
            </w:r>
          </w:p>
        </w:tc>
        <w:tc>
          <w:tcPr>
            <w:tcW w:w="7274" w:type="dxa"/>
            <w:gridSpan w:val="3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702E63" w:rsidRPr="006E5AB3" w:rsidRDefault="00702E63" w:rsidP="005322FD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83613F" w:rsidRPr="008C2710" w:rsidTr="00CC0500">
        <w:tc>
          <w:tcPr>
            <w:tcW w:w="2086" w:type="dxa"/>
          </w:tcPr>
          <w:p w:rsidR="0083613F" w:rsidRPr="00643D7F" w:rsidRDefault="0083613F" w:rsidP="005322FD">
            <w:pPr>
              <w:jc w:val="center"/>
              <w:rPr>
                <w:rFonts w:ascii="Century Gothic" w:hAnsi="Century Gothic"/>
                <w:b/>
                <w:sz w:val="30"/>
              </w:rPr>
            </w:pPr>
            <w:r w:rsidRPr="000D13E5">
              <w:rPr>
                <w:rFonts w:ascii="Century Gothic" w:hAnsi="Century Gothic"/>
                <w:b/>
                <w:sz w:val="24"/>
              </w:rPr>
              <w:t>Computer</w:t>
            </w:r>
            <w:r>
              <w:rPr>
                <w:rFonts w:ascii="Century Gothic" w:hAnsi="Century Gothic"/>
                <w:b/>
                <w:sz w:val="24"/>
              </w:rPr>
              <w:t xml:space="preserve"> Training Program </w:t>
            </w:r>
          </w:p>
        </w:tc>
        <w:tc>
          <w:tcPr>
            <w:tcW w:w="7274" w:type="dxa"/>
            <w:gridSpan w:val="3"/>
          </w:tcPr>
          <w:p w:rsidR="0083613F" w:rsidRPr="0083613F" w:rsidRDefault="0083613F" w:rsidP="005322FD">
            <w:pPr>
              <w:jc w:val="both"/>
              <w:rPr>
                <w:rFonts w:ascii="Century Gothic" w:hAnsi="Century Gothic"/>
                <w:sz w:val="24"/>
              </w:rPr>
            </w:pPr>
            <w:r w:rsidRPr="0083613F">
              <w:rPr>
                <w:rFonts w:ascii="Century Gothic" w:hAnsi="Century Gothic"/>
                <w:sz w:val="24"/>
              </w:rPr>
              <w:t xml:space="preserve">Operating systems of </w:t>
            </w:r>
            <w:proofErr w:type="spellStart"/>
            <w:r>
              <w:rPr>
                <w:rFonts w:ascii="Century Gothic" w:hAnsi="Century Gothic"/>
                <w:sz w:val="24"/>
              </w:rPr>
              <w:t>Accpec</w:t>
            </w:r>
            <w:proofErr w:type="spellEnd"/>
            <w:r>
              <w:rPr>
                <w:rFonts w:ascii="Century Gothic" w:hAnsi="Century Gothic"/>
                <w:sz w:val="24"/>
              </w:rPr>
              <w:t>,</w:t>
            </w:r>
            <w:r w:rsidRPr="0083613F">
              <w:rPr>
                <w:rFonts w:ascii="Century Gothic" w:hAnsi="Century Gothic"/>
                <w:sz w:val="24"/>
              </w:rPr>
              <w:t xml:space="preserve"> Windows 98/XP, MS Dos. MS Word, MS Excel, Database-</w:t>
            </w:r>
            <w:proofErr w:type="spellStart"/>
            <w:r>
              <w:rPr>
                <w:rFonts w:ascii="Century Gothic" w:hAnsi="Century Gothic"/>
                <w:sz w:val="24"/>
              </w:rPr>
              <w:t>Foxpro</w:t>
            </w:r>
            <w:proofErr w:type="spellEnd"/>
            <w:r w:rsidRPr="0083613F">
              <w:rPr>
                <w:rFonts w:ascii="Century Gothic" w:hAnsi="Century Gothic"/>
                <w:sz w:val="24"/>
              </w:rPr>
              <w:t xml:space="preserve">, Microsoft Access, Internet Browsing and etc. </w:t>
            </w:r>
          </w:p>
        </w:tc>
      </w:tr>
      <w:tr w:rsidR="00702E63" w:rsidRPr="008C2710" w:rsidTr="0004015A">
        <w:tc>
          <w:tcPr>
            <w:tcW w:w="2086" w:type="dxa"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  <w:p w:rsidR="00702E63" w:rsidRPr="000D13E5" w:rsidRDefault="00702E63" w:rsidP="005322FD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0D13E5">
              <w:rPr>
                <w:rFonts w:ascii="Century Gothic" w:hAnsi="Century Gothic"/>
                <w:b/>
                <w:sz w:val="24"/>
              </w:rPr>
              <w:t>Language</w:t>
            </w:r>
          </w:p>
        </w:tc>
        <w:tc>
          <w:tcPr>
            <w:tcW w:w="7274" w:type="dxa"/>
            <w:gridSpan w:val="3"/>
          </w:tcPr>
          <w:p w:rsidR="00702E63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 w:rsidRPr="000D13E5">
              <w:rPr>
                <w:rFonts w:ascii="Century Gothic" w:hAnsi="Century Gothic"/>
                <w:sz w:val="24"/>
              </w:rPr>
              <w:t xml:space="preserve">Proficient at speaking, reading and writing in </w:t>
            </w:r>
          </w:p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proofErr w:type="spellStart"/>
            <w:r w:rsidRPr="000D13E5">
              <w:rPr>
                <w:rFonts w:ascii="Century Gothic" w:hAnsi="Century Gothic"/>
                <w:sz w:val="24"/>
              </w:rPr>
              <w:t>Benglai</w:t>
            </w:r>
            <w:proofErr w:type="spellEnd"/>
            <w:r w:rsidRPr="000D13E5">
              <w:rPr>
                <w:rFonts w:ascii="Century Gothic" w:hAnsi="Century Gothic"/>
                <w:sz w:val="24"/>
              </w:rPr>
              <w:t xml:space="preserve"> and English</w:t>
            </w:r>
            <w:r>
              <w:rPr>
                <w:rFonts w:ascii="Century Gothic" w:hAnsi="Century Gothic"/>
                <w:sz w:val="24"/>
              </w:rPr>
              <w:t xml:space="preserve">. </w:t>
            </w:r>
          </w:p>
        </w:tc>
      </w:tr>
      <w:tr w:rsidR="00702E63" w:rsidRPr="006E5AB3" w:rsidTr="0004015A">
        <w:tc>
          <w:tcPr>
            <w:tcW w:w="2086" w:type="dxa"/>
            <w:shd w:val="clear" w:color="auto" w:fill="1D1B11" w:themeFill="background2" w:themeFillShade="1A"/>
          </w:tcPr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</w:p>
          <w:p w:rsidR="00702E63" w:rsidRDefault="00702E63" w:rsidP="005322FD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Personal </w:t>
            </w:r>
          </w:p>
          <w:p w:rsidR="00702E63" w:rsidRDefault="00702E63" w:rsidP="005322FD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Details  </w:t>
            </w:r>
          </w:p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 </w:t>
            </w:r>
          </w:p>
        </w:tc>
        <w:tc>
          <w:tcPr>
            <w:tcW w:w="7274" w:type="dxa"/>
            <w:gridSpan w:val="3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702E63" w:rsidRPr="006E5AB3" w:rsidRDefault="00702E63" w:rsidP="005322FD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702E63" w:rsidRPr="000D13E5" w:rsidTr="0004015A">
        <w:tc>
          <w:tcPr>
            <w:tcW w:w="2086" w:type="dxa"/>
            <w:vMerge w:val="restart"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 w:rsidRPr="000D13E5">
              <w:rPr>
                <w:rFonts w:ascii="Century Gothic" w:hAnsi="Century Gothic"/>
                <w:sz w:val="24"/>
              </w:rPr>
              <w:t xml:space="preserve">Name 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left w:val="nil"/>
              <w:bottom w:val="nil"/>
            </w:tcBorders>
          </w:tcPr>
          <w:p w:rsidR="00702E63" w:rsidRPr="00F56990" w:rsidRDefault="0083613F" w:rsidP="005322FD">
            <w:p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Md. Sheikh </w:t>
            </w:r>
            <w:proofErr w:type="spellStart"/>
            <w:r>
              <w:rPr>
                <w:rFonts w:ascii="Century Gothic" w:hAnsi="Century Gothic"/>
                <w:b/>
                <w:sz w:val="24"/>
              </w:rPr>
              <w:t>Mujibur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4"/>
              </w:rPr>
              <w:t>Rahman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</w:t>
            </w:r>
            <w:r w:rsidR="00702E63">
              <w:rPr>
                <w:rFonts w:ascii="Century Gothic" w:hAnsi="Century Gothic"/>
                <w:b/>
                <w:sz w:val="24"/>
              </w:rPr>
              <w:t xml:space="preserve">  </w:t>
            </w:r>
            <w:r w:rsidR="00702E63" w:rsidRPr="00F56990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Father’s Name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</w:tcBorders>
          </w:tcPr>
          <w:p w:rsidR="00702E63" w:rsidRPr="000D13E5" w:rsidRDefault="0083613F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Late Md. </w:t>
            </w:r>
            <w:proofErr w:type="spellStart"/>
            <w:r>
              <w:rPr>
                <w:rFonts w:ascii="Century Gothic" w:hAnsi="Century Gothic"/>
                <w:sz w:val="24"/>
              </w:rPr>
              <w:t>Nurul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Huda </w:t>
            </w:r>
            <w:r w:rsidR="00702E63">
              <w:rPr>
                <w:rFonts w:ascii="Century Gothic" w:hAnsi="Century Gothic"/>
                <w:sz w:val="24"/>
              </w:rPr>
              <w:t xml:space="preserve">  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Mother’s Name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</w:tcBorders>
          </w:tcPr>
          <w:p w:rsidR="00702E63" w:rsidRPr="000D13E5" w:rsidRDefault="0083613F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Late </w:t>
            </w:r>
            <w:proofErr w:type="spellStart"/>
            <w:r>
              <w:rPr>
                <w:rFonts w:ascii="Century Gothic" w:hAnsi="Century Gothic"/>
                <w:sz w:val="24"/>
              </w:rPr>
              <w:t>Rasheda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Begum </w:t>
            </w:r>
            <w:r w:rsidR="00702E63">
              <w:rPr>
                <w:rFonts w:ascii="Century Gothic" w:hAnsi="Century Gothic"/>
                <w:sz w:val="24"/>
              </w:rPr>
              <w:t xml:space="preserve">  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Date of Birth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</w:tcBorders>
          </w:tcPr>
          <w:p w:rsidR="00702E63" w:rsidRPr="000D13E5" w:rsidRDefault="0083613F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  <w:r w:rsidRPr="0083613F">
              <w:rPr>
                <w:rFonts w:ascii="Century Gothic" w:hAnsi="Century Gothic"/>
                <w:sz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</w:rPr>
              <w:t xml:space="preserve"> June, 1973 </w:t>
            </w:r>
            <w:r w:rsidR="00702E63">
              <w:rPr>
                <w:rFonts w:ascii="Century Gothic" w:hAnsi="Century Gothic"/>
                <w:sz w:val="24"/>
              </w:rPr>
              <w:t xml:space="preserve">  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Marital Status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Married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Gender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</w:tcBorders>
          </w:tcPr>
          <w:p w:rsidR="00702E63" w:rsidRPr="000D13E5" w:rsidRDefault="0083613F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</w:t>
            </w:r>
            <w:r w:rsidR="00702E63">
              <w:rPr>
                <w:rFonts w:ascii="Century Gothic" w:hAnsi="Century Gothic"/>
                <w:sz w:val="24"/>
              </w:rPr>
              <w:t xml:space="preserve">ale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Nationality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Bangladeshi by birth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bottom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Religion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Islam 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4" w:type="dxa"/>
            <w:tcBorders>
              <w:top w:val="nil"/>
              <w:right w:val="nil"/>
            </w:tcBorders>
          </w:tcPr>
          <w:p w:rsidR="00702E63" w:rsidRPr="000D13E5" w:rsidRDefault="00702E63" w:rsidP="005322FD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Interest 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702E63" w:rsidRDefault="00702E63" w:rsidP="005322FD">
            <w:pPr>
              <w:jc w:val="center"/>
            </w:pPr>
            <w:r w:rsidRPr="001A28E2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</w:tcBorders>
          </w:tcPr>
          <w:p w:rsidR="00702E63" w:rsidRPr="001A3C73" w:rsidRDefault="00702E63" w:rsidP="005322FD">
            <w:pPr>
              <w:pStyle w:val="BodyText"/>
              <w:spacing w:after="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Reading Book </w:t>
            </w:r>
            <w:r w:rsidRPr="005D23F8">
              <w:rPr>
                <w:rFonts w:ascii="Century Gothic" w:hAnsi="Century Gothic" w:cs="Tahoma"/>
              </w:rPr>
              <w:t xml:space="preserve">&amp; Traveling.  </w:t>
            </w:r>
          </w:p>
        </w:tc>
      </w:tr>
      <w:tr w:rsidR="00702E63" w:rsidRPr="006E5AB3" w:rsidTr="0004015A">
        <w:tc>
          <w:tcPr>
            <w:tcW w:w="2086" w:type="dxa"/>
            <w:shd w:val="clear" w:color="auto" w:fill="1D1B11" w:themeFill="background2" w:themeFillShade="1A"/>
          </w:tcPr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</w:p>
          <w:p w:rsidR="00702E63" w:rsidRDefault="00702E63" w:rsidP="005322FD">
            <w:pPr>
              <w:jc w:val="center"/>
              <w:rPr>
                <w:rFonts w:ascii="Footlight MT Light" w:hAnsi="Footlight MT Light"/>
                <w:b/>
              </w:rPr>
            </w:pPr>
            <w:r w:rsidRPr="000D13E5">
              <w:rPr>
                <w:rFonts w:ascii="Footlight MT Light" w:hAnsi="Footlight MT Light"/>
                <w:b/>
              </w:rPr>
              <w:t xml:space="preserve">Permanent </w:t>
            </w:r>
          </w:p>
          <w:p w:rsidR="00702E63" w:rsidRDefault="00702E63" w:rsidP="005322FD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 w:rsidRPr="000D13E5">
              <w:rPr>
                <w:rFonts w:ascii="Footlight MT Light" w:hAnsi="Footlight MT Light"/>
                <w:b/>
              </w:rPr>
              <w:t xml:space="preserve">Address </w:t>
            </w:r>
          </w:p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 </w:t>
            </w:r>
          </w:p>
        </w:tc>
        <w:tc>
          <w:tcPr>
            <w:tcW w:w="7274" w:type="dxa"/>
            <w:gridSpan w:val="3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702E63" w:rsidRPr="006E5AB3" w:rsidRDefault="00702E63" w:rsidP="005322FD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702E63" w:rsidRPr="000D13E5" w:rsidTr="0004015A">
        <w:tc>
          <w:tcPr>
            <w:tcW w:w="2086" w:type="dxa"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274" w:type="dxa"/>
            <w:gridSpan w:val="3"/>
          </w:tcPr>
          <w:p w:rsidR="0083613F" w:rsidRDefault="0083613F" w:rsidP="005322FD">
            <w:pPr>
              <w:rPr>
                <w:rFonts w:ascii="Century Gothic" w:hAnsi="Century Gothic"/>
                <w:sz w:val="26"/>
              </w:rPr>
            </w:pPr>
            <w:r>
              <w:rPr>
                <w:rFonts w:ascii="Century Gothic" w:hAnsi="Century Gothic"/>
                <w:sz w:val="26"/>
              </w:rPr>
              <w:t xml:space="preserve">986, </w:t>
            </w:r>
            <w:proofErr w:type="spellStart"/>
            <w:r>
              <w:rPr>
                <w:rFonts w:ascii="Century Gothic" w:hAnsi="Century Gothic"/>
                <w:sz w:val="26"/>
              </w:rPr>
              <w:t>Rasheda</w:t>
            </w:r>
            <w:proofErr w:type="spellEnd"/>
            <w:r>
              <w:rPr>
                <w:rFonts w:ascii="Century Gothic" w:hAnsi="Century Gothic"/>
                <w:sz w:val="26"/>
              </w:rPr>
              <w:t xml:space="preserve"> Mansion, Middle Rampur, </w:t>
            </w:r>
          </w:p>
          <w:p w:rsidR="0083613F" w:rsidRDefault="0083613F" w:rsidP="005322FD">
            <w:pPr>
              <w:rPr>
                <w:rFonts w:ascii="Century Gothic" w:hAnsi="Century Gothic"/>
                <w:sz w:val="26"/>
              </w:rPr>
            </w:pPr>
            <w:r>
              <w:rPr>
                <w:rFonts w:ascii="Century Gothic" w:hAnsi="Century Gothic"/>
                <w:sz w:val="26"/>
              </w:rPr>
              <w:t xml:space="preserve">Bow </w:t>
            </w:r>
            <w:proofErr w:type="spellStart"/>
            <w:r>
              <w:rPr>
                <w:rFonts w:ascii="Century Gothic" w:hAnsi="Century Gothic"/>
                <w:sz w:val="26"/>
              </w:rPr>
              <w:t>Bazar</w:t>
            </w:r>
            <w:proofErr w:type="spellEnd"/>
            <w:r>
              <w:rPr>
                <w:rFonts w:ascii="Century Gothic" w:hAnsi="Century Gothic"/>
                <w:sz w:val="26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6"/>
              </w:rPr>
              <w:t>Amtola</w:t>
            </w:r>
            <w:proofErr w:type="spellEnd"/>
            <w:r>
              <w:rPr>
                <w:rFonts w:ascii="Century Gothic" w:hAnsi="Century Gothic"/>
                <w:sz w:val="26"/>
              </w:rPr>
              <w:t xml:space="preserve">, P.O: Rampur- 4224, </w:t>
            </w:r>
          </w:p>
          <w:p w:rsidR="00702E63" w:rsidRPr="001A3C73" w:rsidRDefault="0083613F" w:rsidP="005322FD">
            <w:pPr>
              <w:rPr>
                <w:rFonts w:ascii="Century Gothic" w:hAnsi="Century Gothic"/>
                <w:sz w:val="26"/>
              </w:rPr>
            </w:pPr>
            <w:r>
              <w:rPr>
                <w:rFonts w:ascii="Century Gothic" w:hAnsi="Century Gothic"/>
                <w:sz w:val="26"/>
              </w:rPr>
              <w:t xml:space="preserve">P.S: </w:t>
            </w:r>
            <w:proofErr w:type="spellStart"/>
            <w:r>
              <w:rPr>
                <w:rFonts w:ascii="Century Gothic" w:hAnsi="Century Gothic"/>
                <w:sz w:val="26"/>
              </w:rPr>
              <w:t>Halishahar</w:t>
            </w:r>
            <w:proofErr w:type="spellEnd"/>
            <w:r>
              <w:rPr>
                <w:rFonts w:ascii="Century Gothic" w:hAnsi="Century Gothic"/>
                <w:sz w:val="26"/>
              </w:rPr>
              <w:t xml:space="preserve">, </w:t>
            </w:r>
            <w:proofErr w:type="gramStart"/>
            <w:r>
              <w:rPr>
                <w:rFonts w:ascii="Century Gothic" w:hAnsi="Century Gothic"/>
                <w:sz w:val="26"/>
              </w:rPr>
              <w:t>Dist :</w:t>
            </w:r>
            <w:proofErr w:type="gramEnd"/>
            <w:r>
              <w:rPr>
                <w:rFonts w:ascii="Century Gothic" w:hAnsi="Century Gothic"/>
                <w:sz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</w:rPr>
              <w:t>Chattagram</w:t>
            </w:r>
            <w:proofErr w:type="spellEnd"/>
            <w:r>
              <w:rPr>
                <w:rFonts w:ascii="Century Gothic" w:hAnsi="Century Gothic"/>
                <w:sz w:val="26"/>
              </w:rPr>
              <w:t xml:space="preserve">. </w:t>
            </w:r>
          </w:p>
        </w:tc>
      </w:tr>
      <w:tr w:rsidR="00702E63" w:rsidRPr="006E5AB3" w:rsidTr="0004015A">
        <w:tc>
          <w:tcPr>
            <w:tcW w:w="2086" w:type="dxa"/>
            <w:shd w:val="clear" w:color="auto" w:fill="1D1B11" w:themeFill="background2" w:themeFillShade="1A"/>
          </w:tcPr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</w:p>
          <w:p w:rsidR="00702E63" w:rsidRDefault="00702E63" w:rsidP="005322FD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Declaration of Authenticity </w:t>
            </w:r>
          </w:p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 </w:t>
            </w:r>
          </w:p>
        </w:tc>
        <w:tc>
          <w:tcPr>
            <w:tcW w:w="7274" w:type="dxa"/>
            <w:gridSpan w:val="3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702E63" w:rsidRPr="006E5AB3" w:rsidRDefault="00702E63" w:rsidP="005322FD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702E63" w:rsidRPr="000D13E5" w:rsidTr="0004015A">
        <w:tc>
          <w:tcPr>
            <w:tcW w:w="2086" w:type="dxa"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274" w:type="dxa"/>
            <w:gridSpan w:val="3"/>
          </w:tcPr>
          <w:p w:rsidR="00702E63" w:rsidRPr="001A3C73" w:rsidRDefault="00702E63" w:rsidP="005322FD">
            <w:pPr>
              <w:pStyle w:val="BodyText"/>
              <w:spacing w:after="0"/>
              <w:jc w:val="both"/>
              <w:rPr>
                <w:rFonts w:ascii="Century Gothic" w:hAnsi="Century Gothic" w:cs="Tahoma"/>
              </w:rPr>
            </w:pPr>
            <w:r w:rsidRPr="005D23F8">
              <w:rPr>
                <w:rFonts w:ascii="Century Gothic" w:hAnsi="Century Gothic"/>
              </w:rPr>
              <w:t xml:space="preserve">I am </w:t>
            </w:r>
            <w:r w:rsidR="005322FD">
              <w:rPr>
                <w:rFonts w:ascii="Copperplate Gothic Bold" w:hAnsi="Copperplate Gothic Bold" w:cs="Tahoma"/>
              </w:rPr>
              <w:t xml:space="preserve">Md. Sheikh </w:t>
            </w:r>
            <w:proofErr w:type="spellStart"/>
            <w:r w:rsidR="005322FD">
              <w:rPr>
                <w:rFonts w:ascii="Copperplate Gothic Bold" w:hAnsi="Copperplate Gothic Bold" w:cs="Tahoma"/>
              </w:rPr>
              <w:t>Mujibur</w:t>
            </w:r>
            <w:proofErr w:type="spellEnd"/>
            <w:r w:rsidR="005322FD">
              <w:rPr>
                <w:rFonts w:ascii="Copperplate Gothic Bold" w:hAnsi="Copperplate Gothic Bold" w:cs="Tahoma"/>
              </w:rPr>
              <w:t xml:space="preserve"> </w:t>
            </w:r>
            <w:proofErr w:type="spellStart"/>
            <w:r w:rsidR="005322FD">
              <w:rPr>
                <w:rFonts w:ascii="Copperplate Gothic Bold" w:hAnsi="Copperplate Gothic Bold" w:cs="Tahoma"/>
              </w:rPr>
              <w:t>Rahman</w:t>
            </w:r>
            <w:proofErr w:type="spellEnd"/>
            <w:r w:rsidRPr="005D23F8">
              <w:rPr>
                <w:rFonts w:ascii="Copperplate Gothic Bold" w:hAnsi="Copperplate Gothic Bold"/>
              </w:rPr>
              <w:t>,</w:t>
            </w:r>
            <w:r w:rsidRPr="005D23F8">
              <w:rPr>
                <w:rFonts w:ascii="Century Gothic" w:hAnsi="Century Gothic"/>
              </w:rPr>
              <w:t xml:space="preserve"> the undersigned, declare that the information presented in this document is authentic to the fullest of my knowledge and describe my qualifications.</w:t>
            </w:r>
          </w:p>
        </w:tc>
      </w:tr>
      <w:tr w:rsidR="00702E63" w:rsidRPr="006E5AB3" w:rsidTr="0004015A">
        <w:tc>
          <w:tcPr>
            <w:tcW w:w="2086" w:type="dxa"/>
            <w:shd w:val="clear" w:color="auto" w:fill="1D1B11" w:themeFill="background2" w:themeFillShade="1A"/>
          </w:tcPr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</w:p>
          <w:p w:rsidR="00702E63" w:rsidRDefault="00702E63" w:rsidP="005322FD">
            <w:pPr>
              <w:jc w:val="center"/>
              <w:rPr>
                <w:rFonts w:ascii="Footlight MT Light" w:hAnsi="Footlight MT Light"/>
                <w:b/>
                <w:sz w:val="2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Reference </w:t>
            </w:r>
          </w:p>
          <w:p w:rsidR="00702E63" w:rsidRPr="000D13E5" w:rsidRDefault="00702E63" w:rsidP="005322FD">
            <w:pPr>
              <w:jc w:val="center"/>
              <w:rPr>
                <w:rFonts w:ascii="Footlight MT Light" w:hAnsi="Footlight MT Light"/>
                <w:b/>
                <w:sz w:val="4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 </w:t>
            </w:r>
          </w:p>
        </w:tc>
        <w:tc>
          <w:tcPr>
            <w:tcW w:w="7274" w:type="dxa"/>
            <w:gridSpan w:val="3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702E63" w:rsidRPr="006E5AB3" w:rsidRDefault="00702E63" w:rsidP="005322FD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702E63" w:rsidRPr="000D13E5" w:rsidTr="0004015A">
        <w:tc>
          <w:tcPr>
            <w:tcW w:w="2086" w:type="dxa"/>
            <w:vMerge w:val="restart"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274" w:type="dxa"/>
            <w:gridSpan w:val="3"/>
          </w:tcPr>
          <w:p w:rsidR="00702E63" w:rsidRPr="00D4791E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Mr. A.S.M </w:t>
            </w:r>
            <w:proofErr w:type="spellStart"/>
            <w:r>
              <w:rPr>
                <w:rFonts w:ascii="Century Gothic" w:hAnsi="Century Gothic"/>
                <w:b/>
              </w:rPr>
              <w:t>Nayeem</w:t>
            </w:r>
            <w:proofErr w:type="spellEnd"/>
            <w:r>
              <w:rPr>
                <w:rFonts w:ascii="Century Gothic" w:hAnsi="Century Gothic"/>
                <w:b/>
              </w:rPr>
              <w:t xml:space="preserve">, FCA </w:t>
            </w:r>
          </w:p>
          <w:p w:rsidR="00702E63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Advisor of </w:t>
            </w:r>
            <w:proofErr w:type="spellStart"/>
            <w:r>
              <w:rPr>
                <w:rFonts w:ascii="Century Gothic" w:hAnsi="Century Gothic"/>
              </w:rPr>
              <w:t>Karnaphuli</w:t>
            </w:r>
            <w:proofErr w:type="spellEnd"/>
            <w:r>
              <w:rPr>
                <w:rFonts w:ascii="Century Gothic" w:hAnsi="Century Gothic"/>
              </w:rPr>
              <w:t xml:space="preserve"> Group </w:t>
            </w:r>
          </w:p>
          <w:p w:rsidR="005322FD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HR </w:t>
            </w:r>
            <w:proofErr w:type="spellStart"/>
            <w:r>
              <w:rPr>
                <w:rFonts w:ascii="Century Gothic" w:hAnsi="Century Gothic"/>
              </w:rPr>
              <w:t>Bhaban</w:t>
            </w:r>
            <w:proofErr w:type="spellEnd"/>
            <w:r>
              <w:rPr>
                <w:rFonts w:ascii="Century Gothic" w:hAnsi="Century Gothic"/>
              </w:rPr>
              <w:t xml:space="preserve"> (3</w:t>
            </w:r>
            <w:r w:rsidRPr="005322FD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Floor) </w:t>
            </w:r>
          </w:p>
          <w:p w:rsidR="005322FD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Kakrail</w:t>
            </w:r>
            <w:proofErr w:type="spellEnd"/>
            <w:r>
              <w:rPr>
                <w:rFonts w:ascii="Century Gothic" w:hAnsi="Century Gothic"/>
              </w:rPr>
              <w:t xml:space="preserve">, Dhaka. </w:t>
            </w:r>
          </w:p>
          <w:p w:rsidR="005322FD" w:rsidRPr="005D23F8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: 01819-310936</w:t>
            </w:r>
          </w:p>
        </w:tc>
      </w:tr>
      <w:tr w:rsidR="00702E63" w:rsidRPr="000D13E5" w:rsidTr="0004015A">
        <w:tc>
          <w:tcPr>
            <w:tcW w:w="2086" w:type="dxa"/>
            <w:vMerge/>
          </w:tcPr>
          <w:p w:rsidR="00702E63" w:rsidRPr="000D13E5" w:rsidRDefault="00702E63" w:rsidP="005322FD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274" w:type="dxa"/>
            <w:gridSpan w:val="3"/>
          </w:tcPr>
          <w:p w:rsidR="00702E63" w:rsidRPr="005322FD" w:rsidRDefault="00702E63" w:rsidP="005322FD">
            <w:pPr>
              <w:pStyle w:val="BodyText"/>
              <w:spacing w:after="0"/>
              <w:jc w:val="both"/>
              <w:rPr>
                <w:rFonts w:ascii="Century Gothic" w:hAnsi="Century Gothic"/>
                <w:b/>
                <w:sz w:val="14"/>
              </w:rPr>
            </w:pPr>
          </w:p>
          <w:p w:rsidR="00702E63" w:rsidRPr="00D4791E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Mr. </w:t>
            </w:r>
            <w:proofErr w:type="spellStart"/>
            <w:r>
              <w:rPr>
                <w:rFonts w:ascii="Century Gothic" w:hAnsi="Century Gothic"/>
                <w:b/>
              </w:rPr>
              <w:t>Mushfiqur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Rahman</w:t>
            </w:r>
            <w:proofErr w:type="spellEnd"/>
            <w:r w:rsidR="00C44DF6">
              <w:rPr>
                <w:rFonts w:ascii="Century Gothic" w:hAnsi="Century Gothic"/>
                <w:b/>
              </w:rPr>
              <w:t xml:space="preserve">, ACA </w:t>
            </w:r>
          </w:p>
          <w:p w:rsidR="00702E63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Qualified Assistant </w:t>
            </w:r>
          </w:p>
          <w:p w:rsidR="005322FD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Aziz, </w:t>
            </w:r>
            <w:proofErr w:type="spellStart"/>
            <w:r>
              <w:rPr>
                <w:rFonts w:ascii="Century Gothic" w:hAnsi="Century Gothic"/>
              </w:rPr>
              <w:t>Halim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Khair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Chowdhury</w:t>
            </w:r>
            <w:proofErr w:type="spellEnd"/>
            <w:r>
              <w:rPr>
                <w:rFonts w:ascii="Century Gothic" w:hAnsi="Century Gothic"/>
              </w:rPr>
              <w:t xml:space="preserve"> &amp; </w:t>
            </w:r>
            <w:proofErr w:type="gramStart"/>
            <w:r>
              <w:rPr>
                <w:rFonts w:ascii="Century Gothic" w:hAnsi="Century Gothic"/>
              </w:rPr>
              <w:t>Co .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</w:p>
          <w:p w:rsidR="005322FD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Chartered Accountants </w:t>
            </w:r>
          </w:p>
          <w:p w:rsidR="005322FD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Baitul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Mesbah</w:t>
            </w:r>
            <w:proofErr w:type="spellEnd"/>
            <w:r>
              <w:rPr>
                <w:rFonts w:ascii="Century Gothic" w:hAnsi="Century Gothic"/>
              </w:rPr>
              <w:t xml:space="preserve">, House # 79, Road # 12-A, </w:t>
            </w:r>
          </w:p>
          <w:p w:rsidR="005322FD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proofErr w:type="spellStart"/>
            <w:proofErr w:type="gramStart"/>
            <w:r>
              <w:rPr>
                <w:rFonts w:ascii="Century Gothic" w:hAnsi="Century Gothic"/>
              </w:rPr>
              <w:t>Dhanmondi</w:t>
            </w:r>
            <w:proofErr w:type="spellEnd"/>
            <w:r>
              <w:rPr>
                <w:rFonts w:ascii="Century Gothic" w:hAnsi="Century Gothic"/>
              </w:rPr>
              <w:t xml:space="preserve"> ,</w:t>
            </w:r>
            <w:proofErr w:type="gramEnd"/>
            <w:r>
              <w:rPr>
                <w:rFonts w:ascii="Century Gothic" w:hAnsi="Century Gothic"/>
              </w:rPr>
              <w:t xml:space="preserve"> Dhaka. </w:t>
            </w:r>
          </w:p>
          <w:p w:rsidR="005322FD" w:rsidRPr="005D23F8" w:rsidRDefault="005322FD" w:rsidP="005322FD">
            <w:pPr>
              <w:pStyle w:val="BodyText"/>
              <w:spacing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: 01819-547366</w:t>
            </w:r>
          </w:p>
        </w:tc>
      </w:tr>
    </w:tbl>
    <w:p w:rsidR="00702E63" w:rsidRPr="004B33FF" w:rsidRDefault="00702E63" w:rsidP="005322FD">
      <w:pPr>
        <w:spacing w:after="0" w:line="240" w:lineRule="auto"/>
        <w:jc w:val="center"/>
        <w:rPr>
          <w:rFonts w:ascii="Century Gothic" w:hAnsi="Century Gothic"/>
          <w:sz w:val="26"/>
        </w:rPr>
      </w:pPr>
    </w:p>
    <w:p w:rsidR="00702E63" w:rsidRDefault="00702E63" w:rsidP="005322FD">
      <w:pPr>
        <w:spacing w:after="0" w:line="240" w:lineRule="auto"/>
        <w:rPr>
          <w:sz w:val="24"/>
        </w:rPr>
      </w:pPr>
    </w:p>
    <w:p w:rsidR="00702E63" w:rsidRDefault="00702E63" w:rsidP="005322FD">
      <w:pPr>
        <w:spacing w:after="0" w:line="240" w:lineRule="auto"/>
        <w:rPr>
          <w:sz w:val="24"/>
        </w:rPr>
      </w:pPr>
    </w:p>
    <w:p w:rsidR="00702E63" w:rsidRDefault="00702E63" w:rsidP="005322FD">
      <w:pPr>
        <w:spacing w:after="0" w:line="240" w:lineRule="auto"/>
        <w:rPr>
          <w:sz w:val="24"/>
        </w:rPr>
      </w:pPr>
    </w:p>
    <w:p w:rsidR="00EF2A1D" w:rsidRPr="00C44DF6" w:rsidRDefault="00B55CF5">
      <w:pPr>
        <w:rPr>
          <w:rFonts w:ascii="Century Gothic" w:hAnsi="Century Gothic"/>
          <w:b/>
          <w:sz w:val="20"/>
        </w:rPr>
      </w:pPr>
      <w:r w:rsidRPr="00B55CF5">
        <w:rPr>
          <w:rFonts w:ascii="Century Gothic" w:hAnsi="Century Gothic"/>
          <w:b/>
          <w:noProof/>
        </w:rPr>
        <w:pict>
          <v:shape id="_x0000_s1028" type="#_x0000_t32" style="position:absolute;margin-left:5.8pt;margin-top:-.15pt;width:157.25pt;height:0;z-index:251663360" o:connectortype="straight" strokecolor="#ddd8c2 [2894]" strokeweight="1.25pt">
            <v:stroke startarrow="oval" endarrow="oval"/>
          </v:shape>
        </w:pict>
      </w:r>
      <w:r w:rsidR="00702E63" w:rsidRPr="00C44DF6">
        <w:rPr>
          <w:rFonts w:ascii="Century Gothic" w:hAnsi="Century Gothic"/>
          <w:b/>
        </w:rPr>
        <w:t xml:space="preserve">  (</w:t>
      </w:r>
      <w:r w:rsidR="005322FD" w:rsidRPr="00C44DF6">
        <w:rPr>
          <w:rFonts w:ascii="Century Gothic" w:hAnsi="Century Gothic"/>
          <w:b/>
        </w:rPr>
        <w:t xml:space="preserve">Md. Sheikh </w:t>
      </w:r>
      <w:proofErr w:type="spellStart"/>
      <w:r w:rsidR="005322FD" w:rsidRPr="00C44DF6">
        <w:rPr>
          <w:rFonts w:ascii="Century Gothic" w:hAnsi="Century Gothic"/>
          <w:b/>
        </w:rPr>
        <w:t>Mujibur</w:t>
      </w:r>
      <w:proofErr w:type="spellEnd"/>
      <w:r w:rsidR="005322FD" w:rsidRPr="00C44DF6">
        <w:rPr>
          <w:rFonts w:ascii="Century Gothic" w:hAnsi="Century Gothic"/>
          <w:b/>
        </w:rPr>
        <w:t xml:space="preserve"> </w:t>
      </w:r>
      <w:proofErr w:type="spellStart"/>
      <w:r w:rsidR="005322FD" w:rsidRPr="00C44DF6">
        <w:rPr>
          <w:rFonts w:ascii="Century Gothic" w:hAnsi="Century Gothic"/>
          <w:b/>
        </w:rPr>
        <w:t>Rahman</w:t>
      </w:r>
      <w:proofErr w:type="spellEnd"/>
      <w:r w:rsidR="00702E63" w:rsidRPr="00C44DF6">
        <w:rPr>
          <w:rFonts w:ascii="Century Gothic" w:hAnsi="Century Gothic"/>
          <w:b/>
        </w:rPr>
        <w:t>)</w:t>
      </w:r>
    </w:p>
    <w:sectPr w:rsidR="00EF2A1D" w:rsidRPr="00C44DF6" w:rsidSect="0083613F">
      <w:pgSz w:w="12240" w:h="16704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4CC0"/>
    <w:multiLevelType w:val="hybridMultilevel"/>
    <w:tmpl w:val="73A026A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D2D4DFF"/>
    <w:multiLevelType w:val="hybridMultilevel"/>
    <w:tmpl w:val="573C1154"/>
    <w:lvl w:ilvl="0" w:tplc="6CC64AE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C01BB"/>
    <w:multiLevelType w:val="hybridMultilevel"/>
    <w:tmpl w:val="FF32DD28"/>
    <w:lvl w:ilvl="0" w:tplc="5360010C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702E63"/>
    <w:rsid w:val="00064717"/>
    <w:rsid w:val="001C7401"/>
    <w:rsid w:val="001E26B1"/>
    <w:rsid w:val="001F0810"/>
    <w:rsid w:val="00205D09"/>
    <w:rsid w:val="002B052C"/>
    <w:rsid w:val="002E5300"/>
    <w:rsid w:val="0034483D"/>
    <w:rsid w:val="003F24E7"/>
    <w:rsid w:val="005236CB"/>
    <w:rsid w:val="005322FD"/>
    <w:rsid w:val="00702E63"/>
    <w:rsid w:val="0083613F"/>
    <w:rsid w:val="00836EF3"/>
    <w:rsid w:val="00A32ACE"/>
    <w:rsid w:val="00A9375F"/>
    <w:rsid w:val="00B55CF5"/>
    <w:rsid w:val="00C44DF6"/>
    <w:rsid w:val="00C924A3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2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02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02E6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E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ikhmujiburrahman8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2019-04-10T14:21:00Z</cp:lastPrinted>
  <dcterms:created xsi:type="dcterms:W3CDTF">2019-05-05T19:33:00Z</dcterms:created>
  <dcterms:modified xsi:type="dcterms:W3CDTF">2019-05-05T19:33:00Z</dcterms:modified>
</cp:coreProperties>
</file>