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212"/>
              <w:gridCol w:w="3038"/>
            </w:tblGrid>
            <w:tr w:rsidR="00F01191" w:rsidRPr="00F01191">
              <w:trPr>
                <w:tblCellSpacing w:w="0" w:type="dxa"/>
                <w:jc w:val="center"/>
              </w:trPr>
              <w:tc>
                <w:tcPr>
                  <w:tcW w:w="3650" w:type="pct"/>
                  <w:shd w:val="clear" w:color="auto" w:fill="FFFFFF"/>
                  <w:tcMar>
                    <w:top w:w="240" w:type="dxa"/>
                    <w:left w:w="105" w:type="dxa"/>
                    <w:bottom w:w="53" w:type="dxa"/>
                    <w:right w:w="0" w:type="dxa"/>
                  </w:tcMar>
                  <w:vAlign w:val="bottom"/>
                  <w:hideMark/>
                </w:tcPr>
                <w:p w:rsidR="00F01191" w:rsidRPr="00F01191" w:rsidRDefault="00F01191" w:rsidP="00F01191">
                  <w:pPr>
                    <w:spacing w:before="100" w:beforeAutospacing="1" w:after="100" w:afterAutospacing="1" w:line="0" w:lineRule="atLeast"/>
                    <w:rPr>
                      <w:rFonts w:ascii="Times New Roman" w:eastAsia="Times New Roman" w:hAnsi="Times New Roman" w:cs="Times New Roman"/>
                      <w:sz w:val="24"/>
                      <w:szCs w:val="24"/>
                    </w:rPr>
                  </w:pPr>
                  <w:r w:rsidRPr="00F01191">
                    <w:rPr>
                      <w:rFonts w:ascii="Verdana" w:eastAsia="Times New Roman" w:hAnsi="Verdana" w:cs="Times New Roman"/>
                      <w:b/>
                      <w:bCs/>
                      <w:color w:val="333399"/>
                      <w:sz w:val="27"/>
                      <w:szCs w:val="27"/>
                    </w:rPr>
                    <w:t xml:space="preserve">Md. Abdul </w:t>
                  </w:r>
                  <w:proofErr w:type="spellStart"/>
                  <w:r w:rsidRPr="00F01191">
                    <w:rPr>
                      <w:rFonts w:ascii="Verdana" w:eastAsia="Times New Roman" w:hAnsi="Verdana" w:cs="Times New Roman"/>
                      <w:b/>
                      <w:bCs/>
                      <w:color w:val="333399"/>
                      <w:sz w:val="27"/>
                      <w:szCs w:val="27"/>
                    </w:rPr>
                    <w:t>Awal</w:t>
                  </w:r>
                  <w:proofErr w:type="spellEnd"/>
                  <w:r w:rsidRPr="00F01191">
                    <w:rPr>
                      <w:rFonts w:ascii="Verdana" w:eastAsia="Times New Roman" w:hAnsi="Verdana" w:cs="Times New Roman"/>
                      <w:b/>
                      <w:bCs/>
                      <w:color w:val="333399"/>
                      <w:sz w:val="27"/>
                      <w:szCs w:val="27"/>
                    </w:rPr>
                    <w:t xml:space="preserve"> </w:t>
                  </w:r>
                </w:p>
              </w:tc>
              <w:tc>
                <w:tcPr>
                  <w:tcW w:w="1350" w:type="pct"/>
                  <w:vMerge w:val="restart"/>
                  <w:vAlign w:val="bottom"/>
                  <w:hideMark/>
                </w:tcPr>
                <w:tbl>
                  <w:tblPr>
                    <w:tblW w:w="2079" w:type="dxa"/>
                    <w:jc w:val="center"/>
                    <w:tblCellSpacing w:w="52" w:type="dxa"/>
                    <w:shd w:val="clear" w:color="auto" w:fill="DADCE1"/>
                    <w:tblCellMar>
                      <w:left w:w="0" w:type="dxa"/>
                      <w:right w:w="0" w:type="dxa"/>
                    </w:tblCellMar>
                    <w:tblLook w:val="04A0" w:firstRow="1" w:lastRow="0" w:firstColumn="1" w:lastColumn="0" w:noHBand="0" w:noVBand="1"/>
                  </w:tblPr>
                  <w:tblGrid>
                    <w:gridCol w:w="2079"/>
                  </w:tblGrid>
                  <w:tr w:rsidR="00F01191" w:rsidRPr="00F01191">
                    <w:trPr>
                      <w:trHeight w:val="1870"/>
                      <w:tblCellSpacing w:w="52" w:type="dxa"/>
                      <w:jc w:val="center"/>
                    </w:trPr>
                    <w:tc>
                      <w:tcPr>
                        <w:tcW w:w="1871" w:type="dxa"/>
                        <w:shd w:val="clear" w:color="auto" w:fill="E2E4E5"/>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8700" cy="1289050"/>
                              <wp:effectExtent l="19050" t="0" r="0" b="0"/>
                              <wp:docPr id="1" name="Picture 1" descr="http://my.bdjobs.com/photos/1550001-1575000/631568656n6j7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bdjobs.com/photos/1550001-1575000/631568656n6j7m.jpg"/>
                                      <pic:cNvPicPr>
                                        <a:picLocks noChangeAspect="1" noChangeArrowheads="1"/>
                                      </pic:cNvPicPr>
                                    </pic:nvPicPr>
                                    <pic:blipFill>
                                      <a:blip r:embed="rId5"/>
                                      <a:srcRect/>
                                      <a:stretch>
                                        <a:fillRect/>
                                      </a:stretch>
                                    </pic:blipFill>
                                    <pic:spPr bwMode="auto">
                                      <a:xfrm>
                                        <a:off x="0" y="0"/>
                                        <a:ext cx="1028700" cy="1289050"/>
                                      </a:xfrm>
                                      <a:prstGeom prst="rect">
                                        <a:avLst/>
                                      </a:prstGeom>
                                      <a:noFill/>
                                      <a:ln w="9525">
                                        <a:noFill/>
                                        <a:miter lim="800000"/>
                                        <a:headEnd/>
                                        <a:tailEnd/>
                                      </a:ln>
                                    </pic:spPr>
                                  </pic:pic>
                                </a:graphicData>
                              </a:graphic>
                            </wp:inline>
                          </w:drawing>
                        </w:r>
                      </w:p>
                    </w:tc>
                  </w:tr>
                </w:tbl>
                <w:p w:rsidR="00F01191" w:rsidRPr="00F01191" w:rsidRDefault="00F01191" w:rsidP="00F01191">
                  <w:pPr>
                    <w:spacing w:after="0" w:line="240" w:lineRule="auto"/>
                    <w:jc w:val="center"/>
                    <w:rPr>
                      <w:rFonts w:ascii="Times New Roman" w:eastAsia="Times New Roman" w:hAnsi="Times New Roman" w:cs="Times New Roman"/>
                      <w:sz w:val="24"/>
                      <w:szCs w:val="24"/>
                    </w:rPr>
                  </w:pPr>
                </w:p>
              </w:tc>
            </w:tr>
            <w:tr w:rsidR="00F01191" w:rsidRPr="00F01191">
              <w:trPr>
                <w:tblCellSpacing w:w="0" w:type="dxa"/>
                <w:jc w:val="center"/>
              </w:trPr>
              <w:tc>
                <w:tcPr>
                  <w:tcW w:w="0" w:type="auto"/>
                  <w:shd w:val="clear" w:color="auto" w:fill="FFFFFF"/>
                  <w:tcMar>
                    <w:top w:w="30" w:type="dxa"/>
                    <w:left w:w="105" w:type="dxa"/>
                    <w:bottom w:w="30" w:type="dxa"/>
                    <w:right w:w="0" w:type="dxa"/>
                  </w:tcMar>
                  <w:vAlign w:val="center"/>
                  <w:hideMark/>
                </w:tcPr>
                <w:p w:rsidR="00F01191" w:rsidRPr="00F01191" w:rsidRDefault="00F01191" w:rsidP="00747347">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Address: Holly View 6. Road#5, </w:t>
                  </w:r>
                  <w:proofErr w:type="spellStart"/>
                  <w:r w:rsidRPr="00F01191">
                    <w:rPr>
                      <w:rFonts w:ascii="Verdana" w:eastAsia="Times New Roman" w:hAnsi="Verdana" w:cs="Times New Roman"/>
                      <w:sz w:val="17"/>
                      <w:szCs w:val="17"/>
                    </w:rPr>
                    <w:t>Samimabad</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Bagbari</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Bangladesh. </w:t>
                  </w:r>
                  <w:r w:rsidRPr="00F01191">
                    <w:rPr>
                      <w:rFonts w:ascii="Verdana" w:eastAsia="Times New Roman" w:hAnsi="Verdana" w:cs="Times New Roman"/>
                      <w:sz w:val="17"/>
                      <w:szCs w:val="17"/>
                    </w:rPr>
                    <w:br/>
                    <w:t>Home Phone: +88 017</w:t>
                  </w:r>
                  <w:r w:rsidR="00747347">
                    <w:rPr>
                      <w:rFonts w:ascii="Verdana" w:eastAsia="Times New Roman" w:hAnsi="Verdana" w:cs="Times New Roman"/>
                      <w:sz w:val="17"/>
                      <w:szCs w:val="17"/>
                    </w:rPr>
                    <w:t>18211692</w:t>
                  </w:r>
                  <w:r w:rsidR="00747347">
                    <w:rPr>
                      <w:rFonts w:ascii="Verdana" w:eastAsia="Times New Roman" w:hAnsi="Verdana" w:cs="Times New Roman"/>
                      <w:sz w:val="17"/>
                      <w:szCs w:val="17"/>
                    </w:rPr>
                    <w:br/>
                    <w:t>Mobile : +880</w:t>
                  </w:r>
                  <w:r w:rsidRPr="00F01191">
                    <w:rPr>
                      <w:rFonts w:ascii="Verdana" w:eastAsia="Times New Roman" w:hAnsi="Verdana" w:cs="Times New Roman"/>
                      <w:sz w:val="17"/>
                      <w:szCs w:val="17"/>
                    </w:rPr>
                    <w:t>173409</w:t>
                  </w:r>
                  <w:r w:rsidR="00747347">
                    <w:rPr>
                      <w:rFonts w:ascii="Verdana" w:eastAsia="Times New Roman" w:hAnsi="Verdana" w:cs="Times New Roman"/>
                      <w:sz w:val="17"/>
                      <w:szCs w:val="17"/>
                    </w:rPr>
                    <w:t>2</w:t>
                  </w:r>
                  <w:r w:rsidRPr="00F01191">
                    <w:rPr>
                      <w:rFonts w:ascii="Verdana" w:eastAsia="Times New Roman" w:hAnsi="Verdana" w:cs="Times New Roman"/>
                      <w:sz w:val="17"/>
                      <w:szCs w:val="17"/>
                    </w:rPr>
                    <w:t>985</w:t>
                  </w:r>
                  <w:r w:rsidRPr="00F01191">
                    <w:rPr>
                      <w:rFonts w:ascii="Verdana" w:eastAsia="Times New Roman" w:hAnsi="Verdana" w:cs="Times New Roman"/>
                      <w:sz w:val="17"/>
                      <w:szCs w:val="17"/>
                    </w:rPr>
                    <w:br/>
                    <w:t xml:space="preserve">e-mail : awal.chsb@gmail.com </w:t>
                  </w:r>
                </w:p>
              </w:tc>
              <w:tc>
                <w:tcPr>
                  <w:tcW w:w="0" w:type="auto"/>
                  <w:vMerge/>
                  <w:vAlign w:val="center"/>
                  <w:hideMark/>
                </w:tcPr>
                <w:p w:rsidR="00F01191" w:rsidRPr="00F01191" w:rsidRDefault="00F01191" w:rsidP="00F01191">
                  <w:pPr>
                    <w:spacing w:after="0" w:line="240" w:lineRule="auto"/>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tcBorders>
              <w:top w:val="nil"/>
              <w:left w:val="nil"/>
              <w:bottom w:val="single" w:sz="6" w:space="0" w:color="000000"/>
              <w:right w:val="nil"/>
            </w:tcBorders>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Times New Roman" w:eastAsia="Times New Roman" w:hAnsi="Times New Roman" w:cs="Times New Roman"/>
                <w:sz w:val="24"/>
                <w:szCs w:val="24"/>
              </w:rPr>
              <w:t> </w:t>
            </w:r>
          </w:p>
        </w:tc>
      </w:tr>
      <w:tr w:rsidR="00F01191" w:rsidRPr="00F01191" w:rsidTr="00F01191">
        <w:trPr>
          <w:tblCellSpacing w:w="0" w:type="dxa"/>
          <w:jc w:val="center"/>
        </w:trPr>
        <w:tc>
          <w:tcPr>
            <w:tcW w:w="0" w:type="auto"/>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Times New Roman" w:eastAsia="Times New Roman" w:hAnsi="Times New Roman" w:cs="Times New Roman"/>
                <w:sz w:val="24"/>
                <w:szCs w:val="24"/>
              </w:rPr>
              <w:t> </w:t>
            </w:r>
          </w:p>
        </w:tc>
      </w:tr>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Career Objective:</w:t>
            </w:r>
          </w:p>
        </w:tc>
      </w:tr>
      <w:tr w:rsidR="00F01191" w:rsidRPr="00F01191" w:rsidTr="00F01191">
        <w:trPr>
          <w:tblCellSpacing w:w="0" w:type="dxa"/>
          <w:jc w:val="center"/>
        </w:trPr>
        <w:tc>
          <w:tcPr>
            <w:tcW w:w="0" w:type="auto"/>
            <w:shd w:val="clear" w:color="auto" w:fill="FFFFFF"/>
            <w:tcMar>
              <w:top w:w="105" w:type="dxa"/>
              <w:left w:w="75" w:type="dxa"/>
              <w:bottom w:w="15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I am seeking an employment in any organization where I can use my talents, skills, experience and education for achieving its goals and objective in different kind of competitive and challenging environment. </w:t>
            </w: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Career Summary:</w:t>
            </w:r>
          </w:p>
        </w:tc>
      </w:tr>
      <w:tr w:rsidR="00F01191" w:rsidRPr="00F01191" w:rsidTr="00F01191">
        <w:trPr>
          <w:tblCellSpacing w:w="0" w:type="dxa"/>
          <w:jc w:val="center"/>
        </w:trPr>
        <w:tc>
          <w:tcPr>
            <w:tcW w:w="0" w:type="auto"/>
            <w:shd w:val="clear" w:color="auto" w:fill="FFFFFF"/>
            <w:tcMar>
              <w:top w:w="105" w:type="dxa"/>
              <w:left w:w="75" w:type="dxa"/>
              <w:bottom w:w="15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Strong skills in organizing workflow, ideas, materials, people. Hired, trained and supervised work crews. Proficient in the use of computers. Sensitive, caring and professional attitude toward staff, patients, and their families. Responsible, dependable, punctual take pride in work. Skilled at working with people with diverse backgrounds. </w:t>
            </w: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Special Qualification:</w:t>
            </w:r>
          </w:p>
        </w:tc>
      </w:tr>
      <w:tr w:rsidR="00F01191" w:rsidRPr="00F01191" w:rsidTr="00F01191">
        <w:trPr>
          <w:tblCellSpacing w:w="0" w:type="dxa"/>
          <w:jc w:val="center"/>
        </w:trPr>
        <w:tc>
          <w:tcPr>
            <w:tcW w:w="0" w:type="auto"/>
            <w:shd w:val="clear" w:color="auto" w:fill="FFFFFF"/>
            <w:tcMar>
              <w:top w:w="105" w:type="dxa"/>
              <w:left w:w="75" w:type="dxa"/>
              <w:bottom w:w="15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Work well under pressure as part of a team</w:t>
            </w:r>
            <w:r w:rsidRPr="00F01191">
              <w:rPr>
                <w:rFonts w:ascii="Verdana" w:eastAsia="Times New Roman" w:hAnsi="Verdana" w:cs="Times New Roman"/>
                <w:sz w:val="17"/>
                <w:szCs w:val="17"/>
              </w:rPr>
              <w:br/>
              <w:t>• Well-groomed appearance</w:t>
            </w:r>
            <w:r w:rsidRPr="00F01191">
              <w:rPr>
                <w:rFonts w:ascii="Verdana" w:eastAsia="Times New Roman" w:hAnsi="Verdana" w:cs="Times New Roman"/>
                <w:sz w:val="17"/>
                <w:szCs w:val="17"/>
              </w:rPr>
              <w:br/>
              <w:t>• Polite, respectful, and courteous manners</w:t>
            </w:r>
            <w:r w:rsidRPr="00F01191">
              <w:rPr>
                <w:rFonts w:ascii="Verdana" w:eastAsia="Times New Roman" w:hAnsi="Verdana" w:cs="Times New Roman"/>
                <w:sz w:val="17"/>
                <w:szCs w:val="17"/>
              </w:rPr>
              <w:br/>
              <w:t>• Responsible, efficient, and flexible</w:t>
            </w:r>
            <w:r w:rsidRPr="00F01191">
              <w:rPr>
                <w:rFonts w:ascii="Verdana" w:eastAsia="Times New Roman" w:hAnsi="Verdana" w:cs="Times New Roman"/>
                <w:sz w:val="17"/>
                <w:szCs w:val="17"/>
              </w:rPr>
              <w:br/>
              <w:t>• Ability to work in a fast-paced, intense environment smoothly</w:t>
            </w:r>
            <w:r w:rsidRPr="00F01191">
              <w:rPr>
                <w:rFonts w:ascii="Verdana" w:eastAsia="Times New Roman" w:hAnsi="Verdana" w:cs="Times New Roman"/>
                <w:sz w:val="17"/>
                <w:szCs w:val="17"/>
              </w:rPr>
              <w:br/>
              <w:t xml:space="preserve">• Ability to elicit confide </w:t>
            </w: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Academic Qualification:</w:t>
            </w:r>
          </w:p>
        </w:tc>
      </w:tr>
      <w:tr w:rsidR="00F01191" w:rsidRPr="00F01191" w:rsidTr="00F01191">
        <w:trPr>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144"/>
              <w:gridCol w:w="2051"/>
              <w:gridCol w:w="1898"/>
              <w:gridCol w:w="1241"/>
              <w:gridCol w:w="1242"/>
              <w:gridCol w:w="1017"/>
              <w:gridCol w:w="1582"/>
            </w:tblGrid>
            <w:tr w:rsidR="00F01191" w:rsidRPr="00F01191">
              <w:trPr>
                <w:tblCellSpacing w:w="0" w:type="dxa"/>
                <w:jc w:val="center"/>
              </w:trPr>
              <w:tc>
                <w:tcPr>
                  <w:tcW w:w="10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Exam Title</w:t>
                  </w:r>
                </w:p>
              </w:tc>
              <w:tc>
                <w:tcPr>
                  <w:tcW w:w="7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Concentration/Major</w:t>
                  </w:r>
                </w:p>
              </w:tc>
              <w:tc>
                <w:tcPr>
                  <w:tcW w:w="7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Institute</w:t>
                  </w:r>
                </w:p>
              </w:tc>
              <w:tc>
                <w:tcPr>
                  <w:tcW w:w="6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Result</w:t>
                  </w:r>
                </w:p>
              </w:tc>
              <w:tc>
                <w:tcPr>
                  <w:tcW w:w="6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01191">
                    <w:rPr>
                      <w:rFonts w:ascii="Verdana" w:eastAsia="Times New Roman" w:hAnsi="Verdana" w:cs="Times New Roman"/>
                      <w:b/>
                      <w:bCs/>
                      <w:sz w:val="17"/>
                    </w:rPr>
                    <w:t>Pas.Year</w:t>
                  </w:r>
                  <w:proofErr w:type="spellEnd"/>
                </w:p>
              </w:tc>
              <w:tc>
                <w:tcPr>
                  <w:tcW w:w="50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Duration</w:t>
                  </w:r>
                </w:p>
              </w:tc>
              <w:tc>
                <w:tcPr>
                  <w:tcW w:w="750" w:type="pct"/>
                  <w:tcBorders>
                    <w:top w:val="nil"/>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Achievement</w:t>
                  </w:r>
                </w:p>
              </w:tc>
            </w:tr>
            <w:tr w:rsidR="00F01191" w:rsidRPr="00F01191">
              <w:trPr>
                <w:tblCellSpacing w:w="0" w:type="dxa"/>
                <w:jc w:val="center"/>
              </w:trPr>
              <w:tc>
                <w:tcPr>
                  <w:tcW w:w="10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01191">
                    <w:rPr>
                      <w:rFonts w:ascii="Verdana" w:eastAsia="Times New Roman" w:hAnsi="Verdana" w:cs="Times New Roman"/>
                      <w:sz w:val="17"/>
                      <w:szCs w:val="17"/>
                    </w:rPr>
                    <w:t>LL.B(</w:t>
                  </w:r>
                  <w:proofErr w:type="spellStart"/>
                  <w:proofErr w:type="gramEnd"/>
                  <w:r w:rsidRPr="00F01191">
                    <w:rPr>
                      <w:rFonts w:ascii="Verdana" w:eastAsia="Times New Roman" w:hAnsi="Verdana" w:cs="Times New Roman"/>
                      <w:sz w:val="17"/>
                      <w:szCs w:val="17"/>
                    </w:rPr>
                    <w:t>Hons</w:t>
                  </w:r>
                  <w:proofErr w:type="spellEnd"/>
                  <w:r w:rsidRPr="00F01191">
                    <w:rPr>
                      <w:rFonts w:ascii="Verdana" w:eastAsia="Times New Roman" w:hAnsi="Verdana" w:cs="Times New Roman"/>
                      <w:sz w:val="17"/>
                      <w:szCs w:val="17"/>
                    </w:rPr>
                    <w:t xml:space="preserve">.)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Law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International University, </w:t>
                  </w: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CGPA:3.40</w:t>
                  </w:r>
                  <w:r w:rsidRPr="00F01191">
                    <w:rPr>
                      <w:rFonts w:ascii="Verdana" w:eastAsia="Times New Roman" w:hAnsi="Verdana" w:cs="Times New Roman"/>
                      <w:sz w:val="17"/>
                      <w:szCs w:val="17"/>
                    </w:rPr>
                    <w:br/>
                    <w:t xml:space="preserve">out of 4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2015   </w:t>
                  </w:r>
                </w:p>
              </w:tc>
              <w:tc>
                <w:tcPr>
                  <w:tcW w:w="5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4   </w:t>
                  </w:r>
                </w:p>
              </w:tc>
              <w:tc>
                <w:tcPr>
                  <w:tcW w:w="0" w:type="auto"/>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1st class   </w:t>
                  </w:r>
                </w:p>
              </w:tc>
            </w:tr>
            <w:tr w:rsidR="00F01191" w:rsidRPr="00F01191">
              <w:trPr>
                <w:tblCellSpacing w:w="0" w:type="dxa"/>
                <w:jc w:val="center"/>
              </w:trPr>
              <w:tc>
                <w:tcPr>
                  <w:tcW w:w="10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HSC</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Commerce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Brindaban</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Govt</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Collage,Habigonj</w:t>
                  </w:r>
                  <w:proofErr w:type="spellEnd"/>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CGPA:3.80</w:t>
                  </w:r>
                  <w:r w:rsidRPr="00F01191">
                    <w:rPr>
                      <w:rFonts w:ascii="Verdana" w:eastAsia="Times New Roman" w:hAnsi="Verdana" w:cs="Times New Roman"/>
                      <w:sz w:val="17"/>
                      <w:szCs w:val="17"/>
                    </w:rPr>
                    <w:br/>
                    <w:t xml:space="preserve">out of 5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2011  </w:t>
                  </w:r>
                </w:p>
              </w:tc>
              <w:tc>
                <w:tcPr>
                  <w:tcW w:w="5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2   </w:t>
                  </w:r>
                </w:p>
              </w:tc>
              <w:tc>
                <w:tcPr>
                  <w:tcW w:w="0" w:type="auto"/>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A- Grade   </w:t>
                  </w:r>
                </w:p>
              </w:tc>
            </w:tr>
            <w:tr w:rsidR="00F01191" w:rsidRPr="00F01191">
              <w:trPr>
                <w:tblCellSpacing w:w="0" w:type="dxa"/>
                <w:jc w:val="center"/>
              </w:trPr>
              <w:tc>
                <w:tcPr>
                  <w:tcW w:w="10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               SSC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Commerce </w:t>
                  </w:r>
                </w:p>
              </w:tc>
              <w:tc>
                <w:tcPr>
                  <w:tcW w:w="7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DCP High </w:t>
                  </w:r>
                  <w:proofErr w:type="spellStart"/>
                  <w:r w:rsidRPr="00F01191">
                    <w:rPr>
                      <w:rFonts w:ascii="Verdana" w:eastAsia="Times New Roman" w:hAnsi="Verdana" w:cs="Times New Roman"/>
                      <w:sz w:val="17"/>
                      <w:szCs w:val="17"/>
                    </w:rPr>
                    <w:t>School,Chunarughat</w:t>
                  </w:r>
                  <w:proofErr w:type="spellEnd"/>
                  <w:r w:rsidRPr="00F01191">
                    <w:rPr>
                      <w:rFonts w:ascii="Verdana" w:eastAsia="Times New Roman" w:hAnsi="Verdana" w:cs="Times New Roman"/>
                      <w:sz w:val="17"/>
                      <w:szCs w:val="17"/>
                    </w:rPr>
                    <w:t xml:space="preserve">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CGPA:4.00</w:t>
                  </w:r>
                  <w:r w:rsidRPr="00F01191">
                    <w:rPr>
                      <w:rFonts w:ascii="Verdana" w:eastAsia="Times New Roman" w:hAnsi="Verdana" w:cs="Times New Roman"/>
                      <w:sz w:val="17"/>
                      <w:szCs w:val="17"/>
                    </w:rPr>
                    <w:br/>
                    <w:t xml:space="preserve">out of 5   </w:t>
                  </w:r>
                </w:p>
              </w:tc>
              <w:tc>
                <w:tcPr>
                  <w:tcW w:w="6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2009  </w:t>
                  </w:r>
                </w:p>
              </w:tc>
              <w:tc>
                <w:tcPr>
                  <w:tcW w:w="50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2   </w:t>
                  </w:r>
                </w:p>
              </w:tc>
              <w:tc>
                <w:tcPr>
                  <w:tcW w:w="0" w:type="auto"/>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A Grade   </w:t>
                  </w:r>
                </w:p>
              </w:tc>
            </w:tr>
          </w:tbl>
          <w:p w:rsidR="00F01191" w:rsidRPr="00F01191" w:rsidRDefault="00F01191" w:rsidP="00F01191">
            <w:pPr>
              <w:spacing w:after="0" w:line="240" w:lineRule="auto"/>
              <w:jc w:val="center"/>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FFFFFF"/>
            <w:tcMar>
              <w:top w:w="105" w:type="dxa"/>
              <w:left w:w="30" w:type="dxa"/>
              <w:bottom w:w="150" w:type="dxa"/>
              <w:right w:w="0" w:type="dxa"/>
            </w:tcMar>
            <w:vAlign w:val="center"/>
            <w:hideMark/>
          </w:tcPr>
          <w:p w:rsidR="00F01191" w:rsidRPr="00F01191" w:rsidRDefault="00F01191" w:rsidP="00F01191">
            <w:pPr>
              <w:spacing w:after="0" w:line="240" w:lineRule="auto"/>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Extra Curricular Activities:</w:t>
            </w:r>
          </w:p>
        </w:tc>
      </w:tr>
      <w:tr w:rsidR="00F01191" w:rsidRPr="00F01191" w:rsidTr="00F01191">
        <w:trPr>
          <w:tblCellSpacing w:w="0" w:type="dxa"/>
          <w:jc w:val="center"/>
        </w:trPr>
        <w:tc>
          <w:tcPr>
            <w:tcW w:w="0" w:type="auto"/>
            <w:shd w:val="clear" w:color="auto" w:fill="FFFFFF"/>
            <w:tcMar>
              <w:top w:w="105" w:type="dxa"/>
              <w:left w:w="75" w:type="dxa"/>
              <w:bottom w:w="15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 Member: </w:t>
            </w: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Law Students Association. Member: American corner </w:t>
            </w: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w:t>
            </w: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325"/>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Language Proficiency:</w:t>
            </w:r>
          </w:p>
        </w:tc>
      </w:tr>
      <w:tr w:rsidR="00F01191" w:rsidRPr="00F01191" w:rsidTr="00F01191">
        <w:trPr>
          <w:tblCellSpacing w:w="0" w:type="dxa"/>
          <w:jc w:val="center"/>
        </w:trPr>
        <w:tc>
          <w:tcPr>
            <w:tcW w:w="0" w:type="auto"/>
            <w:shd w:val="clear" w:color="auto" w:fill="FFFFFF"/>
            <w:tcMar>
              <w:top w:w="105" w:type="dxa"/>
              <w:left w:w="75" w:type="dxa"/>
              <w:bottom w:w="150" w:type="dxa"/>
              <w:right w:w="0" w:type="dxa"/>
            </w:tcMar>
            <w:vAlign w:val="center"/>
            <w:hideMark/>
          </w:tcPr>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812"/>
              <w:gridCol w:w="2812"/>
              <w:gridCol w:w="2813"/>
              <w:gridCol w:w="2813"/>
            </w:tblGrid>
            <w:tr w:rsidR="00F01191" w:rsidRPr="00F01191">
              <w:trPr>
                <w:tblCellSpacing w:w="0" w:type="dxa"/>
                <w:jc w:val="center"/>
              </w:trPr>
              <w:tc>
                <w:tcPr>
                  <w:tcW w:w="12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Language</w:t>
                  </w:r>
                </w:p>
              </w:tc>
              <w:tc>
                <w:tcPr>
                  <w:tcW w:w="12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Reading</w:t>
                  </w:r>
                </w:p>
              </w:tc>
              <w:tc>
                <w:tcPr>
                  <w:tcW w:w="12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Writing</w:t>
                  </w:r>
                </w:p>
              </w:tc>
              <w:tc>
                <w:tcPr>
                  <w:tcW w:w="1250" w:type="pct"/>
                  <w:tcBorders>
                    <w:top w:val="nil"/>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b/>
                      <w:bCs/>
                      <w:sz w:val="17"/>
                    </w:rPr>
                    <w:t>Speaking</w:t>
                  </w:r>
                </w:p>
              </w:tc>
            </w:tr>
            <w:tr w:rsidR="00F01191" w:rsidRPr="00F01191">
              <w:trPr>
                <w:tblCellSpacing w:w="0" w:type="dxa"/>
                <w:jc w:val="center"/>
              </w:trPr>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English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High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Medium </w:t>
                  </w:r>
                </w:p>
              </w:tc>
              <w:tc>
                <w:tcPr>
                  <w:tcW w:w="125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Medium </w:t>
                  </w:r>
                </w:p>
              </w:tc>
            </w:tr>
            <w:tr w:rsidR="00F01191" w:rsidRPr="00F01191">
              <w:trPr>
                <w:tblCellSpacing w:w="0" w:type="dxa"/>
                <w:jc w:val="center"/>
              </w:trPr>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Bangali</w:t>
                  </w:r>
                  <w:proofErr w:type="spellEnd"/>
                  <w:r w:rsidRPr="00F01191">
                    <w:rPr>
                      <w:rFonts w:ascii="Verdana" w:eastAsia="Times New Roman" w:hAnsi="Verdana" w:cs="Times New Roman"/>
                      <w:sz w:val="17"/>
                      <w:szCs w:val="17"/>
                    </w:rPr>
                    <w:t>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High </w:t>
                  </w:r>
                </w:p>
              </w:tc>
              <w:tc>
                <w:tcPr>
                  <w:tcW w:w="125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High </w:t>
                  </w:r>
                </w:p>
              </w:tc>
              <w:tc>
                <w:tcPr>
                  <w:tcW w:w="1250"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High </w:t>
                  </w:r>
                </w:p>
              </w:tc>
            </w:tr>
          </w:tbl>
          <w:p w:rsidR="00F01191" w:rsidRPr="00F01191" w:rsidRDefault="00F01191" w:rsidP="00F01191">
            <w:pPr>
              <w:spacing w:after="0" w:line="240" w:lineRule="auto"/>
              <w:jc w:val="center"/>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Personal Details :</w:t>
            </w:r>
          </w:p>
        </w:tc>
      </w:tr>
      <w:tr w:rsidR="00F01191" w:rsidRPr="00F01191" w:rsidTr="00F01191">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8527"/>
            </w:tblGrid>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Father's Name </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38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Md. Abdul </w:t>
                  </w:r>
                  <w:proofErr w:type="spellStart"/>
                  <w:r w:rsidRPr="00F01191">
                    <w:rPr>
                      <w:rFonts w:ascii="Verdana" w:eastAsia="Times New Roman" w:hAnsi="Verdana" w:cs="Times New Roman"/>
                      <w:sz w:val="17"/>
                      <w:szCs w:val="17"/>
                    </w:rPr>
                    <w:t>Khaleque</w:t>
                  </w:r>
                  <w:proofErr w:type="spellEnd"/>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Mother's Name </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38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Hasena</w:t>
                  </w:r>
                  <w:proofErr w:type="spellEnd"/>
                  <w:r w:rsidRPr="00F01191">
                    <w:rPr>
                      <w:rFonts w:ascii="Verdana" w:eastAsia="Times New Roman" w:hAnsi="Verdana" w:cs="Times New Roman"/>
                      <w:sz w:val="17"/>
                      <w:szCs w:val="17"/>
                    </w:rPr>
                    <w:t xml:space="preserve"> Begum</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lastRenderedPageBreak/>
                    <w:t>Date of Birth</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38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October 26, 1992 </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Gender</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38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Male </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Marital Status </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38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Unmarried </w:t>
                  </w: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Nationality</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Bangladeshi </w:t>
                  </w: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Religion</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Islam </w:t>
                  </w: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Permanent Address</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Village: </w:t>
                  </w:r>
                  <w:proofErr w:type="spellStart"/>
                  <w:r w:rsidRPr="00F01191">
                    <w:rPr>
                      <w:rFonts w:ascii="Verdana" w:eastAsia="Times New Roman" w:hAnsi="Verdana" w:cs="Times New Roman"/>
                      <w:sz w:val="17"/>
                      <w:szCs w:val="17"/>
                    </w:rPr>
                    <w:t>Dimagurunda</w:t>
                  </w:r>
                  <w:proofErr w:type="spellEnd"/>
                  <w:r w:rsidRPr="00F01191">
                    <w:rPr>
                      <w:rFonts w:ascii="Verdana" w:eastAsia="Times New Roman" w:hAnsi="Verdana" w:cs="Times New Roman"/>
                      <w:sz w:val="17"/>
                      <w:szCs w:val="17"/>
                    </w:rPr>
                    <w:t xml:space="preserve">, P/O: Chunarughat-3320, P/S: </w:t>
                  </w:r>
                  <w:proofErr w:type="spellStart"/>
                  <w:r w:rsidRPr="00F01191">
                    <w:rPr>
                      <w:rFonts w:ascii="Verdana" w:eastAsia="Times New Roman" w:hAnsi="Verdana" w:cs="Times New Roman"/>
                      <w:sz w:val="17"/>
                      <w:szCs w:val="17"/>
                    </w:rPr>
                    <w:t>Chunarughat</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Habigonj</w:t>
                  </w:r>
                  <w:proofErr w:type="spellEnd"/>
                  <w:r w:rsidRPr="00F01191">
                    <w:rPr>
                      <w:rFonts w:ascii="Verdana" w:eastAsia="Times New Roman" w:hAnsi="Verdana" w:cs="Times New Roman"/>
                      <w:sz w:val="17"/>
                      <w:szCs w:val="17"/>
                    </w:rPr>
                    <w:t xml:space="preserve">, Bangladesh. </w:t>
                  </w: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Current Location</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w:t>
                  </w:r>
                </w:p>
              </w:tc>
            </w:tr>
          </w:tbl>
          <w:p w:rsidR="00F01191" w:rsidRPr="00F01191" w:rsidRDefault="00F01191" w:rsidP="00F01191">
            <w:pPr>
              <w:spacing w:after="0" w:line="240" w:lineRule="auto"/>
              <w:jc w:val="center"/>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vanish/>
          <w:sz w:val="24"/>
          <w:szCs w:val="24"/>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F01191" w:rsidRPr="00F01191" w:rsidTr="00F01191">
        <w:trPr>
          <w:tblCellSpacing w:w="0" w:type="dxa"/>
          <w:jc w:val="center"/>
        </w:trPr>
        <w:tc>
          <w:tcPr>
            <w:tcW w:w="0" w:type="auto"/>
            <w:shd w:val="clear" w:color="auto" w:fill="E6E6E6"/>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8"/>
                <w:szCs w:val="18"/>
                <w:u w:val="single"/>
              </w:rPr>
              <w:t>Reference (s):</w:t>
            </w:r>
          </w:p>
        </w:tc>
      </w:tr>
      <w:tr w:rsidR="00F01191" w:rsidRPr="00F01191" w:rsidTr="00F01191">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3927"/>
              <w:gridCol w:w="4600"/>
            </w:tblGrid>
            <w:tr w:rsidR="00F01191" w:rsidRPr="00F01191">
              <w:trPr>
                <w:tblCellSpacing w:w="0" w:type="dxa"/>
                <w:jc w:val="center"/>
              </w:trPr>
              <w:tc>
                <w:tcPr>
                  <w:tcW w:w="1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w:t>
                  </w:r>
                </w:p>
              </w:tc>
              <w:tc>
                <w:tcPr>
                  <w:tcW w:w="175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7"/>
                      <w:szCs w:val="17"/>
                      <w:u w:val="single"/>
                    </w:rPr>
                    <w:t>Reference: 01</w:t>
                  </w:r>
                </w:p>
              </w:tc>
              <w:tc>
                <w:tcPr>
                  <w:tcW w:w="2050" w:type="pct"/>
                  <w:shd w:val="clear" w:color="auto" w:fill="FFFFFF"/>
                  <w:tcMar>
                    <w:top w:w="30" w:type="dxa"/>
                    <w:left w:w="22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b/>
                      <w:bCs/>
                      <w:sz w:val="17"/>
                      <w:szCs w:val="17"/>
                      <w:u w:val="single"/>
                    </w:rPr>
                    <w:t>Reference: 02</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Name </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1750" w:type="pct"/>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Nazmul</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Ahad</w:t>
                  </w:r>
                  <w:proofErr w:type="spellEnd"/>
                  <w:r w:rsidRPr="00F01191">
                    <w:rPr>
                      <w:rFonts w:ascii="Verdana" w:eastAsia="Times New Roman" w:hAnsi="Verdana" w:cs="Times New Roman"/>
                      <w:sz w:val="17"/>
                      <w:szCs w:val="17"/>
                    </w:rPr>
                    <w:t xml:space="preserve">   </w:t>
                  </w:r>
                </w:p>
              </w:tc>
              <w:tc>
                <w:tcPr>
                  <w:tcW w:w="205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Mehedi</w:t>
                  </w:r>
                  <w:proofErr w:type="spellEnd"/>
                  <w:r w:rsidRPr="00F01191">
                    <w:rPr>
                      <w:rFonts w:ascii="Verdana" w:eastAsia="Times New Roman" w:hAnsi="Verdana" w:cs="Times New Roman"/>
                      <w:sz w:val="17"/>
                      <w:szCs w:val="17"/>
                    </w:rPr>
                    <w:t xml:space="preserve"> </w:t>
                  </w:r>
                  <w:proofErr w:type="spellStart"/>
                  <w:r w:rsidRPr="00F01191">
                    <w:rPr>
                      <w:rFonts w:ascii="Verdana" w:eastAsia="Times New Roman" w:hAnsi="Verdana" w:cs="Times New Roman"/>
                      <w:sz w:val="17"/>
                      <w:szCs w:val="17"/>
                    </w:rPr>
                    <w:t>Hasan</w:t>
                  </w:r>
                  <w:proofErr w:type="spellEnd"/>
                  <w:r w:rsidRPr="00F01191">
                    <w:rPr>
                      <w:rFonts w:ascii="Verdana" w:eastAsia="Times New Roman" w:hAnsi="Verdana" w:cs="Times New Roman"/>
                      <w:sz w:val="17"/>
                      <w:szCs w:val="17"/>
                    </w:rPr>
                    <w:t xml:space="preserve"> </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Organization</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1750" w:type="pct"/>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International University (SIU)   </w:t>
                  </w:r>
                </w:p>
              </w:tc>
              <w:tc>
                <w:tcPr>
                  <w:tcW w:w="205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International University (SIU) </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Designation</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1750" w:type="pct"/>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Senior Lecturer, Department of Law   </w:t>
                  </w:r>
                </w:p>
              </w:tc>
              <w:tc>
                <w:tcPr>
                  <w:tcW w:w="205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Senior Lecturer, Department of Law </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Address</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1750" w:type="pct"/>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Bangladesh.   </w:t>
                  </w:r>
                </w:p>
              </w:tc>
              <w:tc>
                <w:tcPr>
                  <w:tcW w:w="205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proofErr w:type="spellStart"/>
                  <w:r w:rsidRPr="00F01191">
                    <w:rPr>
                      <w:rFonts w:ascii="Verdana" w:eastAsia="Times New Roman" w:hAnsi="Verdana" w:cs="Times New Roman"/>
                      <w:sz w:val="17"/>
                      <w:szCs w:val="17"/>
                    </w:rPr>
                    <w:t>Sylhet</w:t>
                  </w:r>
                  <w:proofErr w:type="spellEnd"/>
                  <w:r w:rsidRPr="00F01191">
                    <w:rPr>
                      <w:rFonts w:ascii="Verdana" w:eastAsia="Times New Roman" w:hAnsi="Verdana" w:cs="Times New Roman"/>
                      <w:sz w:val="17"/>
                      <w:szCs w:val="17"/>
                    </w:rPr>
                    <w:t xml:space="preserve">, Bangladesh. </w:t>
                  </w:r>
                </w:p>
              </w:tc>
            </w:tr>
            <w:tr w:rsidR="00F01191" w:rsidRPr="00F01191">
              <w:trPr>
                <w:tblCellSpacing w:w="0" w:type="dxa"/>
                <w:jc w:val="center"/>
              </w:trPr>
              <w:tc>
                <w:tcPr>
                  <w:tcW w:w="110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Phone (Off.) </w:t>
                  </w:r>
                </w:p>
              </w:tc>
              <w:tc>
                <w:tcPr>
                  <w:tcW w:w="100" w:type="pct"/>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1750" w:type="pct"/>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0821-717193   </w:t>
                  </w:r>
                </w:p>
              </w:tc>
              <w:tc>
                <w:tcPr>
                  <w:tcW w:w="2050" w:type="pct"/>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0821-717193 </w:t>
                  </w: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Mobile</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+8801714-591759 +8801711-148474   </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+8801768645877 </w:t>
                  </w: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E-Mail</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r.najmul@gmail.com   </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after="0" w:line="240" w:lineRule="auto"/>
                    <w:rPr>
                      <w:rFonts w:ascii="Times New Roman" w:eastAsia="Times New Roman" w:hAnsi="Times New Roman" w:cs="Times New Roman"/>
                      <w:sz w:val="24"/>
                      <w:szCs w:val="24"/>
                    </w:rPr>
                  </w:pPr>
                </w:p>
              </w:tc>
            </w:tr>
            <w:tr w:rsidR="00F01191" w:rsidRPr="00F01191">
              <w:trPr>
                <w:tblCellSpacing w:w="0" w:type="dxa"/>
                <w:jc w:val="center"/>
              </w:trPr>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Relation</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w:t>
                  </w:r>
                </w:p>
              </w:tc>
              <w:tc>
                <w:tcPr>
                  <w:tcW w:w="0" w:type="auto"/>
                  <w:tcBorders>
                    <w:top w:val="nil"/>
                    <w:left w:val="nil"/>
                    <w:bottom w:val="nil"/>
                    <w:right w:val="single" w:sz="6" w:space="0" w:color="666666"/>
                  </w:tcBorders>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Academic   </w:t>
                  </w:r>
                </w:p>
              </w:tc>
              <w:tc>
                <w:tcPr>
                  <w:tcW w:w="0" w:type="auto"/>
                  <w:shd w:val="clear" w:color="auto" w:fill="FFFFFF"/>
                  <w:tcMar>
                    <w:top w:w="30" w:type="dxa"/>
                    <w:left w:w="7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xml:space="preserve">Academic </w:t>
                  </w:r>
                </w:p>
              </w:tc>
            </w:tr>
            <w:tr w:rsidR="00F01191" w:rsidRPr="00F01191">
              <w:trPr>
                <w:tblCellSpacing w:w="0" w:type="dxa"/>
                <w:jc w:val="center"/>
              </w:trPr>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Verdana" w:eastAsia="Times New Roman" w:hAnsi="Verdana" w:cs="Times New Roman"/>
                      <w:sz w:val="17"/>
                      <w:szCs w:val="17"/>
                    </w:rPr>
                    <w:t> </w:t>
                  </w:r>
                </w:p>
              </w:tc>
              <w:tc>
                <w:tcPr>
                  <w:tcW w:w="0" w:type="auto"/>
                  <w:shd w:val="clear" w:color="auto" w:fill="FFFFFF"/>
                  <w:tcMar>
                    <w:top w:w="30" w:type="dxa"/>
                    <w:left w:w="105" w:type="dxa"/>
                    <w:bottom w:w="30" w:type="dxa"/>
                    <w:right w:w="0" w:type="dxa"/>
                  </w:tcMar>
                  <w:vAlign w:val="center"/>
                  <w:hideMark/>
                </w:tcPr>
                <w:p w:rsidR="00F01191" w:rsidRPr="00F01191" w:rsidRDefault="00F01191" w:rsidP="00F01191">
                  <w:pPr>
                    <w:spacing w:before="100" w:beforeAutospacing="1" w:after="100" w:afterAutospacing="1" w:line="240" w:lineRule="auto"/>
                    <w:jc w:val="center"/>
                    <w:rPr>
                      <w:rFonts w:ascii="Times New Roman" w:eastAsia="Times New Roman" w:hAnsi="Times New Roman" w:cs="Times New Roman"/>
                      <w:sz w:val="24"/>
                      <w:szCs w:val="24"/>
                    </w:rPr>
                  </w:pPr>
                  <w:r w:rsidRPr="00F01191">
                    <w:rPr>
                      <w:rFonts w:ascii="Verdana" w:eastAsia="Times New Roman" w:hAnsi="Verdana" w:cs="Times New Roman"/>
                      <w:sz w:val="17"/>
                      <w:szCs w:val="17"/>
                    </w:rPr>
                    <w:t> </w:t>
                  </w:r>
                </w:p>
              </w:tc>
              <w:tc>
                <w:tcPr>
                  <w:tcW w:w="0" w:type="auto"/>
                  <w:gridSpan w:val="2"/>
                  <w:shd w:val="clear" w:color="auto" w:fill="FFFFFF"/>
                  <w:tcMar>
                    <w:top w:w="30" w:type="dxa"/>
                    <w:left w:w="105" w:type="dxa"/>
                    <w:bottom w:w="30" w:type="dxa"/>
                    <w:right w:w="0" w:type="dxa"/>
                  </w:tcMar>
                  <w:vAlign w:val="center"/>
                  <w:hideMark/>
                </w:tcPr>
                <w:p w:rsidR="00F01191" w:rsidRPr="00F01191" w:rsidRDefault="00F01191" w:rsidP="00F01191">
                  <w:pPr>
                    <w:spacing w:after="0" w:line="240" w:lineRule="auto"/>
                    <w:rPr>
                      <w:rFonts w:ascii="Times New Roman" w:eastAsia="Times New Roman" w:hAnsi="Times New Roman" w:cs="Times New Roman"/>
                      <w:sz w:val="24"/>
                      <w:szCs w:val="24"/>
                    </w:rPr>
                  </w:pPr>
                </w:p>
              </w:tc>
            </w:tr>
          </w:tbl>
          <w:p w:rsidR="00F01191" w:rsidRPr="00F01191" w:rsidRDefault="00F01191" w:rsidP="00F01191">
            <w:pPr>
              <w:spacing w:after="0" w:line="240" w:lineRule="auto"/>
              <w:jc w:val="center"/>
              <w:rPr>
                <w:rFonts w:ascii="Times New Roman" w:eastAsia="Times New Roman" w:hAnsi="Times New Roman" w:cs="Times New Roman"/>
                <w:sz w:val="24"/>
                <w:szCs w:val="24"/>
              </w:rPr>
            </w:pPr>
          </w:p>
        </w:tc>
      </w:tr>
    </w:tbl>
    <w:p w:rsidR="00F01191" w:rsidRPr="00F01191" w:rsidRDefault="00F01191" w:rsidP="00F01191">
      <w:pPr>
        <w:spacing w:before="100" w:beforeAutospacing="1" w:after="100" w:afterAutospacing="1" w:line="240" w:lineRule="auto"/>
        <w:rPr>
          <w:rFonts w:ascii="Times New Roman" w:eastAsia="Times New Roman" w:hAnsi="Times New Roman" w:cs="Times New Roman"/>
          <w:sz w:val="24"/>
          <w:szCs w:val="24"/>
        </w:rPr>
      </w:pPr>
      <w:r w:rsidRPr="00F01191">
        <w:rPr>
          <w:rFonts w:ascii="Times New Roman" w:eastAsia="Times New Roman" w:hAnsi="Times New Roman" w:cs="Times New Roman"/>
          <w:sz w:val="24"/>
          <w:szCs w:val="24"/>
        </w:rPr>
        <w:t> </w:t>
      </w:r>
    </w:p>
    <w:p w:rsidR="00B32F0F" w:rsidRDefault="00B32F0F">
      <w:bookmarkStart w:id="0" w:name="_GoBack"/>
      <w:bookmarkEnd w:id="0"/>
    </w:p>
    <w:sectPr w:rsidR="00B32F0F" w:rsidSect="00B32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91"/>
    <w:rsid w:val="002B5B0A"/>
    <w:rsid w:val="00747347"/>
    <w:rsid w:val="00B32F0F"/>
    <w:rsid w:val="00F0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tyle51">
    <w:name w:val="style51"/>
    <w:basedOn w:val="DefaultParagraphFont"/>
    <w:rsid w:val="00F01191"/>
  </w:style>
  <w:style w:type="character" w:customStyle="1" w:styleId="style11">
    <w:name w:val="style11"/>
    <w:basedOn w:val="DefaultParagraphFont"/>
    <w:rsid w:val="00F01191"/>
  </w:style>
  <w:style w:type="character" w:customStyle="1" w:styleId="style21">
    <w:name w:val="style21"/>
    <w:basedOn w:val="DefaultParagraphFont"/>
    <w:rsid w:val="00F01191"/>
  </w:style>
  <w:style w:type="character" w:customStyle="1" w:styleId="style31">
    <w:name w:val="style31"/>
    <w:basedOn w:val="DefaultParagraphFont"/>
    <w:rsid w:val="00F01191"/>
  </w:style>
  <w:style w:type="character" w:customStyle="1" w:styleId="style41">
    <w:name w:val="style41"/>
    <w:basedOn w:val="DefaultParagraphFont"/>
    <w:rsid w:val="00F01191"/>
  </w:style>
  <w:style w:type="character" w:styleId="Strong">
    <w:name w:val="Strong"/>
    <w:basedOn w:val="DefaultParagraphFont"/>
    <w:uiPriority w:val="22"/>
    <w:qFormat/>
    <w:rsid w:val="00F01191"/>
    <w:rPr>
      <w:b/>
      <w:bCs/>
    </w:rPr>
  </w:style>
  <w:style w:type="paragraph" w:styleId="BalloonText">
    <w:name w:val="Balloon Text"/>
    <w:basedOn w:val="Normal"/>
    <w:link w:val="BalloonTextChar"/>
    <w:uiPriority w:val="99"/>
    <w:semiHidden/>
    <w:unhideWhenUsed/>
    <w:rsid w:val="00F01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tyle51">
    <w:name w:val="style51"/>
    <w:basedOn w:val="DefaultParagraphFont"/>
    <w:rsid w:val="00F01191"/>
  </w:style>
  <w:style w:type="character" w:customStyle="1" w:styleId="style11">
    <w:name w:val="style11"/>
    <w:basedOn w:val="DefaultParagraphFont"/>
    <w:rsid w:val="00F01191"/>
  </w:style>
  <w:style w:type="character" w:customStyle="1" w:styleId="style21">
    <w:name w:val="style21"/>
    <w:basedOn w:val="DefaultParagraphFont"/>
    <w:rsid w:val="00F01191"/>
  </w:style>
  <w:style w:type="character" w:customStyle="1" w:styleId="style31">
    <w:name w:val="style31"/>
    <w:basedOn w:val="DefaultParagraphFont"/>
    <w:rsid w:val="00F01191"/>
  </w:style>
  <w:style w:type="character" w:customStyle="1" w:styleId="style41">
    <w:name w:val="style41"/>
    <w:basedOn w:val="DefaultParagraphFont"/>
    <w:rsid w:val="00F01191"/>
  </w:style>
  <w:style w:type="character" w:styleId="Strong">
    <w:name w:val="Strong"/>
    <w:basedOn w:val="DefaultParagraphFont"/>
    <w:uiPriority w:val="22"/>
    <w:qFormat/>
    <w:rsid w:val="00F01191"/>
    <w:rPr>
      <w:b/>
      <w:bCs/>
    </w:rPr>
  </w:style>
  <w:style w:type="paragraph" w:styleId="BalloonText">
    <w:name w:val="Balloon Text"/>
    <w:basedOn w:val="Normal"/>
    <w:link w:val="BalloonTextChar"/>
    <w:uiPriority w:val="99"/>
    <w:semiHidden/>
    <w:unhideWhenUsed/>
    <w:rsid w:val="00F01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7118">
      <w:bodyDiv w:val="1"/>
      <w:marLeft w:val="0"/>
      <w:marRight w:val="0"/>
      <w:marTop w:val="0"/>
      <w:marBottom w:val="0"/>
      <w:divBdr>
        <w:top w:val="none" w:sz="0" w:space="0" w:color="auto"/>
        <w:left w:val="none" w:sz="0" w:space="0" w:color="auto"/>
        <w:bottom w:val="none" w:sz="0" w:space="0" w:color="auto"/>
        <w:right w:val="none" w:sz="0" w:space="0" w:color="auto"/>
      </w:divBdr>
      <w:divsChild>
        <w:div w:id="912661053">
          <w:marLeft w:val="0"/>
          <w:marRight w:val="0"/>
          <w:marTop w:val="0"/>
          <w:marBottom w:val="0"/>
          <w:divBdr>
            <w:top w:val="none" w:sz="0" w:space="0" w:color="auto"/>
            <w:left w:val="none" w:sz="0" w:space="0" w:color="auto"/>
            <w:bottom w:val="none" w:sz="0" w:space="0" w:color="auto"/>
            <w:right w:val="none" w:sz="0" w:space="0" w:color="auto"/>
          </w:divBdr>
          <w:divsChild>
            <w:div w:id="7737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Computech</dc:creator>
  <cp:lastModifiedBy>SHIPON</cp:lastModifiedBy>
  <cp:revision>2</cp:revision>
  <dcterms:created xsi:type="dcterms:W3CDTF">2018-01-31T09:45:00Z</dcterms:created>
  <dcterms:modified xsi:type="dcterms:W3CDTF">2018-01-31T09:45:00Z</dcterms:modified>
</cp:coreProperties>
</file>