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7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6"/>
      </w:tblGrid>
      <w:tr w:rsidR="00655F75" w:rsidTr="00B22E22">
        <w:trPr>
          <w:trHeight w:val="2060"/>
        </w:trPr>
        <w:tc>
          <w:tcPr>
            <w:tcW w:w="1950" w:type="dxa"/>
          </w:tcPr>
          <w:p w:rsidR="00655F75" w:rsidRDefault="00655F75" w:rsidP="00655F75">
            <w:pPr>
              <w:tabs>
                <w:tab w:val="center" w:pos="4680"/>
                <w:tab w:val="right" w:pos="9360"/>
              </w:tabs>
              <w:jc w:val="right"/>
              <w:rPr>
                <w:b/>
                <w:bCs/>
                <w:sz w:val="32"/>
                <w:szCs w:val="32"/>
                <w:lang w:val="en-GB"/>
              </w:rPr>
            </w:pPr>
            <w:r>
              <w:rPr>
                <w:b/>
                <w:bCs/>
                <w:noProof/>
                <w:sz w:val="32"/>
                <w:szCs w:val="32"/>
                <w:lang w:bidi="bn-BD"/>
              </w:rPr>
              <w:drawing>
                <wp:inline distT="0" distB="0" distL="0" distR="0">
                  <wp:extent cx="1238250" cy="1565910"/>
                  <wp:effectExtent l="19050" t="0" r="0" b="0"/>
                  <wp:docPr id="1" name="Picture 0" descr="بغافبلابؤليبف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بغافبلابؤليبفل.jpg"/>
                          <pic:cNvPicPr/>
                        </pic:nvPicPr>
                        <pic:blipFill>
                          <a:blip r:embed="rId8" cstate="print">
                            <a:lum bright="10000" contrast="20000"/>
                          </a:blip>
                          <a:stretch>
                            <a:fillRect/>
                          </a:stretch>
                        </pic:blipFill>
                        <pic:spPr>
                          <a:xfrm>
                            <a:off x="0" y="0"/>
                            <a:ext cx="1238250" cy="1565910"/>
                          </a:xfrm>
                          <a:prstGeom prst="rect">
                            <a:avLst/>
                          </a:prstGeom>
                        </pic:spPr>
                      </pic:pic>
                    </a:graphicData>
                  </a:graphic>
                </wp:inline>
              </w:drawing>
            </w:r>
          </w:p>
        </w:tc>
      </w:tr>
    </w:tbl>
    <w:p w:rsidR="001710CB" w:rsidRPr="00A70533" w:rsidRDefault="001710CB" w:rsidP="00B22E22">
      <w:pPr>
        <w:tabs>
          <w:tab w:val="center" w:pos="4680"/>
          <w:tab w:val="right" w:pos="9360"/>
        </w:tabs>
        <w:ind w:left="1440"/>
        <w:jc w:val="center"/>
        <w:rPr>
          <w:b/>
          <w:bCs/>
          <w:sz w:val="32"/>
          <w:szCs w:val="32"/>
          <w:lang w:val="en-GB"/>
        </w:rPr>
      </w:pPr>
      <w:r w:rsidRPr="00A70533">
        <w:rPr>
          <w:b/>
          <w:bCs/>
          <w:sz w:val="32"/>
          <w:szCs w:val="32"/>
          <w:lang w:val="en-GB"/>
        </w:rPr>
        <w:t>RESUME</w:t>
      </w:r>
    </w:p>
    <w:p w:rsidR="001710CB" w:rsidRPr="00701D0B" w:rsidRDefault="001710CB" w:rsidP="00B22E22">
      <w:pPr>
        <w:ind w:left="1440"/>
        <w:jc w:val="center"/>
        <w:rPr>
          <w:b/>
          <w:bCs/>
          <w:sz w:val="28"/>
          <w:szCs w:val="28"/>
          <w:lang w:val="en-GB"/>
        </w:rPr>
      </w:pPr>
      <w:r w:rsidRPr="00701D0B">
        <w:rPr>
          <w:b/>
          <w:bCs/>
          <w:sz w:val="28"/>
          <w:szCs w:val="28"/>
          <w:lang w:val="en-GB"/>
        </w:rPr>
        <w:t>OF</w:t>
      </w:r>
    </w:p>
    <w:p w:rsidR="001710CB" w:rsidRPr="00E41A8B" w:rsidRDefault="00B53130" w:rsidP="00B22E22">
      <w:pPr>
        <w:ind w:left="1440"/>
        <w:jc w:val="center"/>
        <w:rPr>
          <w:b/>
          <w:bCs/>
          <w:sz w:val="32"/>
          <w:szCs w:val="32"/>
          <w:lang w:val="en-GB"/>
        </w:rPr>
      </w:pPr>
      <w:r>
        <w:rPr>
          <w:b/>
          <w:bCs/>
          <w:sz w:val="32"/>
          <w:szCs w:val="32"/>
          <w:lang w:val="en-GB"/>
        </w:rPr>
        <w:t>SANJIT SHAKHARI</w:t>
      </w:r>
    </w:p>
    <w:p w:rsidR="001710CB" w:rsidRDefault="001710CB" w:rsidP="00B0469E">
      <w:pPr>
        <w:jc w:val="center"/>
        <w:rPr>
          <w:sz w:val="2"/>
        </w:rPr>
      </w:pPr>
    </w:p>
    <w:p w:rsidR="001710CB" w:rsidRDefault="001710CB" w:rsidP="00B0469E">
      <w:pPr>
        <w:jc w:val="center"/>
        <w:rPr>
          <w:sz w:val="2"/>
        </w:rPr>
      </w:pPr>
    </w:p>
    <w:p w:rsidR="001710CB" w:rsidRDefault="001710CB" w:rsidP="00B0469E">
      <w:pPr>
        <w:jc w:val="center"/>
        <w:rPr>
          <w:sz w:val="2"/>
        </w:rPr>
      </w:pPr>
      <w:r>
        <w:rPr>
          <w:sz w:val="2"/>
        </w:rPr>
        <w:t>ANTO</w:t>
      </w:r>
    </w:p>
    <w:p w:rsidR="001710CB" w:rsidRDefault="001710CB" w:rsidP="00B0469E">
      <w:pPr>
        <w:rPr>
          <w:sz w:val="2"/>
        </w:rPr>
      </w:pPr>
    </w:p>
    <w:p w:rsidR="001710CB" w:rsidRDefault="001710CB" w:rsidP="00B0469E">
      <w:pPr>
        <w:rPr>
          <w:sz w:val="2"/>
        </w:rPr>
      </w:pPr>
    </w:p>
    <w:p w:rsidR="001710CB" w:rsidRDefault="001710CB" w:rsidP="00B0469E">
      <w:pPr>
        <w:rPr>
          <w:sz w:val="2"/>
        </w:rPr>
      </w:pPr>
    </w:p>
    <w:p w:rsidR="001710CB" w:rsidRDefault="001710CB" w:rsidP="00B0469E">
      <w:pPr>
        <w:rPr>
          <w:sz w:val="2"/>
        </w:rPr>
      </w:pPr>
    </w:p>
    <w:tbl>
      <w:tblPr>
        <w:tblpPr w:leftFromText="180" w:rightFromText="180" w:vertAnchor="text" w:horzAnchor="margin" w:tblpY="181"/>
        <w:tblW w:w="9288" w:type="dxa"/>
        <w:tblLayout w:type="fixed"/>
        <w:tblCellMar>
          <w:left w:w="115" w:type="dxa"/>
          <w:right w:w="115" w:type="dxa"/>
        </w:tblCellMar>
        <w:tblLook w:val="01E0"/>
      </w:tblPr>
      <w:tblGrid>
        <w:gridCol w:w="3625"/>
        <w:gridCol w:w="623"/>
        <w:gridCol w:w="5040"/>
      </w:tblGrid>
      <w:tr w:rsidR="001710CB" w:rsidRPr="004C0077" w:rsidTr="00B22E22">
        <w:trPr>
          <w:cantSplit/>
          <w:trHeight w:val="1890"/>
        </w:trPr>
        <w:tc>
          <w:tcPr>
            <w:tcW w:w="3625" w:type="dxa"/>
            <w:tcMar>
              <w:left w:w="115" w:type="dxa"/>
              <w:bottom w:w="58" w:type="dxa"/>
              <w:right w:w="0" w:type="dxa"/>
            </w:tcMar>
          </w:tcPr>
          <w:p w:rsidR="001710CB" w:rsidRDefault="001710CB" w:rsidP="00B0469E">
            <w:pPr>
              <w:ind w:right="54"/>
              <w:rPr>
                <w:b/>
                <w:szCs w:val="20"/>
                <w:u w:val="single"/>
              </w:rPr>
            </w:pPr>
            <w:r w:rsidRPr="004C0077">
              <w:rPr>
                <w:b/>
                <w:sz w:val="26"/>
              </w:rPr>
              <w:br w:type="page"/>
            </w:r>
            <w:r w:rsidRPr="004C0077">
              <w:rPr>
                <w:b/>
                <w:sz w:val="26"/>
              </w:rPr>
              <w:br w:type="page"/>
            </w:r>
            <w:r w:rsidR="00416D11">
              <w:rPr>
                <w:b/>
                <w:szCs w:val="20"/>
                <w:u w:val="single"/>
              </w:rPr>
              <w:t>Mailing Address</w:t>
            </w:r>
          </w:p>
          <w:p w:rsidR="00542D6A" w:rsidRPr="004C0077" w:rsidRDefault="00542D6A" w:rsidP="00B0469E">
            <w:pPr>
              <w:ind w:right="54"/>
              <w:rPr>
                <w:b/>
                <w:szCs w:val="20"/>
                <w:u w:val="single"/>
              </w:rPr>
            </w:pPr>
          </w:p>
          <w:p w:rsidR="001710CB" w:rsidRPr="00B22A2A" w:rsidRDefault="00B53130" w:rsidP="00B0469E">
            <w:pPr>
              <w:ind w:right="54"/>
              <w:rPr>
                <w:b/>
                <w:szCs w:val="20"/>
              </w:rPr>
            </w:pPr>
            <w:r>
              <w:rPr>
                <w:b/>
                <w:sz w:val="22"/>
                <w:szCs w:val="20"/>
              </w:rPr>
              <w:t>SANJIT SHAKHARI</w:t>
            </w:r>
          </w:p>
          <w:p w:rsidR="001710CB" w:rsidRDefault="00C94DD6" w:rsidP="00B0469E">
            <w:pPr>
              <w:ind w:right="7"/>
              <w:rPr>
                <w:rStyle w:val="Strong"/>
                <w:b w:val="0"/>
              </w:rPr>
            </w:pPr>
            <w:bookmarkStart w:id="0" w:name="_GoBack"/>
            <w:bookmarkEnd w:id="0"/>
            <w:r>
              <w:rPr>
                <w:rStyle w:val="Strong"/>
                <w:b w:val="0"/>
                <w:sz w:val="22"/>
                <w:szCs w:val="22"/>
              </w:rPr>
              <w:t>Goiddya word no-4,</w:t>
            </w:r>
          </w:p>
          <w:p w:rsidR="00C94DD6" w:rsidRDefault="00C94DD6" w:rsidP="00B0469E">
            <w:pPr>
              <w:ind w:right="7"/>
              <w:rPr>
                <w:rStyle w:val="Strong"/>
                <w:b w:val="0"/>
              </w:rPr>
            </w:pPr>
            <w:r>
              <w:rPr>
                <w:rStyle w:val="Strong"/>
                <w:b w:val="0"/>
                <w:sz w:val="22"/>
                <w:szCs w:val="22"/>
              </w:rPr>
              <w:t>Bhedorgonj, Shariatpur.</w:t>
            </w:r>
          </w:p>
          <w:p w:rsidR="001710CB" w:rsidRDefault="00847D5D" w:rsidP="00B0469E">
            <w:pPr>
              <w:ind w:right="7"/>
              <w:rPr>
                <w:szCs w:val="20"/>
              </w:rPr>
            </w:pPr>
            <w:r>
              <w:rPr>
                <w:szCs w:val="20"/>
              </w:rPr>
              <w:t xml:space="preserve">Mobile </w:t>
            </w:r>
            <w:r w:rsidR="005E26EF">
              <w:rPr>
                <w:szCs w:val="20"/>
              </w:rPr>
              <w:t>–</w:t>
            </w:r>
            <w:r>
              <w:rPr>
                <w:szCs w:val="20"/>
              </w:rPr>
              <w:t xml:space="preserve"> 01754993316</w:t>
            </w:r>
          </w:p>
          <w:p w:rsidR="005E26EF" w:rsidRPr="004C0077" w:rsidRDefault="005E26EF" w:rsidP="00B0469E">
            <w:pPr>
              <w:ind w:right="7"/>
              <w:rPr>
                <w:szCs w:val="20"/>
              </w:rPr>
            </w:pPr>
            <w:r>
              <w:rPr>
                <w:szCs w:val="20"/>
              </w:rPr>
              <w:t>E-mail: sanjitshakhari@gmail.com</w:t>
            </w:r>
          </w:p>
        </w:tc>
        <w:tc>
          <w:tcPr>
            <w:tcW w:w="623" w:type="dxa"/>
            <w:tcMar>
              <w:left w:w="0" w:type="dxa"/>
              <w:bottom w:w="58" w:type="dxa"/>
              <w:right w:w="0" w:type="dxa"/>
            </w:tcMar>
            <w:textDirection w:val="btLr"/>
            <w:tcFitText/>
          </w:tcPr>
          <w:p w:rsidR="001710CB" w:rsidRPr="00B22E22" w:rsidRDefault="001710CB" w:rsidP="00B0469E">
            <w:pPr>
              <w:ind w:right="54"/>
              <w:rPr>
                <w:sz w:val="20"/>
              </w:rPr>
            </w:pPr>
          </w:p>
          <w:p w:rsidR="001710CB" w:rsidRPr="00B22E22" w:rsidRDefault="001710CB" w:rsidP="00B0469E">
            <w:pPr>
              <w:ind w:right="54"/>
              <w:rPr>
                <w:sz w:val="20"/>
              </w:rPr>
            </w:pPr>
          </w:p>
          <w:p w:rsidR="001710CB" w:rsidRPr="00B22E22" w:rsidRDefault="001710CB" w:rsidP="00B0469E">
            <w:pPr>
              <w:ind w:right="54"/>
              <w:rPr>
                <w:sz w:val="20"/>
              </w:rPr>
            </w:pPr>
          </w:p>
          <w:p w:rsidR="001710CB" w:rsidRPr="00B22E22" w:rsidRDefault="001710CB" w:rsidP="00B0469E">
            <w:pPr>
              <w:ind w:right="54"/>
              <w:rPr>
                <w:sz w:val="20"/>
              </w:rPr>
            </w:pPr>
          </w:p>
          <w:p w:rsidR="001710CB" w:rsidRPr="00B22E22" w:rsidRDefault="001710CB" w:rsidP="00B0469E">
            <w:pPr>
              <w:ind w:right="54"/>
              <w:rPr>
                <w:sz w:val="20"/>
              </w:rPr>
            </w:pPr>
          </w:p>
          <w:p w:rsidR="001710CB" w:rsidRPr="00B22E22" w:rsidRDefault="001710CB" w:rsidP="00B0469E">
            <w:pPr>
              <w:ind w:right="54"/>
              <w:rPr>
                <w:sz w:val="20"/>
              </w:rPr>
            </w:pPr>
          </w:p>
          <w:p w:rsidR="001710CB" w:rsidRPr="004C0077" w:rsidRDefault="001710CB" w:rsidP="00B0469E">
            <w:pPr>
              <w:ind w:right="54"/>
              <w:rPr>
                <w:sz w:val="20"/>
              </w:rPr>
            </w:pPr>
          </w:p>
        </w:tc>
        <w:tc>
          <w:tcPr>
            <w:tcW w:w="5040" w:type="dxa"/>
            <w:tcMar>
              <w:bottom w:w="58" w:type="dxa"/>
            </w:tcMar>
          </w:tcPr>
          <w:p w:rsidR="001710CB" w:rsidRPr="004C0077" w:rsidRDefault="001710CB" w:rsidP="00B0469E">
            <w:pPr>
              <w:ind w:left="515" w:right="54"/>
              <w:rPr>
                <w:color w:val="FFFFFF"/>
                <w:sz w:val="20"/>
              </w:rPr>
            </w:pPr>
          </w:p>
        </w:tc>
      </w:tr>
    </w:tbl>
    <w:tbl>
      <w:tblPr>
        <w:tblStyle w:val="TableGrid"/>
        <w:tblW w:w="0" w:type="auto"/>
        <w:tblLook w:val="04A0"/>
      </w:tblPr>
      <w:tblGrid>
        <w:gridCol w:w="9576"/>
      </w:tblGrid>
      <w:tr w:rsidR="006732B9" w:rsidTr="00B0469E">
        <w:trPr>
          <w:trHeight w:val="296"/>
        </w:trPr>
        <w:tc>
          <w:tcPr>
            <w:tcW w:w="9576" w:type="dxa"/>
            <w:tcBorders>
              <w:top w:val="nil"/>
              <w:left w:val="nil"/>
              <w:bottom w:val="nil"/>
              <w:right w:val="nil"/>
            </w:tcBorders>
          </w:tcPr>
          <w:p w:rsidR="005C4CCD" w:rsidRDefault="005C4CCD" w:rsidP="00416D11">
            <w:pPr>
              <w:rPr>
                <w:rStyle w:val="Strong"/>
                <w:bCs w:val="0"/>
                <w:sz w:val="24"/>
                <w:szCs w:val="24"/>
                <w:u w:val="single"/>
              </w:rPr>
            </w:pPr>
          </w:p>
          <w:p w:rsidR="001710CB" w:rsidRPr="00416D11" w:rsidRDefault="001710CB" w:rsidP="00416D11">
            <w:pPr>
              <w:rPr>
                <w:rStyle w:val="Strong"/>
                <w:bCs w:val="0"/>
                <w:sz w:val="24"/>
                <w:szCs w:val="24"/>
                <w:u w:val="single"/>
              </w:rPr>
            </w:pPr>
            <w:r w:rsidRPr="00416D11">
              <w:rPr>
                <w:rStyle w:val="Strong"/>
                <w:bCs w:val="0"/>
                <w:sz w:val="24"/>
                <w:szCs w:val="24"/>
                <w:u w:val="single"/>
              </w:rPr>
              <w:t>Career Vision</w:t>
            </w:r>
          </w:p>
        </w:tc>
      </w:tr>
    </w:tbl>
    <w:p w:rsidR="001710CB" w:rsidRPr="00F27945" w:rsidRDefault="001710CB" w:rsidP="00B22E22">
      <w:pPr>
        <w:jc w:val="both"/>
        <w:rPr>
          <w:sz w:val="26"/>
          <w:szCs w:val="26"/>
        </w:rPr>
      </w:pPr>
      <w:r w:rsidRPr="00F27945">
        <w:rPr>
          <w:sz w:val="26"/>
          <w:szCs w:val="26"/>
        </w:rPr>
        <w:t xml:space="preserve">Intend to work in a challenging and competitive environment where strong sense of responsibility and commitment require; where dignity of work provide job satisfaction and the place provide potential avenues for learning and growing and to achieve top level in the hierarchy of the company and ready to serve anywhere. </w:t>
      </w:r>
    </w:p>
    <w:p w:rsidR="001710CB" w:rsidRDefault="001710CB" w:rsidP="00B0469E"/>
    <w:tbl>
      <w:tblPr>
        <w:tblStyle w:val="TableGrid"/>
        <w:tblW w:w="0" w:type="auto"/>
        <w:tblLook w:val="04A0"/>
      </w:tblPr>
      <w:tblGrid>
        <w:gridCol w:w="9576"/>
      </w:tblGrid>
      <w:tr w:rsidR="001710CB" w:rsidTr="00B0469E">
        <w:tc>
          <w:tcPr>
            <w:tcW w:w="9576" w:type="dxa"/>
            <w:tcBorders>
              <w:top w:val="nil"/>
              <w:left w:val="nil"/>
              <w:bottom w:val="nil"/>
              <w:right w:val="nil"/>
            </w:tcBorders>
          </w:tcPr>
          <w:p w:rsidR="001710CB" w:rsidRPr="00542D6A" w:rsidRDefault="0018359B" w:rsidP="00B0469E">
            <w:pPr>
              <w:rPr>
                <w:rStyle w:val="Strong"/>
                <w:sz w:val="24"/>
                <w:szCs w:val="24"/>
                <w:u w:val="single"/>
              </w:rPr>
            </w:pPr>
            <w:r w:rsidRPr="00542D6A">
              <w:rPr>
                <w:rStyle w:val="Strong"/>
                <w:sz w:val="24"/>
                <w:szCs w:val="24"/>
                <w:u w:val="single"/>
              </w:rPr>
              <w:t>Educational Information</w:t>
            </w:r>
          </w:p>
        </w:tc>
      </w:tr>
    </w:tbl>
    <w:p w:rsidR="0018359B" w:rsidRDefault="0018359B" w:rsidP="00B0469E"/>
    <w:p w:rsidR="003E3282" w:rsidRPr="0065542D" w:rsidRDefault="00B53130" w:rsidP="00B0469E">
      <w:pPr>
        <w:pStyle w:val="ListParagraph"/>
        <w:numPr>
          <w:ilvl w:val="0"/>
          <w:numId w:val="1"/>
        </w:numPr>
        <w:spacing w:line="276" w:lineRule="auto"/>
        <w:jc w:val="both"/>
        <w:rPr>
          <w:b/>
          <w:bCs/>
          <w:i/>
          <w:sz w:val="26"/>
          <w:szCs w:val="26"/>
        </w:rPr>
      </w:pPr>
      <w:r w:rsidRPr="0065542D">
        <w:rPr>
          <w:b/>
          <w:bCs/>
          <w:i/>
          <w:sz w:val="26"/>
          <w:szCs w:val="26"/>
        </w:rPr>
        <w:t>Bachelor of Business Administration. (BBA)</w:t>
      </w:r>
    </w:p>
    <w:tbl>
      <w:tblPr>
        <w:tblW w:w="0" w:type="auto"/>
        <w:tblInd w:w="288" w:type="dxa"/>
        <w:tblLook w:val="0600"/>
      </w:tblPr>
      <w:tblGrid>
        <w:gridCol w:w="2861"/>
        <w:gridCol w:w="422"/>
        <w:gridCol w:w="5087"/>
      </w:tblGrid>
      <w:tr w:rsidR="00DB0A52" w:rsidRPr="00F27945" w:rsidTr="00423F84">
        <w:tc>
          <w:tcPr>
            <w:tcW w:w="2861" w:type="dxa"/>
          </w:tcPr>
          <w:p w:rsidR="00B20BAC" w:rsidRDefault="00DB0A52" w:rsidP="00FD61C4">
            <w:pPr>
              <w:spacing w:line="276" w:lineRule="auto"/>
              <w:jc w:val="both"/>
              <w:rPr>
                <w:sz w:val="26"/>
                <w:szCs w:val="26"/>
              </w:rPr>
            </w:pPr>
            <w:r w:rsidRPr="00F27945">
              <w:rPr>
                <w:sz w:val="26"/>
                <w:szCs w:val="26"/>
              </w:rPr>
              <w:sym w:font="Webdings" w:char="F034"/>
            </w:r>
            <w:r w:rsidRPr="00F27945">
              <w:rPr>
                <w:sz w:val="26"/>
                <w:szCs w:val="26"/>
              </w:rPr>
              <w:t xml:space="preserve">Institution </w:t>
            </w:r>
          </w:p>
          <w:p w:rsidR="00DB0A52" w:rsidRPr="00B20BAC" w:rsidRDefault="00B20BAC" w:rsidP="00B20BAC">
            <w:pPr>
              <w:rPr>
                <w:sz w:val="26"/>
                <w:szCs w:val="26"/>
              </w:rPr>
            </w:pPr>
            <w:r>
              <w:rPr>
                <w:sz w:val="26"/>
                <w:szCs w:val="26"/>
              </w:rPr>
              <w:sym w:font="Webdings" w:char="F034"/>
            </w:r>
            <w:r>
              <w:rPr>
                <w:sz w:val="26"/>
                <w:szCs w:val="26"/>
              </w:rPr>
              <w:t xml:space="preserve"> Department                       </w:t>
            </w:r>
          </w:p>
        </w:tc>
        <w:tc>
          <w:tcPr>
            <w:tcW w:w="422" w:type="dxa"/>
          </w:tcPr>
          <w:p w:rsidR="00B20BAC" w:rsidRDefault="00DB0A52" w:rsidP="00FD61C4">
            <w:pPr>
              <w:spacing w:line="276" w:lineRule="auto"/>
              <w:jc w:val="both"/>
              <w:rPr>
                <w:sz w:val="26"/>
                <w:szCs w:val="26"/>
              </w:rPr>
            </w:pPr>
            <w:r w:rsidRPr="00F27945">
              <w:rPr>
                <w:sz w:val="26"/>
                <w:szCs w:val="26"/>
              </w:rPr>
              <w:t>:</w:t>
            </w:r>
          </w:p>
          <w:p w:rsidR="00DB0A52" w:rsidRPr="00B20BAC" w:rsidRDefault="00B20BAC" w:rsidP="00B20BAC">
            <w:pPr>
              <w:rPr>
                <w:sz w:val="26"/>
                <w:szCs w:val="26"/>
              </w:rPr>
            </w:pPr>
            <w:r>
              <w:rPr>
                <w:sz w:val="26"/>
                <w:szCs w:val="26"/>
              </w:rPr>
              <w:t xml:space="preserve">:    </w:t>
            </w:r>
          </w:p>
        </w:tc>
        <w:tc>
          <w:tcPr>
            <w:tcW w:w="5087" w:type="dxa"/>
          </w:tcPr>
          <w:p w:rsidR="00DB0A52" w:rsidRDefault="00B53130" w:rsidP="00FD61C4">
            <w:pPr>
              <w:spacing w:line="276" w:lineRule="auto"/>
              <w:jc w:val="both"/>
              <w:rPr>
                <w:sz w:val="26"/>
                <w:szCs w:val="26"/>
              </w:rPr>
            </w:pPr>
            <w:r w:rsidRPr="00F27945">
              <w:rPr>
                <w:sz w:val="26"/>
                <w:szCs w:val="26"/>
              </w:rPr>
              <w:t>World University of Bangladesh.</w:t>
            </w:r>
          </w:p>
          <w:p w:rsidR="00B20BAC" w:rsidRPr="00F27945" w:rsidRDefault="00B20BAC" w:rsidP="00FD61C4">
            <w:pPr>
              <w:spacing w:line="276" w:lineRule="auto"/>
              <w:jc w:val="both"/>
              <w:rPr>
                <w:sz w:val="26"/>
                <w:szCs w:val="26"/>
              </w:rPr>
            </w:pPr>
            <w:r>
              <w:rPr>
                <w:sz w:val="26"/>
                <w:szCs w:val="26"/>
              </w:rPr>
              <w:t xml:space="preserve">BBA ( Major in Finance ) </w:t>
            </w:r>
          </w:p>
        </w:tc>
      </w:tr>
      <w:tr w:rsidR="00DB0A52" w:rsidRPr="00F27945" w:rsidTr="00DB0A52">
        <w:tc>
          <w:tcPr>
            <w:tcW w:w="2861" w:type="dxa"/>
          </w:tcPr>
          <w:p w:rsidR="00DB0A52" w:rsidRPr="00F27945" w:rsidRDefault="00DB0A52" w:rsidP="00FD61C4">
            <w:pPr>
              <w:spacing w:line="276" w:lineRule="auto"/>
              <w:jc w:val="both"/>
              <w:rPr>
                <w:sz w:val="26"/>
                <w:szCs w:val="26"/>
              </w:rPr>
            </w:pPr>
            <w:r w:rsidRPr="00F27945">
              <w:rPr>
                <w:sz w:val="26"/>
                <w:szCs w:val="26"/>
              </w:rPr>
              <w:sym w:font="Webdings" w:char="F034"/>
            </w:r>
            <w:r w:rsidRPr="00F27945">
              <w:rPr>
                <w:sz w:val="26"/>
                <w:szCs w:val="26"/>
              </w:rPr>
              <w:t>GPA</w:t>
            </w:r>
          </w:p>
        </w:tc>
        <w:tc>
          <w:tcPr>
            <w:tcW w:w="422" w:type="dxa"/>
          </w:tcPr>
          <w:p w:rsidR="00DB0A52" w:rsidRPr="00F27945" w:rsidRDefault="00DB0A52" w:rsidP="00FD61C4">
            <w:pPr>
              <w:spacing w:line="276" w:lineRule="auto"/>
              <w:jc w:val="both"/>
              <w:rPr>
                <w:sz w:val="26"/>
                <w:szCs w:val="26"/>
              </w:rPr>
            </w:pPr>
            <w:r w:rsidRPr="00F27945">
              <w:rPr>
                <w:sz w:val="26"/>
                <w:szCs w:val="26"/>
              </w:rPr>
              <w:t>:</w:t>
            </w:r>
          </w:p>
        </w:tc>
        <w:tc>
          <w:tcPr>
            <w:tcW w:w="5087" w:type="dxa"/>
          </w:tcPr>
          <w:p w:rsidR="00B20BAC" w:rsidRPr="00F27945" w:rsidRDefault="00214049" w:rsidP="00FD61C4">
            <w:pPr>
              <w:spacing w:line="276" w:lineRule="auto"/>
              <w:jc w:val="both"/>
              <w:rPr>
                <w:bCs/>
                <w:sz w:val="26"/>
                <w:szCs w:val="26"/>
              </w:rPr>
            </w:pPr>
            <w:r w:rsidRPr="00F27945">
              <w:rPr>
                <w:bCs/>
                <w:sz w:val="26"/>
                <w:szCs w:val="26"/>
              </w:rPr>
              <w:t xml:space="preserve"> </w:t>
            </w:r>
            <w:r w:rsidR="00B53130" w:rsidRPr="00F27945">
              <w:rPr>
                <w:bCs/>
                <w:sz w:val="26"/>
                <w:szCs w:val="26"/>
              </w:rPr>
              <w:t>2.95</w:t>
            </w:r>
            <w:r>
              <w:rPr>
                <w:bCs/>
                <w:sz w:val="26"/>
                <w:szCs w:val="26"/>
              </w:rPr>
              <w:t xml:space="preserve"> (On scale of 4.00)</w:t>
            </w:r>
          </w:p>
        </w:tc>
      </w:tr>
      <w:tr w:rsidR="00DB0A52" w:rsidRPr="00F27945" w:rsidTr="00DB0A52">
        <w:tc>
          <w:tcPr>
            <w:tcW w:w="2861" w:type="dxa"/>
          </w:tcPr>
          <w:p w:rsidR="00DB0A52" w:rsidRPr="00F27945" w:rsidRDefault="00DB0A52" w:rsidP="00FD61C4">
            <w:pPr>
              <w:jc w:val="both"/>
              <w:rPr>
                <w:sz w:val="26"/>
                <w:szCs w:val="26"/>
              </w:rPr>
            </w:pPr>
            <w:r w:rsidRPr="00F27945">
              <w:rPr>
                <w:sz w:val="26"/>
                <w:szCs w:val="26"/>
              </w:rPr>
              <w:sym w:font="Webdings" w:char="F034"/>
            </w:r>
            <w:r w:rsidRPr="00F27945">
              <w:rPr>
                <w:sz w:val="26"/>
                <w:szCs w:val="26"/>
              </w:rPr>
              <w:t>Passing Year</w:t>
            </w:r>
          </w:p>
        </w:tc>
        <w:tc>
          <w:tcPr>
            <w:tcW w:w="422" w:type="dxa"/>
          </w:tcPr>
          <w:p w:rsidR="00DB0A52" w:rsidRPr="00F27945" w:rsidRDefault="00DB0A52" w:rsidP="00FD61C4">
            <w:pPr>
              <w:jc w:val="both"/>
              <w:rPr>
                <w:sz w:val="26"/>
                <w:szCs w:val="26"/>
              </w:rPr>
            </w:pPr>
            <w:r w:rsidRPr="00F27945">
              <w:rPr>
                <w:sz w:val="26"/>
                <w:szCs w:val="26"/>
              </w:rPr>
              <w:t>:</w:t>
            </w:r>
          </w:p>
        </w:tc>
        <w:tc>
          <w:tcPr>
            <w:tcW w:w="5087" w:type="dxa"/>
          </w:tcPr>
          <w:p w:rsidR="00DB0A52" w:rsidRPr="00F27945" w:rsidRDefault="00B53130" w:rsidP="00FD61C4">
            <w:pPr>
              <w:ind w:left="720" w:hanging="720"/>
              <w:jc w:val="both"/>
              <w:rPr>
                <w:sz w:val="26"/>
                <w:szCs w:val="26"/>
              </w:rPr>
            </w:pPr>
            <w:r w:rsidRPr="00F27945">
              <w:rPr>
                <w:sz w:val="26"/>
                <w:szCs w:val="26"/>
              </w:rPr>
              <w:t>201</w:t>
            </w:r>
            <w:r w:rsidR="00A236F7">
              <w:rPr>
                <w:sz w:val="26"/>
                <w:szCs w:val="26"/>
              </w:rPr>
              <w:t>4</w:t>
            </w:r>
          </w:p>
        </w:tc>
      </w:tr>
    </w:tbl>
    <w:p w:rsidR="003E3282" w:rsidRPr="00F27945" w:rsidRDefault="003E3282" w:rsidP="00DB0A52">
      <w:pPr>
        <w:pStyle w:val="ListParagraph"/>
        <w:spacing w:line="276" w:lineRule="auto"/>
        <w:jc w:val="both"/>
        <w:rPr>
          <w:b/>
          <w:bCs/>
          <w:i/>
          <w:iCs/>
          <w:sz w:val="26"/>
          <w:szCs w:val="26"/>
        </w:rPr>
      </w:pPr>
    </w:p>
    <w:p w:rsidR="000E750B" w:rsidRPr="00F27945" w:rsidRDefault="0018359B" w:rsidP="000E750B">
      <w:pPr>
        <w:pStyle w:val="ListParagraph"/>
        <w:numPr>
          <w:ilvl w:val="0"/>
          <w:numId w:val="1"/>
        </w:numPr>
        <w:spacing w:line="276" w:lineRule="auto"/>
        <w:jc w:val="both"/>
        <w:rPr>
          <w:b/>
          <w:bCs/>
          <w:i/>
          <w:iCs/>
          <w:sz w:val="26"/>
          <w:szCs w:val="26"/>
        </w:rPr>
      </w:pPr>
      <w:r w:rsidRPr="00F27945">
        <w:rPr>
          <w:b/>
          <w:bCs/>
          <w:i/>
          <w:iCs/>
          <w:sz w:val="26"/>
          <w:szCs w:val="26"/>
        </w:rPr>
        <w:t>Higher Secondary Certificate (HSC)</w:t>
      </w:r>
    </w:p>
    <w:tbl>
      <w:tblPr>
        <w:tblW w:w="0" w:type="auto"/>
        <w:tblInd w:w="288" w:type="dxa"/>
        <w:tblLook w:val="0000"/>
      </w:tblPr>
      <w:tblGrid>
        <w:gridCol w:w="2861"/>
        <w:gridCol w:w="422"/>
        <w:gridCol w:w="5087"/>
      </w:tblGrid>
      <w:tr w:rsidR="0018359B" w:rsidRPr="00F27945" w:rsidTr="00B0469E">
        <w:tc>
          <w:tcPr>
            <w:tcW w:w="2861" w:type="dxa"/>
          </w:tcPr>
          <w:p w:rsidR="0018359B" w:rsidRPr="00F27945" w:rsidRDefault="0018359B" w:rsidP="00B0469E">
            <w:pPr>
              <w:spacing w:line="276" w:lineRule="auto"/>
              <w:jc w:val="both"/>
              <w:rPr>
                <w:sz w:val="26"/>
                <w:szCs w:val="26"/>
              </w:rPr>
            </w:pPr>
            <w:r w:rsidRPr="00F27945">
              <w:rPr>
                <w:sz w:val="26"/>
                <w:szCs w:val="26"/>
              </w:rPr>
              <w:sym w:font="Webdings" w:char="F034"/>
            </w:r>
            <w:r w:rsidRPr="00F27945">
              <w:rPr>
                <w:sz w:val="26"/>
                <w:szCs w:val="26"/>
              </w:rPr>
              <w:t xml:space="preserve">Institution </w:t>
            </w:r>
          </w:p>
        </w:tc>
        <w:tc>
          <w:tcPr>
            <w:tcW w:w="422" w:type="dxa"/>
          </w:tcPr>
          <w:p w:rsidR="0018359B" w:rsidRPr="00F27945" w:rsidRDefault="0018359B" w:rsidP="00B0469E">
            <w:pPr>
              <w:spacing w:line="276" w:lineRule="auto"/>
              <w:jc w:val="both"/>
              <w:rPr>
                <w:sz w:val="26"/>
                <w:szCs w:val="26"/>
              </w:rPr>
            </w:pPr>
            <w:r w:rsidRPr="00F27945">
              <w:rPr>
                <w:sz w:val="26"/>
                <w:szCs w:val="26"/>
              </w:rPr>
              <w:t>:</w:t>
            </w:r>
          </w:p>
        </w:tc>
        <w:tc>
          <w:tcPr>
            <w:tcW w:w="5087" w:type="dxa"/>
          </w:tcPr>
          <w:p w:rsidR="0018359B" w:rsidRPr="00F27945" w:rsidRDefault="00B53130" w:rsidP="00B0469E">
            <w:pPr>
              <w:spacing w:line="276" w:lineRule="auto"/>
              <w:jc w:val="both"/>
              <w:rPr>
                <w:sz w:val="26"/>
                <w:szCs w:val="26"/>
              </w:rPr>
            </w:pPr>
            <w:r w:rsidRPr="00F27945">
              <w:rPr>
                <w:sz w:val="26"/>
                <w:szCs w:val="26"/>
              </w:rPr>
              <w:t xml:space="preserve">Sapan Technical &amp; BM College </w:t>
            </w:r>
            <w:r w:rsidR="0018359B" w:rsidRPr="00F27945">
              <w:rPr>
                <w:sz w:val="26"/>
                <w:szCs w:val="26"/>
              </w:rPr>
              <w:t>.</w:t>
            </w:r>
          </w:p>
        </w:tc>
      </w:tr>
      <w:tr w:rsidR="0018359B" w:rsidRPr="00F27945" w:rsidTr="00B0469E">
        <w:tc>
          <w:tcPr>
            <w:tcW w:w="2861" w:type="dxa"/>
          </w:tcPr>
          <w:p w:rsidR="0018359B" w:rsidRPr="00F27945" w:rsidRDefault="0018359B" w:rsidP="00B0469E">
            <w:pPr>
              <w:spacing w:line="276" w:lineRule="auto"/>
              <w:jc w:val="both"/>
              <w:rPr>
                <w:sz w:val="26"/>
                <w:szCs w:val="26"/>
              </w:rPr>
            </w:pPr>
            <w:r w:rsidRPr="00F27945">
              <w:rPr>
                <w:sz w:val="26"/>
                <w:szCs w:val="26"/>
              </w:rPr>
              <w:sym w:font="Webdings" w:char="F034"/>
            </w:r>
            <w:r w:rsidRPr="00F27945">
              <w:rPr>
                <w:sz w:val="26"/>
                <w:szCs w:val="26"/>
              </w:rPr>
              <w:t xml:space="preserve">Group </w:t>
            </w:r>
          </w:p>
        </w:tc>
        <w:tc>
          <w:tcPr>
            <w:tcW w:w="422" w:type="dxa"/>
          </w:tcPr>
          <w:p w:rsidR="0018359B" w:rsidRPr="00F27945" w:rsidRDefault="0018359B" w:rsidP="00B0469E">
            <w:pPr>
              <w:spacing w:line="276" w:lineRule="auto"/>
              <w:jc w:val="both"/>
              <w:rPr>
                <w:sz w:val="26"/>
                <w:szCs w:val="26"/>
              </w:rPr>
            </w:pPr>
            <w:r w:rsidRPr="00F27945">
              <w:rPr>
                <w:sz w:val="26"/>
                <w:szCs w:val="26"/>
              </w:rPr>
              <w:t>:</w:t>
            </w:r>
          </w:p>
        </w:tc>
        <w:tc>
          <w:tcPr>
            <w:tcW w:w="5087" w:type="dxa"/>
          </w:tcPr>
          <w:p w:rsidR="0018359B" w:rsidRPr="00F27945" w:rsidRDefault="00B53130" w:rsidP="00B0469E">
            <w:pPr>
              <w:spacing w:line="276" w:lineRule="auto"/>
              <w:jc w:val="both"/>
              <w:rPr>
                <w:sz w:val="26"/>
                <w:szCs w:val="26"/>
              </w:rPr>
            </w:pPr>
            <w:r w:rsidRPr="00F27945">
              <w:rPr>
                <w:sz w:val="26"/>
                <w:szCs w:val="26"/>
              </w:rPr>
              <w:t>Business Management.</w:t>
            </w:r>
          </w:p>
        </w:tc>
      </w:tr>
      <w:tr w:rsidR="0018359B" w:rsidRPr="00F27945" w:rsidTr="00B0469E">
        <w:tc>
          <w:tcPr>
            <w:tcW w:w="2861" w:type="dxa"/>
          </w:tcPr>
          <w:p w:rsidR="0018359B" w:rsidRPr="00F27945" w:rsidRDefault="0018359B" w:rsidP="00B0469E">
            <w:pPr>
              <w:spacing w:line="276" w:lineRule="auto"/>
              <w:jc w:val="both"/>
              <w:rPr>
                <w:sz w:val="26"/>
                <w:szCs w:val="26"/>
              </w:rPr>
            </w:pPr>
            <w:r w:rsidRPr="00F27945">
              <w:rPr>
                <w:sz w:val="26"/>
                <w:szCs w:val="26"/>
              </w:rPr>
              <w:sym w:font="Webdings" w:char="F034"/>
            </w:r>
            <w:r w:rsidRPr="00F27945">
              <w:rPr>
                <w:sz w:val="26"/>
                <w:szCs w:val="26"/>
              </w:rPr>
              <w:t>GPA</w:t>
            </w:r>
          </w:p>
        </w:tc>
        <w:tc>
          <w:tcPr>
            <w:tcW w:w="422" w:type="dxa"/>
          </w:tcPr>
          <w:p w:rsidR="0018359B" w:rsidRPr="00F27945" w:rsidRDefault="0018359B" w:rsidP="00B0469E">
            <w:pPr>
              <w:spacing w:line="276" w:lineRule="auto"/>
              <w:jc w:val="both"/>
              <w:rPr>
                <w:sz w:val="26"/>
                <w:szCs w:val="26"/>
              </w:rPr>
            </w:pPr>
            <w:r w:rsidRPr="00F27945">
              <w:rPr>
                <w:sz w:val="26"/>
                <w:szCs w:val="26"/>
              </w:rPr>
              <w:t>:</w:t>
            </w:r>
          </w:p>
        </w:tc>
        <w:tc>
          <w:tcPr>
            <w:tcW w:w="5087" w:type="dxa"/>
          </w:tcPr>
          <w:p w:rsidR="0018359B" w:rsidRPr="00F27945" w:rsidRDefault="00B53130" w:rsidP="00B0469E">
            <w:pPr>
              <w:spacing w:line="276" w:lineRule="auto"/>
              <w:jc w:val="both"/>
              <w:rPr>
                <w:bCs/>
                <w:sz w:val="26"/>
                <w:szCs w:val="26"/>
              </w:rPr>
            </w:pPr>
            <w:r w:rsidRPr="00F27945">
              <w:rPr>
                <w:bCs/>
                <w:sz w:val="26"/>
                <w:szCs w:val="26"/>
              </w:rPr>
              <w:t>3.7</w:t>
            </w:r>
            <w:r w:rsidR="0018359B" w:rsidRPr="00F27945">
              <w:rPr>
                <w:bCs/>
                <w:sz w:val="26"/>
                <w:szCs w:val="26"/>
              </w:rPr>
              <w:t xml:space="preserve">0 (On scale of 5.00) </w:t>
            </w:r>
          </w:p>
        </w:tc>
      </w:tr>
      <w:tr w:rsidR="0018359B" w:rsidRPr="00F27945" w:rsidTr="00B0469E">
        <w:tc>
          <w:tcPr>
            <w:tcW w:w="2861" w:type="dxa"/>
          </w:tcPr>
          <w:p w:rsidR="0018359B" w:rsidRPr="00F27945" w:rsidRDefault="0018359B" w:rsidP="00B0469E">
            <w:pPr>
              <w:jc w:val="both"/>
              <w:rPr>
                <w:sz w:val="26"/>
                <w:szCs w:val="26"/>
              </w:rPr>
            </w:pPr>
            <w:r w:rsidRPr="00F27945">
              <w:rPr>
                <w:sz w:val="26"/>
                <w:szCs w:val="26"/>
              </w:rPr>
              <w:sym w:font="Webdings" w:char="F034"/>
            </w:r>
            <w:r w:rsidRPr="00F27945">
              <w:rPr>
                <w:sz w:val="26"/>
                <w:szCs w:val="26"/>
              </w:rPr>
              <w:t>Passing Year</w:t>
            </w:r>
          </w:p>
        </w:tc>
        <w:tc>
          <w:tcPr>
            <w:tcW w:w="422" w:type="dxa"/>
          </w:tcPr>
          <w:p w:rsidR="0018359B" w:rsidRPr="00F27945" w:rsidRDefault="0018359B" w:rsidP="00B0469E">
            <w:pPr>
              <w:jc w:val="both"/>
              <w:rPr>
                <w:sz w:val="26"/>
                <w:szCs w:val="26"/>
              </w:rPr>
            </w:pPr>
            <w:r w:rsidRPr="00F27945">
              <w:rPr>
                <w:sz w:val="26"/>
                <w:szCs w:val="26"/>
              </w:rPr>
              <w:t>:</w:t>
            </w:r>
          </w:p>
        </w:tc>
        <w:tc>
          <w:tcPr>
            <w:tcW w:w="5087" w:type="dxa"/>
          </w:tcPr>
          <w:p w:rsidR="0018359B" w:rsidRPr="00F27945" w:rsidRDefault="00B53130" w:rsidP="00B0469E">
            <w:pPr>
              <w:ind w:left="720" w:hanging="720"/>
              <w:jc w:val="both"/>
              <w:rPr>
                <w:sz w:val="26"/>
                <w:szCs w:val="26"/>
              </w:rPr>
            </w:pPr>
            <w:r w:rsidRPr="00F27945">
              <w:rPr>
                <w:sz w:val="26"/>
                <w:szCs w:val="26"/>
              </w:rPr>
              <w:t>2009</w:t>
            </w:r>
          </w:p>
        </w:tc>
      </w:tr>
      <w:tr w:rsidR="0018359B" w:rsidRPr="00F27945" w:rsidTr="00B0469E">
        <w:tc>
          <w:tcPr>
            <w:tcW w:w="2861" w:type="dxa"/>
          </w:tcPr>
          <w:p w:rsidR="0018359B" w:rsidRPr="00F27945" w:rsidRDefault="0018359B" w:rsidP="00B0469E">
            <w:pPr>
              <w:jc w:val="both"/>
              <w:rPr>
                <w:sz w:val="26"/>
                <w:szCs w:val="26"/>
              </w:rPr>
            </w:pPr>
            <w:r w:rsidRPr="00F27945">
              <w:rPr>
                <w:sz w:val="26"/>
                <w:szCs w:val="26"/>
              </w:rPr>
              <w:sym w:font="Webdings" w:char="F034"/>
            </w:r>
            <w:r w:rsidRPr="00F27945">
              <w:rPr>
                <w:sz w:val="26"/>
                <w:szCs w:val="26"/>
              </w:rPr>
              <w:t>Board</w:t>
            </w:r>
          </w:p>
        </w:tc>
        <w:tc>
          <w:tcPr>
            <w:tcW w:w="422" w:type="dxa"/>
          </w:tcPr>
          <w:p w:rsidR="0018359B" w:rsidRPr="00F27945" w:rsidRDefault="0018359B" w:rsidP="00B0469E">
            <w:pPr>
              <w:jc w:val="both"/>
              <w:rPr>
                <w:sz w:val="26"/>
                <w:szCs w:val="26"/>
              </w:rPr>
            </w:pPr>
            <w:r w:rsidRPr="00F27945">
              <w:rPr>
                <w:sz w:val="26"/>
                <w:szCs w:val="26"/>
              </w:rPr>
              <w:t>:</w:t>
            </w:r>
          </w:p>
        </w:tc>
        <w:tc>
          <w:tcPr>
            <w:tcW w:w="5087" w:type="dxa"/>
          </w:tcPr>
          <w:p w:rsidR="0018359B" w:rsidRPr="00F27945" w:rsidRDefault="00847D5D" w:rsidP="00B0469E">
            <w:pPr>
              <w:ind w:left="720" w:hanging="720"/>
              <w:jc w:val="both"/>
              <w:rPr>
                <w:sz w:val="26"/>
                <w:szCs w:val="26"/>
              </w:rPr>
            </w:pPr>
            <w:r w:rsidRPr="00F27945">
              <w:rPr>
                <w:sz w:val="26"/>
                <w:szCs w:val="26"/>
              </w:rPr>
              <w:t>Bangladesh Technical Board.</w:t>
            </w:r>
          </w:p>
        </w:tc>
      </w:tr>
    </w:tbl>
    <w:p w:rsidR="0018359B" w:rsidRPr="00F27945" w:rsidRDefault="0018359B" w:rsidP="00B0469E">
      <w:pPr>
        <w:rPr>
          <w:sz w:val="26"/>
          <w:szCs w:val="26"/>
        </w:rPr>
      </w:pPr>
    </w:p>
    <w:p w:rsidR="0018359B" w:rsidRPr="00F27945" w:rsidRDefault="0018359B" w:rsidP="00B0469E">
      <w:pPr>
        <w:rPr>
          <w:sz w:val="26"/>
          <w:szCs w:val="26"/>
        </w:rPr>
      </w:pPr>
    </w:p>
    <w:p w:rsidR="0018359B" w:rsidRPr="00F27945" w:rsidRDefault="0018359B" w:rsidP="00B0469E">
      <w:pPr>
        <w:pStyle w:val="ListParagraph"/>
        <w:numPr>
          <w:ilvl w:val="0"/>
          <w:numId w:val="1"/>
        </w:numPr>
        <w:spacing w:line="360" w:lineRule="auto"/>
        <w:jc w:val="both"/>
        <w:rPr>
          <w:sz w:val="26"/>
          <w:szCs w:val="26"/>
        </w:rPr>
      </w:pPr>
      <w:r w:rsidRPr="00F27945">
        <w:rPr>
          <w:b/>
          <w:bCs/>
          <w:i/>
          <w:iCs/>
          <w:sz w:val="26"/>
          <w:szCs w:val="26"/>
        </w:rPr>
        <w:t xml:space="preserve">Secondary School Certificate (SSC) </w:t>
      </w:r>
    </w:p>
    <w:tbl>
      <w:tblPr>
        <w:tblW w:w="0" w:type="auto"/>
        <w:tblInd w:w="288" w:type="dxa"/>
        <w:tblLook w:val="0000"/>
      </w:tblPr>
      <w:tblGrid>
        <w:gridCol w:w="2773"/>
        <w:gridCol w:w="412"/>
        <w:gridCol w:w="5173"/>
      </w:tblGrid>
      <w:tr w:rsidR="0018359B" w:rsidRPr="00F27945" w:rsidTr="00B0469E">
        <w:trPr>
          <w:trHeight w:val="59"/>
        </w:trPr>
        <w:tc>
          <w:tcPr>
            <w:tcW w:w="2773" w:type="dxa"/>
          </w:tcPr>
          <w:p w:rsidR="0018359B" w:rsidRPr="00F27945" w:rsidRDefault="0018359B" w:rsidP="00B0469E">
            <w:pPr>
              <w:jc w:val="both"/>
              <w:rPr>
                <w:sz w:val="26"/>
                <w:szCs w:val="26"/>
              </w:rPr>
            </w:pPr>
            <w:r w:rsidRPr="00F27945">
              <w:rPr>
                <w:sz w:val="26"/>
                <w:szCs w:val="26"/>
              </w:rPr>
              <w:sym w:font="Webdings" w:char="F034"/>
            </w:r>
            <w:r w:rsidRPr="00F27945">
              <w:rPr>
                <w:sz w:val="26"/>
                <w:szCs w:val="26"/>
              </w:rPr>
              <w:t xml:space="preserve">Institution </w:t>
            </w:r>
          </w:p>
        </w:tc>
        <w:tc>
          <w:tcPr>
            <w:tcW w:w="412" w:type="dxa"/>
          </w:tcPr>
          <w:p w:rsidR="0018359B" w:rsidRPr="00F27945" w:rsidRDefault="0018359B" w:rsidP="00B0469E">
            <w:pPr>
              <w:jc w:val="both"/>
              <w:rPr>
                <w:sz w:val="26"/>
                <w:szCs w:val="26"/>
              </w:rPr>
            </w:pPr>
            <w:r w:rsidRPr="00F27945">
              <w:rPr>
                <w:sz w:val="26"/>
                <w:szCs w:val="26"/>
              </w:rPr>
              <w:t>:</w:t>
            </w:r>
          </w:p>
        </w:tc>
        <w:tc>
          <w:tcPr>
            <w:tcW w:w="5173" w:type="dxa"/>
          </w:tcPr>
          <w:p w:rsidR="0018359B" w:rsidRPr="00F27945" w:rsidRDefault="0018359B" w:rsidP="00B0469E">
            <w:pPr>
              <w:jc w:val="both"/>
              <w:rPr>
                <w:sz w:val="26"/>
                <w:szCs w:val="26"/>
              </w:rPr>
            </w:pPr>
            <w:r w:rsidRPr="00F27945">
              <w:rPr>
                <w:sz w:val="26"/>
                <w:szCs w:val="26"/>
              </w:rPr>
              <w:t>Khalia Raja Ram Institution.</w:t>
            </w:r>
          </w:p>
        </w:tc>
      </w:tr>
      <w:tr w:rsidR="0018359B" w:rsidRPr="00F27945" w:rsidTr="00B0469E">
        <w:trPr>
          <w:trHeight w:val="56"/>
        </w:trPr>
        <w:tc>
          <w:tcPr>
            <w:tcW w:w="2773" w:type="dxa"/>
          </w:tcPr>
          <w:p w:rsidR="0018359B" w:rsidRPr="00F27945" w:rsidRDefault="0018359B" w:rsidP="00B0469E">
            <w:pPr>
              <w:jc w:val="both"/>
              <w:rPr>
                <w:sz w:val="26"/>
                <w:szCs w:val="26"/>
              </w:rPr>
            </w:pPr>
            <w:r w:rsidRPr="00F27945">
              <w:rPr>
                <w:sz w:val="26"/>
                <w:szCs w:val="26"/>
              </w:rPr>
              <w:sym w:font="Webdings" w:char="F034"/>
            </w:r>
            <w:r w:rsidRPr="00F27945">
              <w:rPr>
                <w:sz w:val="26"/>
                <w:szCs w:val="26"/>
              </w:rPr>
              <w:t xml:space="preserve">Group </w:t>
            </w:r>
          </w:p>
        </w:tc>
        <w:tc>
          <w:tcPr>
            <w:tcW w:w="412" w:type="dxa"/>
          </w:tcPr>
          <w:p w:rsidR="0018359B" w:rsidRPr="00F27945" w:rsidRDefault="0018359B" w:rsidP="00B0469E">
            <w:pPr>
              <w:jc w:val="both"/>
              <w:rPr>
                <w:sz w:val="26"/>
                <w:szCs w:val="26"/>
              </w:rPr>
            </w:pPr>
            <w:r w:rsidRPr="00F27945">
              <w:rPr>
                <w:sz w:val="26"/>
                <w:szCs w:val="26"/>
              </w:rPr>
              <w:t>:</w:t>
            </w:r>
          </w:p>
        </w:tc>
        <w:tc>
          <w:tcPr>
            <w:tcW w:w="5173" w:type="dxa"/>
          </w:tcPr>
          <w:p w:rsidR="0018359B" w:rsidRPr="00F27945" w:rsidRDefault="0018359B" w:rsidP="00B0469E">
            <w:pPr>
              <w:jc w:val="both"/>
              <w:rPr>
                <w:sz w:val="26"/>
                <w:szCs w:val="26"/>
              </w:rPr>
            </w:pPr>
            <w:r w:rsidRPr="00F27945">
              <w:rPr>
                <w:sz w:val="26"/>
                <w:szCs w:val="26"/>
              </w:rPr>
              <w:t>Science</w:t>
            </w:r>
          </w:p>
        </w:tc>
      </w:tr>
      <w:tr w:rsidR="0018359B" w:rsidRPr="00F27945" w:rsidTr="00B0469E">
        <w:trPr>
          <w:trHeight w:val="56"/>
        </w:trPr>
        <w:tc>
          <w:tcPr>
            <w:tcW w:w="2773" w:type="dxa"/>
          </w:tcPr>
          <w:p w:rsidR="0018359B" w:rsidRPr="00F27945" w:rsidRDefault="0018359B" w:rsidP="00B0469E">
            <w:pPr>
              <w:jc w:val="both"/>
              <w:rPr>
                <w:sz w:val="26"/>
                <w:szCs w:val="26"/>
              </w:rPr>
            </w:pPr>
            <w:r w:rsidRPr="00F27945">
              <w:rPr>
                <w:sz w:val="26"/>
                <w:szCs w:val="26"/>
              </w:rPr>
              <w:sym w:font="Webdings" w:char="F034"/>
            </w:r>
            <w:r w:rsidRPr="00F27945">
              <w:rPr>
                <w:sz w:val="26"/>
                <w:szCs w:val="26"/>
              </w:rPr>
              <w:t xml:space="preserve">Year of Passing </w:t>
            </w:r>
          </w:p>
        </w:tc>
        <w:tc>
          <w:tcPr>
            <w:tcW w:w="412" w:type="dxa"/>
          </w:tcPr>
          <w:p w:rsidR="0018359B" w:rsidRPr="00F27945" w:rsidRDefault="0018359B" w:rsidP="00B0469E">
            <w:pPr>
              <w:jc w:val="both"/>
              <w:rPr>
                <w:sz w:val="26"/>
                <w:szCs w:val="26"/>
              </w:rPr>
            </w:pPr>
            <w:r w:rsidRPr="00F27945">
              <w:rPr>
                <w:sz w:val="26"/>
                <w:szCs w:val="26"/>
              </w:rPr>
              <w:t>:</w:t>
            </w:r>
          </w:p>
        </w:tc>
        <w:tc>
          <w:tcPr>
            <w:tcW w:w="5173" w:type="dxa"/>
          </w:tcPr>
          <w:p w:rsidR="0018359B" w:rsidRPr="00F27945" w:rsidRDefault="0018359B" w:rsidP="00B0469E">
            <w:pPr>
              <w:jc w:val="both"/>
              <w:rPr>
                <w:sz w:val="26"/>
                <w:szCs w:val="26"/>
              </w:rPr>
            </w:pPr>
            <w:r w:rsidRPr="00F27945">
              <w:rPr>
                <w:sz w:val="26"/>
                <w:szCs w:val="26"/>
              </w:rPr>
              <w:t>20</w:t>
            </w:r>
            <w:r w:rsidR="00847D5D" w:rsidRPr="00F27945">
              <w:rPr>
                <w:sz w:val="26"/>
                <w:szCs w:val="26"/>
              </w:rPr>
              <w:t>04</w:t>
            </w:r>
          </w:p>
        </w:tc>
      </w:tr>
      <w:tr w:rsidR="0018359B" w:rsidRPr="00F27945" w:rsidTr="00B0469E">
        <w:trPr>
          <w:trHeight w:val="59"/>
        </w:trPr>
        <w:tc>
          <w:tcPr>
            <w:tcW w:w="2773" w:type="dxa"/>
          </w:tcPr>
          <w:p w:rsidR="0018359B" w:rsidRPr="00F27945" w:rsidRDefault="0018359B" w:rsidP="00B0469E">
            <w:pPr>
              <w:jc w:val="both"/>
              <w:rPr>
                <w:sz w:val="26"/>
                <w:szCs w:val="26"/>
              </w:rPr>
            </w:pPr>
            <w:r w:rsidRPr="00F27945">
              <w:rPr>
                <w:sz w:val="26"/>
                <w:szCs w:val="26"/>
              </w:rPr>
              <w:sym w:font="Webdings" w:char="F034"/>
            </w:r>
            <w:r w:rsidRPr="00F27945">
              <w:rPr>
                <w:sz w:val="26"/>
                <w:szCs w:val="26"/>
              </w:rPr>
              <w:t>GPA</w:t>
            </w:r>
          </w:p>
        </w:tc>
        <w:tc>
          <w:tcPr>
            <w:tcW w:w="412" w:type="dxa"/>
          </w:tcPr>
          <w:p w:rsidR="0018359B" w:rsidRPr="00F27945" w:rsidRDefault="0018359B" w:rsidP="00B0469E">
            <w:pPr>
              <w:jc w:val="both"/>
              <w:rPr>
                <w:sz w:val="26"/>
                <w:szCs w:val="26"/>
              </w:rPr>
            </w:pPr>
            <w:r w:rsidRPr="00F27945">
              <w:rPr>
                <w:sz w:val="26"/>
                <w:szCs w:val="26"/>
              </w:rPr>
              <w:t>:</w:t>
            </w:r>
          </w:p>
        </w:tc>
        <w:tc>
          <w:tcPr>
            <w:tcW w:w="5173" w:type="dxa"/>
          </w:tcPr>
          <w:p w:rsidR="0018359B" w:rsidRPr="00F27945" w:rsidRDefault="00847D5D" w:rsidP="00B0469E">
            <w:pPr>
              <w:jc w:val="both"/>
              <w:rPr>
                <w:sz w:val="26"/>
                <w:szCs w:val="26"/>
              </w:rPr>
            </w:pPr>
            <w:r w:rsidRPr="00F27945">
              <w:rPr>
                <w:bCs/>
                <w:sz w:val="26"/>
                <w:szCs w:val="26"/>
              </w:rPr>
              <w:t>2.50</w:t>
            </w:r>
            <w:r w:rsidR="0018359B" w:rsidRPr="00F27945">
              <w:rPr>
                <w:bCs/>
                <w:sz w:val="26"/>
                <w:szCs w:val="26"/>
              </w:rPr>
              <w:t xml:space="preserve"> (On scale of 5.00)</w:t>
            </w:r>
          </w:p>
        </w:tc>
      </w:tr>
      <w:tr w:rsidR="0018359B" w:rsidRPr="00F27945" w:rsidTr="00B0469E">
        <w:trPr>
          <w:trHeight w:val="399"/>
        </w:trPr>
        <w:tc>
          <w:tcPr>
            <w:tcW w:w="2773" w:type="dxa"/>
          </w:tcPr>
          <w:p w:rsidR="0018359B" w:rsidRPr="00F27945" w:rsidRDefault="0018359B" w:rsidP="00B0469E">
            <w:pPr>
              <w:jc w:val="both"/>
              <w:rPr>
                <w:sz w:val="26"/>
                <w:szCs w:val="26"/>
              </w:rPr>
            </w:pPr>
            <w:r w:rsidRPr="00F27945">
              <w:rPr>
                <w:sz w:val="26"/>
                <w:szCs w:val="26"/>
              </w:rPr>
              <w:sym w:font="Webdings" w:char="F034"/>
            </w:r>
            <w:r w:rsidRPr="00F27945">
              <w:rPr>
                <w:sz w:val="26"/>
                <w:szCs w:val="26"/>
              </w:rPr>
              <w:t>Board</w:t>
            </w:r>
          </w:p>
        </w:tc>
        <w:tc>
          <w:tcPr>
            <w:tcW w:w="412" w:type="dxa"/>
          </w:tcPr>
          <w:p w:rsidR="0018359B" w:rsidRPr="00F27945" w:rsidRDefault="0018359B" w:rsidP="00B0469E">
            <w:pPr>
              <w:jc w:val="both"/>
              <w:rPr>
                <w:sz w:val="26"/>
                <w:szCs w:val="26"/>
              </w:rPr>
            </w:pPr>
            <w:r w:rsidRPr="00F27945">
              <w:rPr>
                <w:sz w:val="26"/>
                <w:szCs w:val="26"/>
              </w:rPr>
              <w:t>:</w:t>
            </w:r>
          </w:p>
        </w:tc>
        <w:tc>
          <w:tcPr>
            <w:tcW w:w="5173" w:type="dxa"/>
          </w:tcPr>
          <w:p w:rsidR="0018359B" w:rsidRPr="00F27945" w:rsidRDefault="0018359B" w:rsidP="00B0469E">
            <w:pPr>
              <w:jc w:val="both"/>
              <w:rPr>
                <w:sz w:val="26"/>
                <w:szCs w:val="26"/>
              </w:rPr>
            </w:pPr>
            <w:r w:rsidRPr="00F27945">
              <w:rPr>
                <w:sz w:val="26"/>
                <w:szCs w:val="26"/>
              </w:rPr>
              <w:t>Dhaka</w:t>
            </w:r>
          </w:p>
        </w:tc>
      </w:tr>
    </w:tbl>
    <w:p w:rsidR="0018359B" w:rsidRDefault="0018359B" w:rsidP="00B0469E">
      <w:pPr>
        <w:spacing w:line="36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8359B" w:rsidTr="00B0469E">
        <w:trPr>
          <w:trHeight w:val="269"/>
        </w:trPr>
        <w:tc>
          <w:tcPr>
            <w:tcW w:w="9576" w:type="dxa"/>
          </w:tcPr>
          <w:p w:rsidR="00D57F02" w:rsidRDefault="00D57F02" w:rsidP="00317078">
            <w:pPr>
              <w:rPr>
                <w:rStyle w:val="Strong"/>
                <w:sz w:val="24"/>
                <w:szCs w:val="24"/>
                <w:u w:val="single"/>
              </w:rPr>
            </w:pPr>
          </w:p>
          <w:p w:rsidR="00D57F02" w:rsidRDefault="00D57F02" w:rsidP="00317078">
            <w:pPr>
              <w:rPr>
                <w:rStyle w:val="Strong"/>
                <w:sz w:val="24"/>
                <w:szCs w:val="24"/>
                <w:u w:val="single"/>
              </w:rPr>
            </w:pPr>
          </w:p>
          <w:p w:rsidR="0018359B" w:rsidRPr="00542D6A" w:rsidRDefault="004E1423" w:rsidP="00317078">
            <w:pPr>
              <w:rPr>
                <w:rStyle w:val="Strong"/>
                <w:sz w:val="24"/>
                <w:szCs w:val="24"/>
                <w:u w:val="single"/>
              </w:rPr>
            </w:pPr>
            <w:r w:rsidRPr="00542D6A">
              <w:rPr>
                <w:rStyle w:val="Strong"/>
                <w:sz w:val="24"/>
                <w:szCs w:val="24"/>
                <w:u w:val="single"/>
              </w:rPr>
              <w:t>Personal Evaluation</w:t>
            </w:r>
          </w:p>
        </w:tc>
      </w:tr>
    </w:tbl>
    <w:p w:rsidR="008275C7" w:rsidRDefault="008275C7" w:rsidP="000E750B">
      <w:pPr>
        <w:pStyle w:val="NoSpacing"/>
        <w:rPr>
          <w:sz w:val="26"/>
          <w:szCs w:val="26"/>
        </w:rPr>
      </w:pPr>
    </w:p>
    <w:p w:rsidR="004E1423" w:rsidRPr="00F27945" w:rsidRDefault="004E1423" w:rsidP="000E750B">
      <w:pPr>
        <w:pStyle w:val="NoSpacing"/>
        <w:rPr>
          <w:sz w:val="26"/>
          <w:szCs w:val="26"/>
        </w:rPr>
      </w:pPr>
      <w:r w:rsidRPr="00F27945">
        <w:rPr>
          <w:sz w:val="26"/>
          <w:szCs w:val="26"/>
        </w:rPr>
        <w:t>Honesty, Punctuality, Hardworking, patience, Good analytical, communication &amp; Interpersonal skill, Ability to work under pressure, Confidence, Good behavior.</w:t>
      </w:r>
    </w:p>
    <w:p w:rsidR="00B0469E" w:rsidRDefault="00B0469E" w:rsidP="00B0469E">
      <w:pPr>
        <w:pStyle w:val="ListParagraph"/>
        <w:spacing w:line="360" w:lineRule="auto"/>
        <w:jc w:val="both"/>
      </w:pPr>
    </w:p>
    <w:tbl>
      <w:tblPr>
        <w:tblStyle w:val="TableGrid"/>
        <w:tblW w:w="0" w:type="auto"/>
        <w:tblLook w:val="04A0"/>
      </w:tblPr>
      <w:tblGrid>
        <w:gridCol w:w="9576"/>
      </w:tblGrid>
      <w:tr w:rsidR="00F91717" w:rsidTr="00B0469E">
        <w:trPr>
          <w:trHeight w:val="260"/>
        </w:trPr>
        <w:tc>
          <w:tcPr>
            <w:tcW w:w="9576" w:type="dxa"/>
            <w:tcBorders>
              <w:top w:val="nil"/>
              <w:left w:val="nil"/>
              <w:bottom w:val="nil"/>
              <w:right w:val="nil"/>
            </w:tcBorders>
          </w:tcPr>
          <w:p w:rsidR="00F91717" w:rsidRPr="00542D6A" w:rsidRDefault="00F91717" w:rsidP="00B0469E">
            <w:pPr>
              <w:pStyle w:val="NoSpacing"/>
              <w:rPr>
                <w:rStyle w:val="Strong"/>
                <w:u w:val="single"/>
              </w:rPr>
            </w:pPr>
            <w:r w:rsidRPr="00542D6A">
              <w:rPr>
                <w:rStyle w:val="Strong"/>
                <w:u w:val="single"/>
              </w:rPr>
              <w:t>Skills</w:t>
            </w:r>
          </w:p>
        </w:tc>
      </w:tr>
    </w:tbl>
    <w:p w:rsidR="004E1423" w:rsidRPr="00A50F57" w:rsidRDefault="004E1423" w:rsidP="00B0469E"/>
    <w:p w:rsidR="00F91717" w:rsidRPr="00F27945" w:rsidRDefault="00F62DCB" w:rsidP="000E750B">
      <w:pPr>
        <w:pStyle w:val="NoSpacing"/>
        <w:rPr>
          <w:sz w:val="26"/>
          <w:szCs w:val="26"/>
        </w:rPr>
      </w:pPr>
      <w:r>
        <w:rPr>
          <w:sz w:val="26"/>
          <w:szCs w:val="26"/>
        </w:rPr>
        <w:t>Operating system</w:t>
      </w:r>
      <w:r w:rsidR="00317078">
        <w:rPr>
          <w:sz w:val="26"/>
          <w:szCs w:val="26"/>
        </w:rPr>
        <w:tab/>
      </w:r>
      <w:r>
        <w:rPr>
          <w:sz w:val="26"/>
          <w:szCs w:val="26"/>
        </w:rPr>
        <w:t>: Windows-8,</w:t>
      </w:r>
      <w:r w:rsidRPr="00F62DCB">
        <w:rPr>
          <w:sz w:val="26"/>
          <w:szCs w:val="26"/>
        </w:rPr>
        <w:t xml:space="preserve"> </w:t>
      </w:r>
      <w:r>
        <w:rPr>
          <w:sz w:val="26"/>
          <w:szCs w:val="26"/>
        </w:rPr>
        <w:t>Windows-7</w:t>
      </w:r>
      <w:r w:rsidR="00F91717" w:rsidRPr="00F27945">
        <w:rPr>
          <w:sz w:val="26"/>
          <w:szCs w:val="26"/>
        </w:rPr>
        <w:t xml:space="preserve">, XP, Good command over Internet </w:t>
      </w:r>
    </w:p>
    <w:p w:rsidR="00F91717" w:rsidRPr="00F27945" w:rsidRDefault="00181494" w:rsidP="00317078">
      <w:pPr>
        <w:pStyle w:val="NoSpacing"/>
        <w:ind w:left="2340"/>
        <w:rPr>
          <w:sz w:val="26"/>
          <w:szCs w:val="26"/>
        </w:rPr>
      </w:pPr>
      <w:r w:rsidRPr="00F27945">
        <w:rPr>
          <w:sz w:val="26"/>
          <w:szCs w:val="26"/>
        </w:rPr>
        <w:t>Application.</w:t>
      </w:r>
    </w:p>
    <w:p w:rsidR="00932CB0" w:rsidRPr="00F27945" w:rsidRDefault="00932CB0" w:rsidP="000E750B">
      <w:pPr>
        <w:pStyle w:val="NoSpacing"/>
        <w:rPr>
          <w:sz w:val="26"/>
          <w:szCs w:val="26"/>
        </w:rPr>
      </w:pPr>
      <w:r w:rsidRPr="00F27945">
        <w:rPr>
          <w:sz w:val="26"/>
          <w:szCs w:val="26"/>
        </w:rPr>
        <w:t>Compute</w:t>
      </w:r>
      <w:r w:rsidR="00F3666B" w:rsidRPr="00F27945">
        <w:rPr>
          <w:sz w:val="26"/>
          <w:szCs w:val="26"/>
        </w:rPr>
        <w:t xml:space="preserve">r Skills   </w:t>
      </w:r>
      <w:r w:rsidR="00F91717" w:rsidRPr="00F27945">
        <w:rPr>
          <w:sz w:val="26"/>
          <w:szCs w:val="26"/>
        </w:rPr>
        <w:t xml:space="preserve"> </w:t>
      </w:r>
      <w:r w:rsidR="00317078">
        <w:rPr>
          <w:sz w:val="26"/>
          <w:szCs w:val="26"/>
        </w:rPr>
        <w:tab/>
      </w:r>
      <w:r w:rsidR="00F91717" w:rsidRPr="00F27945">
        <w:rPr>
          <w:sz w:val="26"/>
          <w:szCs w:val="26"/>
        </w:rPr>
        <w:t xml:space="preserve">: </w:t>
      </w:r>
      <w:r w:rsidRPr="00F27945">
        <w:rPr>
          <w:sz w:val="26"/>
          <w:szCs w:val="26"/>
        </w:rPr>
        <w:t>6</w:t>
      </w:r>
      <w:r w:rsidRPr="00F27945">
        <w:rPr>
          <w:sz w:val="26"/>
          <w:szCs w:val="26"/>
          <w:vertAlign w:val="superscript"/>
        </w:rPr>
        <w:t>th</w:t>
      </w:r>
      <w:r w:rsidRPr="00F27945">
        <w:rPr>
          <w:sz w:val="26"/>
          <w:szCs w:val="26"/>
        </w:rPr>
        <w:t xml:space="preserve"> month basic computer course, </w:t>
      </w:r>
    </w:p>
    <w:p w:rsidR="00F91717" w:rsidRPr="00F27945" w:rsidRDefault="00F91717" w:rsidP="00317078">
      <w:pPr>
        <w:pStyle w:val="NoSpacing"/>
        <w:ind w:left="2340"/>
        <w:rPr>
          <w:sz w:val="26"/>
          <w:szCs w:val="26"/>
        </w:rPr>
      </w:pPr>
      <w:r w:rsidRPr="00F27945">
        <w:rPr>
          <w:sz w:val="26"/>
          <w:szCs w:val="26"/>
        </w:rPr>
        <w:t xml:space="preserve">Microsoft Word, Power Point, Photoshop &amp; Excel., setting up the windows both </w:t>
      </w:r>
      <w:r w:rsidR="00932CB0" w:rsidRPr="00F27945">
        <w:rPr>
          <w:sz w:val="26"/>
          <w:szCs w:val="26"/>
        </w:rPr>
        <w:t>Desktop</w:t>
      </w:r>
      <w:r w:rsidRPr="00F27945">
        <w:rPr>
          <w:sz w:val="26"/>
          <w:szCs w:val="26"/>
        </w:rPr>
        <w:t xml:space="preserve"> and laptop.</w:t>
      </w:r>
    </w:p>
    <w:p w:rsidR="00932CB0" w:rsidRDefault="00454F81" w:rsidP="00B0469E">
      <w:pPr>
        <w:tabs>
          <w:tab w:val="left" w:pos="3015"/>
        </w:tabs>
      </w:pPr>
      <w:r>
        <w:t xml:space="preserve">Extra </w:t>
      </w:r>
      <w:r w:rsidR="00A5340D">
        <w:t>Curriculum</w:t>
      </w:r>
      <w:r>
        <w:t xml:space="preserve">        </w:t>
      </w:r>
      <w:r w:rsidR="00A5340D">
        <w:t xml:space="preserve">  :  Successful completion training course on ‘Research Metho</w:t>
      </w:r>
      <w:r w:rsidR="00C65CF0">
        <w:t>d</w:t>
      </w:r>
      <w:r w:rsidR="00A5340D">
        <w:t>ology’.</w:t>
      </w:r>
    </w:p>
    <w:p w:rsidR="00C65CF0" w:rsidRDefault="00C65CF0" w:rsidP="00B0469E">
      <w:pPr>
        <w:tabs>
          <w:tab w:val="left" w:pos="3015"/>
        </w:tabs>
      </w:pPr>
    </w:p>
    <w:tbl>
      <w:tblPr>
        <w:tblStyle w:val="TableGrid"/>
        <w:tblW w:w="0" w:type="auto"/>
        <w:tblLook w:val="04A0"/>
      </w:tblPr>
      <w:tblGrid>
        <w:gridCol w:w="9576"/>
      </w:tblGrid>
      <w:tr w:rsidR="00932CB0" w:rsidTr="00B0469E">
        <w:tc>
          <w:tcPr>
            <w:tcW w:w="9576" w:type="dxa"/>
            <w:tcBorders>
              <w:top w:val="nil"/>
              <w:left w:val="nil"/>
              <w:bottom w:val="nil"/>
              <w:right w:val="nil"/>
            </w:tcBorders>
          </w:tcPr>
          <w:p w:rsidR="00932CB0" w:rsidRPr="00542D6A" w:rsidRDefault="00932CB0" w:rsidP="00B0469E">
            <w:pPr>
              <w:pStyle w:val="NoSpacing"/>
              <w:rPr>
                <w:rStyle w:val="Strong"/>
                <w:u w:val="single"/>
              </w:rPr>
            </w:pPr>
            <w:r w:rsidRPr="00542D6A">
              <w:rPr>
                <w:rStyle w:val="Strong"/>
                <w:u w:val="single"/>
              </w:rPr>
              <w:t>Interests &amp; Activities</w:t>
            </w:r>
          </w:p>
        </w:tc>
      </w:tr>
    </w:tbl>
    <w:p w:rsidR="00F91717" w:rsidRDefault="00F91717" w:rsidP="00B0469E">
      <w:pPr>
        <w:spacing w:line="360" w:lineRule="auto"/>
        <w:jc w:val="both"/>
        <w:rPr>
          <w:sz w:val="22"/>
          <w:szCs w:val="22"/>
        </w:rPr>
      </w:pPr>
    </w:p>
    <w:p w:rsidR="00C50745" w:rsidRPr="00F3666B" w:rsidRDefault="00C50745" w:rsidP="00B0469E">
      <w:pPr>
        <w:pStyle w:val="NoSpacing"/>
        <w:numPr>
          <w:ilvl w:val="0"/>
          <w:numId w:val="1"/>
        </w:numPr>
        <w:rPr>
          <w:sz w:val="26"/>
          <w:szCs w:val="26"/>
        </w:rPr>
      </w:pPr>
      <w:r w:rsidRPr="00F3666B">
        <w:rPr>
          <w:sz w:val="26"/>
          <w:szCs w:val="26"/>
        </w:rPr>
        <w:t>Organizational activities</w:t>
      </w:r>
    </w:p>
    <w:p w:rsidR="00932CB0" w:rsidRPr="00F3666B" w:rsidRDefault="00932CB0" w:rsidP="00B0469E">
      <w:pPr>
        <w:pStyle w:val="NoSpacing"/>
        <w:numPr>
          <w:ilvl w:val="0"/>
          <w:numId w:val="1"/>
        </w:numPr>
        <w:rPr>
          <w:rStyle w:val="Strong"/>
          <w:b w:val="0"/>
          <w:sz w:val="26"/>
          <w:szCs w:val="26"/>
        </w:rPr>
      </w:pPr>
      <w:r w:rsidRPr="00F3666B">
        <w:rPr>
          <w:rStyle w:val="Strong"/>
          <w:b w:val="0"/>
          <w:sz w:val="26"/>
          <w:szCs w:val="26"/>
        </w:rPr>
        <w:t>Reading different types of books (Like-Novels, Western, Thriller etc);</w:t>
      </w:r>
    </w:p>
    <w:p w:rsidR="00932CB0" w:rsidRPr="00F3666B" w:rsidRDefault="00932CB0" w:rsidP="00B0469E">
      <w:pPr>
        <w:pStyle w:val="NoSpacing"/>
        <w:numPr>
          <w:ilvl w:val="0"/>
          <w:numId w:val="1"/>
        </w:numPr>
        <w:rPr>
          <w:rStyle w:val="Strong"/>
          <w:b w:val="0"/>
          <w:sz w:val="26"/>
          <w:szCs w:val="26"/>
        </w:rPr>
      </w:pPr>
      <w:r w:rsidRPr="00F3666B">
        <w:rPr>
          <w:rStyle w:val="Strong"/>
          <w:b w:val="0"/>
          <w:sz w:val="26"/>
          <w:szCs w:val="26"/>
        </w:rPr>
        <w:t>Playing different types of games</w:t>
      </w:r>
      <w:r w:rsidR="00C50745" w:rsidRPr="00F3666B">
        <w:rPr>
          <w:rStyle w:val="Strong"/>
          <w:b w:val="0"/>
          <w:sz w:val="26"/>
          <w:szCs w:val="26"/>
        </w:rPr>
        <w:t xml:space="preserve"> (Like- Cricket, Football</w:t>
      </w:r>
      <w:r w:rsidRPr="00F3666B">
        <w:rPr>
          <w:rStyle w:val="Strong"/>
          <w:b w:val="0"/>
          <w:sz w:val="26"/>
          <w:szCs w:val="26"/>
        </w:rPr>
        <w:t xml:space="preserve"> etc);</w:t>
      </w:r>
    </w:p>
    <w:p w:rsidR="00932CB0" w:rsidRPr="00F3666B" w:rsidRDefault="00932CB0" w:rsidP="00B0469E">
      <w:pPr>
        <w:pStyle w:val="NoSpacing"/>
        <w:numPr>
          <w:ilvl w:val="0"/>
          <w:numId w:val="1"/>
        </w:numPr>
        <w:rPr>
          <w:rStyle w:val="Strong"/>
          <w:b w:val="0"/>
          <w:sz w:val="26"/>
          <w:szCs w:val="26"/>
        </w:rPr>
      </w:pPr>
      <w:r w:rsidRPr="00F3666B">
        <w:rPr>
          <w:rStyle w:val="Strong"/>
          <w:b w:val="0"/>
          <w:sz w:val="26"/>
          <w:szCs w:val="26"/>
        </w:rPr>
        <w:t>Travelling</w:t>
      </w:r>
      <w:r w:rsidR="00C50745" w:rsidRPr="00F3666B">
        <w:rPr>
          <w:rStyle w:val="Strong"/>
          <w:b w:val="0"/>
          <w:sz w:val="26"/>
          <w:szCs w:val="26"/>
        </w:rPr>
        <w:t>&amp; visiting new places</w:t>
      </w:r>
      <w:r w:rsidRPr="00F3666B">
        <w:rPr>
          <w:rStyle w:val="Strong"/>
          <w:b w:val="0"/>
          <w:sz w:val="26"/>
          <w:szCs w:val="26"/>
        </w:rPr>
        <w:t>, watching movies and Listening Music.</w:t>
      </w:r>
    </w:p>
    <w:p w:rsidR="00C50745" w:rsidRDefault="00BC5ED7" w:rsidP="00BC5ED7">
      <w:pPr>
        <w:pStyle w:val="NoSpacing"/>
        <w:numPr>
          <w:ilvl w:val="0"/>
          <w:numId w:val="1"/>
        </w:numPr>
        <w:rPr>
          <w:rStyle w:val="Strong"/>
          <w:b w:val="0"/>
        </w:rPr>
      </w:pPr>
      <w:r>
        <w:rPr>
          <w:rStyle w:val="Strong"/>
          <w:b w:val="0"/>
        </w:rPr>
        <w:t>Good command on both language- Bangla &amp; English</w:t>
      </w:r>
    </w:p>
    <w:p w:rsidR="00BC5ED7" w:rsidRPr="00C50745" w:rsidRDefault="00BC5ED7" w:rsidP="00BC5ED7">
      <w:pPr>
        <w:pStyle w:val="NoSpacing"/>
        <w:ind w:left="644"/>
        <w:rPr>
          <w:rStyle w:val="Strong"/>
          <w:b w:val="0"/>
        </w:rPr>
      </w:pPr>
    </w:p>
    <w:tbl>
      <w:tblPr>
        <w:tblStyle w:val="TableGrid"/>
        <w:tblW w:w="0" w:type="auto"/>
        <w:tblLook w:val="04A0"/>
      </w:tblPr>
      <w:tblGrid>
        <w:gridCol w:w="9576"/>
      </w:tblGrid>
      <w:tr w:rsidR="00C50745" w:rsidTr="00B0469E">
        <w:tc>
          <w:tcPr>
            <w:tcW w:w="9576" w:type="dxa"/>
            <w:tcBorders>
              <w:top w:val="nil"/>
              <w:left w:val="nil"/>
              <w:bottom w:val="nil"/>
              <w:right w:val="nil"/>
            </w:tcBorders>
          </w:tcPr>
          <w:p w:rsidR="00C50745" w:rsidRPr="00542D6A" w:rsidRDefault="00C50745" w:rsidP="000E750B">
            <w:pPr>
              <w:pStyle w:val="NoSpacing"/>
              <w:rPr>
                <w:rStyle w:val="Strong"/>
                <w:u w:val="single"/>
              </w:rPr>
            </w:pPr>
            <w:r w:rsidRPr="00542D6A">
              <w:rPr>
                <w:rStyle w:val="Strong"/>
                <w:u w:val="single"/>
              </w:rPr>
              <w:t>Personal Details</w:t>
            </w:r>
          </w:p>
        </w:tc>
      </w:tr>
    </w:tbl>
    <w:p w:rsidR="00932CB0" w:rsidRDefault="00932CB0" w:rsidP="000E750B">
      <w:pPr>
        <w:pStyle w:val="NoSpacing"/>
        <w:rPr>
          <w:sz w:val="22"/>
          <w:szCs w:val="22"/>
        </w:rPr>
      </w:pPr>
    </w:p>
    <w:tbl>
      <w:tblPr>
        <w:tblW w:w="0" w:type="auto"/>
        <w:tblInd w:w="288" w:type="dxa"/>
        <w:tblLook w:val="0000"/>
      </w:tblPr>
      <w:tblGrid>
        <w:gridCol w:w="3620"/>
        <w:gridCol w:w="349"/>
        <w:gridCol w:w="4700"/>
      </w:tblGrid>
      <w:tr w:rsidR="00C50745" w:rsidRPr="00F3666B" w:rsidTr="00B0469E">
        <w:tc>
          <w:tcPr>
            <w:tcW w:w="3620" w:type="dxa"/>
          </w:tcPr>
          <w:p w:rsidR="00C50745" w:rsidRPr="00F3666B" w:rsidRDefault="00B0469E" w:rsidP="000E750B">
            <w:pPr>
              <w:pStyle w:val="NoSpacing"/>
              <w:rPr>
                <w:sz w:val="26"/>
                <w:szCs w:val="26"/>
              </w:rPr>
            </w:pPr>
            <w:r w:rsidRPr="00F3666B">
              <w:rPr>
                <w:sz w:val="26"/>
                <w:szCs w:val="26"/>
              </w:rPr>
              <w:t>Full Name</w:t>
            </w:r>
          </w:p>
        </w:tc>
        <w:tc>
          <w:tcPr>
            <w:tcW w:w="349" w:type="dxa"/>
          </w:tcPr>
          <w:p w:rsidR="00C50745" w:rsidRPr="00F3666B" w:rsidRDefault="00C50745" w:rsidP="000E750B">
            <w:pPr>
              <w:pStyle w:val="NoSpacing"/>
              <w:rPr>
                <w:sz w:val="26"/>
                <w:szCs w:val="26"/>
              </w:rPr>
            </w:pPr>
            <w:r w:rsidRPr="00F3666B">
              <w:rPr>
                <w:sz w:val="26"/>
                <w:szCs w:val="26"/>
              </w:rPr>
              <w:t>:</w:t>
            </w:r>
          </w:p>
        </w:tc>
        <w:tc>
          <w:tcPr>
            <w:tcW w:w="4700" w:type="dxa"/>
          </w:tcPr>
          <w:p w:rsidR="00C50745" w:rsidRPr="00F3666B" w:rsidRDefault="00847D5D" w:rsidP="000E750B">
            <w:pPr>
              <w:pStyle w:val="NoSpacing"/>
              <w:rPr>
                <w:sz w:val="26"/>
                <w:szCs w:val="26"/>
              </w:rPr>
            </w:pPr>
            <w:r w:rsidRPr="00F3666B">
              <w:rPr>
                <w:sz w:val="26"/>
                <w:szCs w:val="26"/>
              </w:rPr>
              <w:t>Sanjit</w:t>
            </w:r>
            <w:r w:rsidR="002245B3">
              <w:rPr>
                <w:sz w:val="26"/>
                <w:szCs w:val="26"/>
              </w:rPr>
              <w:t xml:space="preserve"> </w:t>
            </w:r>
            <w:r w:rsidRPr="00F3666B">
              <w:rPr>
                <w:sz w:val="26"/>
                <w:szCs w:val="26"/>
              </w:rPr>
              <w:t>Shakhari.</w:t>
            </w:r>
          </w:p>
        </w:tc>
      </w:tr>
      <w:tr w:rsidR="00C50745" w:rsidRPr="00F3666B" w:rsidTr="00B0469E">
        <w:tc>
          <w:tcPr>
            <w:tcW w:w="3620" w:type="dxa"/>
          </w:tcPr>
          <w:p w:rsidR="00C50745" w:rsidRPr="00F3666B" w:rsidRDefault="00C50745" w:rsidP="000E750B">
            <w:pPr>
              <w:pStyle w:val="NoSpacing"/>
              <w:rPr>
                <w:sz w:val="26"/>
                <w:szCs w:val="26"/>
              </w:rPr>
            </w:pPr>
            <w:r w:rsidRPr="00F3666B">
              <w:rPr>
                <w:sz w:val="26"/>
                <w:szCs w:val="26"/>
              </w:rPr>
              <w:t xml:space="preserve">Father’s Name </w:t>
            </w:r>
          </w:p>
        </w:tc>
        <w:tc>
          <w:tcPr>
            <w:tcW w:w="349" w:type="dxa"/>
          </w:tcPr>
          <w:p w:rsidR="00C50745" w:rsidRPr="00F3666B" w:rsidRDefault="00C50745" w:rsidP="000E750B">
            <w:pPr>
              <w:pStyle w:val="NoSpacing"/>
              <w:rPr>
                <w:sz w:val="26"/>
                <w:szCs w:val="26"/>
              </w:rPr>
            </w:pPr>
            <w:r w:rsidRPr="00F3666B">
              <w:rPr>
                <w:sz w:val="26"/>
                <w:szCs w:val="26"/>
              </w:rPr>
              <w:t>:</w:t>
            </w:r>
          </w:p>
        </w:tc>
        <w:tc>
          <w:tcPr>
            <w:tcW w:w="4700" w:type="dxa"/>
          </w:tcPr>
          <w:p w:rsidR="00C50745" w:rsidRPr="00F3666B" w:rsidRDefault="00847D5D" w:rsidP="000E750B">
            <w:pPr>
              <w:pStyle w:val="NoSpacing"/>
              <w:rPr>
                <w:sz w:val="26"/>
                <w:szCs w:val="26"/>
              </w:rPr>
            </w:pPr>
            <w:r w:rsidRPr="00F3666B">
              <w:rPr>
                <w:sz w:val="26"/>
                <w:szCs w:val="26"/>
              </w:rPr>
              <w:t>Kalipada</w:t>
            </w:r>
            <w:r w:rsidR="002245B3">
              <w:rPr>
                <w:sz w:val="26"/>
                <w:szCs w:val="26"/>
              </w:rPr>
              <w:t xml:space="preserve"> </w:t>
            </w:r>
            <w:r w:rsidRPr="00F3666B">
              <w:rPr>
                <w:sz w:val="26"/>
                <w:szCs w:val="26"/>
              </w:rPr>
              <w:t>Shakhari.</w:t>
            </w:r>
          </w:p>
        </w:tc>
      </w:tr>
      <w:tr w:rsidR="00C50745" w:rsidRPr="00F3666B" w:rsidTr="00B0469E">
        <w:tc>
          <w:tcPr>
            <w:tcW w:w="3620" w:type="dxa"/>
          </w:tcPr>
          <w:p w:rsidR="00C50745" w:rsidRPr="00F3666B" w:rsidRDefault="00C50745" w:rsidP="000E750B">
            <w:pPr>
              <w:pStyle w:val="NoSpacing"/>
              <w:rPr>
                <w:sz w:val="26"/>
                <w:szCs w:val="26"/>
              </w:rPr>
            </w:pPr>
            <w:r w:rsidRPr="00F3666B">
              <w:rPr>
                <w:sz w:val="26"/>
                <w:szCs w:val="26"/>
              </w:rPr>
              <w:t xml:space="preserve">Mother’s Name </w:t>
            </w:r>
          </w:p>
        </w:tc>
        <w:tc>
          <w:tcPr>
            <w:tcW w:w="349" w:type="dxa"/>
          </w:tcPr>
          <w:p w:rsidR="00C50745" w:rsidRPr="00F3666B" w:rsidRDefault="00C50745" w:rsidP="000E750B">
            <w:pPr>
              <w:pStyle w:val="NoSpacing"/>
              <w:rPr>
                <w:sz w:val="26"/>
                <w:szCs w:val="26"/>
              </w:rPr>
            </w:pPr>
            <w:r w:rsidRPr="00F3666B">
              <w:rPr>
                <w:sz w:val="26"/>
                <w:szCs w:val="26"/>
              </w:rPr>
              <w:t>:</w:t>
            </w:r>
          </w:p>
        </w:tc>
        <w:tc>
          <w:tcPr>
            <w:tcW w:w="4700" w:type="dxa"/>
          </w:tcPr>
          <w:p w:rsidR="00C50745" w:rsidRPr="00F3666B" w:rsidRDefault="00847D5D" w:rsidP="000E750B">
            <w:pPr>
              <w:pStyle w:val="NoSpacing"/>
              <w:rPr>
                <w:sz w:val="26"/>
                <w:szCs w:val="26"/>
              </w:rPr>
            </w:pPr>
            <w:r w:rsidRPr="00F3666B">
              <w:rPr>
                <w:sz w:val="26"/>
                <w:szCs w:val="26"/>
              </w:rPr>
              <w:t>Kabita</w:t>
            </w:r>
            <w:r w:rsidR="002245B3">
              <w:rPr>
                <w:sz w:val="26"/>
                <w:szCs w:val="26"/>
              </w:rPr>
              <w:t xml:space="preserve"> </w:t>
            </w:r>
            <w:r w:rsidRPr="00F3666B">
              <w:rPr>
                <w:sz w:val="26"/>
                <w:szCs w:val="26"/>
              </w:rPr>
              <w:t>Shakhari.</w:t>
            </w:r>
          </w:p>
        </w:tc>
      </w:tr>
      <w:tr w:rsidR="00C50745" w:rsidRPr="00F3666B" w:rsidTr="00B0469E">
        <w:tc>
          <w:tcPr>
            <w:tcW w:w="3620" w:type="dxa"/>
          </w:tcPr>
          <w:p w:rsidR="00C50745" w:rsidRPr="00F3666B" w:rsidRDefault="00C50745" w:rsidP="000E750B">
            <w:pPr>
              <w:pStyle w:val="NoSpacing"/>
              <w:rPr>
                <w:sz w:val="26"/>
                <w:szCs w:val="26"/>
              </w:rPr>
            </w:pPr>
            <w:r w:rsidRPr="00F3666B">
              <w:rPr>
                <w:sz w:val="26"/>
                <w:szCs w:val="26"/>
              </w:rPr>
              <w:t>Date of Birth</w:t>
            </w:r>
          </w:p>
        </w:tc>
        <w:tc>
          <w:tcPr>
            <w:tcW w:w="349" w:type="dxa"/>
          </w:tcPr>
          <w:p w:rsidR="00C50745" w:rsidRPr="00F3666B" w:rsidRDefault="00C50745" w:rsidP="000E750B">
            <w:pPr>
              <w:pStyle w:val="NoSpacing"/>
              <w:rPr>
                <w:sz w:val="26"/>
                <w:szCs w:val="26"/>
              </w:rPr>
            </w:pPr>
            <w:r w:rsidRPr="00F3666B">
              <w:rPr>
                <w:sz w:val="26"/>
                <w:szCs w:val="26"/>
              </w:rPr>
              <w:t>:</w:t>
            </w:r>
          </w:p>
        </w:tc>
        <w:tc>
          <w:tcPr>
            <w:tcW w:w="4700" w:type="dxa"/>
          </w:tcPr>
          <w:p w:rsidR="00C50745" w:rsidRPr="00F3666B" w:rsidRDefault="00C50745" w:rsidP="000E750B">
            <w:pPr>
              <w:pStyle w:val="NoSpacing"/>
              <w:rPr>
                <w:sz w:val="26"/>
                <w:szCs w:val="26"/>
              </w:rPr>
            </w:pPr>
            <w:r w:rsidRPr="00F3666B">
              <w:rPr>
                <w:sz w:val="26"/>
                <w:szCs w:val="26"/>
              </w:rPr>
              <w:t>5</w:t>
            </w:r>
            <w:r w:rsidRPr="00F3666B">
              <w:rPr>
                <w:sz w:val="26"/>
                <w:szCs w:val="26"/>
                <w:vertAlign w:val="superscript"/>
              </w:rPr>
              <w:t>th</w:t>
            </w:r>
            <w:r w:rsidR="00C902AE">
              <w:rPr>
                <w:sz w:val="26"/>
                <w:szCs w:val="26"/>
              </w:rPr>
              <w:t xml:space="preserve"> Augu</w:t>
            </w:r>
            <w:r w:rsidR="00847D5D" w:rsidRPr="00F3666B">
              <w:rPr>
                <w:sz w:val="26"/>
                <w:szCs w:val="26"/>
              </w:rPr>
              <w:t>st,</w:t>
            </w:r>
            <w:r w:rsidR="00C902AE">
              <w:rPr>
                <w:sz w:val="26"/>
                <w:szCs w:val="26"/>
              </w:rPr>
              <w:t xml:space="preserve"> </w:t>
            </w:r>
            <w:r w:rsidR="00847D5D" w:rsidRPr="00F3666B">
              <w:rPr>
                <w:sz w:val="26"/>
                <w:szCs w:val="26"/>
              </w:rPr>
              <w:t>1988</w:t>
            </w:r>
          </w:p>
        </w:tc>
      </w:tr>
      <w:tr w:rsidR="00C50745" w:rsidRPr="00F3666B" w:rsidTr="00B0469E">
        <w:tc>
          <w:tcPr>
            <w:tcW w:w="3620" w:type="dxa"/>
          </w:tcPr>
          <w:p w:rsidR="00C50745" w:rsidRPr="00F3666B" w:rsidRDefault="00C50745" w:rsidP="000E750B">
            <w:pPr>
              <w:pStyle w:val="NoSpacing"/>
              <w:rPr>
                <w:sz w:val="26"/>
                <w:szCs w:val="26"/>
              </w:rPr>
            </w:pPr>
            <w:r w:rsidRPr="00F3666B">
              <w:rPr>
                <w:sz w:val="26"/>
                <w:szCs w:val="26"/>
              </w:rPr>
              <w:t xml:space="preserve">Marital Status </w:t>
            </w:r>
          </w:p>
        </w:tc>
        <w:tc>
          <w:tcPr>
            <w:tcW w:w="349" w:type="dxa"/>
          </w:tcPr>
          <w:p w:rsidR="00C50745" w:rsidRPr="00F3666B" w:rsidRDefault="00C50745" w:rsidP="000E750B">
            <w:pPr>
              <w:pStyle w:val="NoSpacing"/>
              <w:rPr>
                <w:sz w:val="26"/>
                <w:szCs w:val="26"/>
              </w:rPr>
            </w:pPr>
            <w:r w:rsidRPr="00F3666B">
              <w:rPr>
                <w:sz w:val="26"/>
                <w:szCs w:val="26"/>
              </w:rPr>
              <w:t>:</w:t>
            </w:r>
          </w:p>
        </w:tc>
        <w:tc>
          <w:tcPr>
            <w:tcW w:w="4700" w:type="dxa"/>
          </w:tcPr>
          <w:p w:rsidR="00C50745" w:rsidRPr="00F3666B" w:rsidRDefault="00C50745" w:rsidP="000E750B">
            <w:pPr>
              <w:pStyle w:val="NoSpacing"/>
              <w:rPr>
                <w:sz w:val="26"/>
                <w:szCs w:val="26"/>
              </w:rPr>
            </w:pPr>
            <w:r w:rsidRPr="00F3666B">
              <w:rPr>
                <w:sz w:val="26"/>
                <w:szCs w:val="26"/>
              </w:rPr>
              <w:t>Unmarried</w:t>
            </w:r>
          </w:p>
        </w:tc>
      </w:tr>
      <w:tr w:rsidR="00C50745" w:rsidRPr="00F3666B" w:rsidTr="00B0469E">
        <w:tc>
          <w:tcPr>
            <w:tcW w:w="3620" w:type="dxa"/>
          </w:tcPr>
          <w:p w:rsidR="00C50745" w:rsidRPr="00F3666B" w:rsidRDefault="00C50745" w:rsidP="000E750B">
            <w:pPr>
              <w:pStyle w:val="NoSpacing"/>
              <w:rPr>
                <w:sz w:val="26"/>
                <w:szCs w:val="26"/>
              </w:rPr>
            </w:pPr>
            <w:r w:rsidRPr="00F3666B">
              <w:rPr>
                <w:sz w:val="26"/>
                <w:szCs w:val="26"/>
              </w:rPr>
              <w:t>Sex</w:t>
            </w:r>
          </w:p>
        </w:tc>
        <w:tc>
          <w:tcPr>
            <w:tcW w:w="349" w:type="dxa"/>
          </w:tcPr>
          <w:p w:rsidR="00C50745" w:rsidRPr="00F3666B" w:rsidRDefault="00C50745" w:rsidP="000E750B">
            <w:pPr>
              <w:pStyle w:val="NoSpacing"/>
              <w:rPr>
                <w:sz w:val="26"/>
                <w:szCs w:val="26"/>
              </w:rPr>
            </w:pPr>
            <w:r w:rsidRPr="00F3666B">
              <w:rPr>
                <w:sz w:val="26"/>
                <w:szCs w:val="26"/>
              </w:rPr>
              <w:t>:</w:t>
            </w:r>
          </w:p>
        </w:tc>
        <w:tc>
          <w:tcPr>
            <w:tcW w:w="4700" w:type="dxa"/>
          </w:tcPr>
          <w:p w:rsidR="00C50745" w:rsidRPr="00F3666B" w:rsidRDefault="00C50745" w:rsidP="000E750B">
            <w:pPr>
              <w:pStyle w:val="NoSpacing"/>
              <w:rPr>
                <w:sz w:val="26"/>
                <w:szCs w:val="26"/>
              </w:rPr>
            </w:pPr>
            <w:r w:rsidRPr="00F3666B">
              <w:rPr>
                <w:sz w:val="26"/>
                <w:szCs w:val="26"/>
              </w:rPr>
              <w:t xml:space="preserve">Male </w:t>
            </w:r>
          </w:p>
        </w:tc>
      </w:tr>
      <w:tr w:rsidR="00C50745" w:rsidRPr="00F3666B" w:rsidTr="00B0469E">
        <w:trPr>
          <w:trHeight w:val="270"/>
        </w:trPr>
        <w:tc>
          <w:tcPr>
            <w:tcW w:w="3620" w:type="dxa"/>
          </w:tcPr>
          <w:p w:rsidR="00C50745" w:rsidRPr="00F3666B" w:rsidRDefault="00C50745" w:rsidP="000E750B">
            <w:pPr>
              <w:pStyle w:val="NoSpacing"/>
              <w:rPr>
                <w:sz w:val="26"/>
                <w:szCs w:val="26"/>
              </w:rPr>
            </w:pPr>
            <w:r w:rsidRPr="00F3666B">
              <w:rPr>
                <w:sz w:val="26"/>
                <w:szCs w:val="26"/>
              </w:rPr>
              <w:t xml:space="preserve">Permanent Address               </w:t>
            </w:r>
          </w:p>
        </w:tc>
        <w:tc>
          <w:tcPr>
            <w:tcW w:w="349" w:type="dxa"/>
          </w:tcPr>
          <w:p w:rsidR="00C50745" w:rsidRPr="00F3666B" w:rsidRDefault="00C50745" w:rsidP="000E750B">
            <w:pPr>
              <w:pStyle w:val="NoSpacing"/>
              <w:rPr>
                <w:sz w:val="26"/>
                <w:szCs w:val="26"/>
              </w:rPr>
            </w:pPr>
            <w:r w:rsidRPr="00F3666B">
              <w:rPr>
                <w:sz w:val="26"/>
                <w:szCs w:val="26"/>
              </w:rPr>
              <w:t>:</w:t>
            </w:r>
          </w:p>
        </w:tc>
        <w:tc>
          <w:tcPr>
            <w:tcW w:w="4700" w:type="dxa"/>
          </w:tcPr>
          <w:p w:rsidR="00C50745" w:rsidRPr="00F3666B" w:rsidRDefault="00C50745" w:rsidP="000E750B">
            <w:pPr>
              <w:pStyle w:val="NoSpacing"/>
              <w:rPr>
                <w:sz w:val="26"/>
                <w:szCs w:val="26"/>
              </w:rPr>
            </w:pPr>
            <w:r w:rsidRPr="00F3666B">
              <w:rPr>
                <w:sz w:val="26"/>
                <w:szCs w:val="26"/>
              </w:rPr>
              <w:t xml:space="preserve">Vill: Boulgram, P.O: Khalia, P.S: Rajoir, </w:t>
            </w:r>
          </w:p>
          <w:p w:rsidR="00C50745" w:rsidRPr="00F3666B" w:rsidRDefault="00C50745" w:rsidP="000E750B">
            <w:pPr>
              <w:pStyle w:val="NoSpacing"/>
              <w:rPr>
                <w:sz w:val="26"/>
                <w:szCs w:val="26"/>
              </w:rPr>
            </w:pPr>
            <w:r w:rsidRPr="00F3666B">
              <w:rPr>
                <w:sz w:val="26"/>
                <w:szCs w:val="26"/>
              </w:rPr>
              <w:t>Dist.: Madaripur.</w:t>
            </w:r>
          </w:p>
        </w:tc>
      </w:tr>
      <w:tr w:rsidR="00C50745" w:rsidRPr="00F3666B" w:rsidTr="00B0469E">
        <w:tc>
          <w:tcPr>
            <w:tcW w:w="3620" w:type="dxa"/>
          </w:tcPr>
          <w:p w:rsidR="00C50745" w:rsidRPr="00F3666B" w:rsidRDefault="00C50745" w:rsidP="000E750B">
            <w:pPr>
              <w:pStyle w:val="NoSpacing"/>
              <w:rPr>
                <w:sz w:val="26"/>
                <w:szCs w:val="26"/>
              </w:rPr>
            </w:pPr>
            <w:r w:rsidRPr="00F3666B">
              <w:rPr>
                <w:sz w:val="26"/>
                <w:szCs w:val="26"/>
              </w:rPr>
              <w:t>Religion</w:t>
            </w:r>
          </w:p>
        </w:tc>
        <w:tc>
          <w:tcPr>
            <w:tcW w:w="349" w:type="dxa"/>
          </w:tcPr>
          <w:p w:rsidR="00C50745" w:rsidRPr="00F3666B" w:rsidRDefault="00C50745" w:rsidP="000E750B">
            <w:pPr>
              <w:pStyle w:val="NoSpacing"/>
              <w:rPr>
                <w:sz w:val="26"/>
                <w:szCs w:val="26"/>
              </w:rPr>
            </w:pPr>
            <w:r w:rsidRPr="00F3666B">
              <w:rPr>
                <w:sz w:val="26"/>
                <w:szCs w:val="26"/>
              </w:rPr>
              <w:t>:</w:t>
            </w:r>
          </w:p>
        </w:tc>
        <w:tc>
          <w:tcPr>
            <w:tcW w:w="4700" w:type="dxa"/>
          </w:tcPr>
          <w:p w:rsidR="00C50745" w:rsidRPr="00F3666B" w:rsidRDefault="00C50745" w:rsidP="000E750B">
            <w:pPr>
              <w:pStyle w:val="NoSpacing"/>
              <w:rPr>
                <w:sz w:val="26"/>
                <w:szCs w:val="26"/>
              </w:rPr>
            </w:pPr>
            <w:r w:rsidRPr="00F3666B">
              <w:rPr>
                <w:sz w:val="26"/>
                <w:szCs w:val="26"/>
              </w:rPr>
              <w:t>Hindu</w:t>
            </w:r>
          </w:p>
        </w:tc>
      </w:tr>
      <w:tr w:rsidR="00C50745" w:rsidRPr="00F3666B" w:rsidTr="00B0469E">
        <w:tc>
          <w:tcPr>
            <w:tcW w:w="3620" w:type="dxa"/>
          </w:tcPr>
          <w:p w:rsidR="00C50745" w:rsidRPr="00F3666B" w:rsidRDefault="00C50745" w:rsidP="000E750B">
            <w:pPr>
              <w:pStyle w:val="NoSpacing"/>
              <w:rPr>
                <w:sz w:val="26"/>
                <w:szCs w:val="26"/>
              </w:rPr>
            </w:pPr>
            <w:r w:rsidRPr="00F3666B">
              <w:rPr>
                <w:sz w:val="26"/>
                <w:szCs w:val="26"/>
              </w:rPr>
              <w:t>Blood group</w:t>
            </w:r>
          </w:p>
        </w:tc>
        <w:tc>
          <w:tcPr>
            <w:tcW w:w="349" w:type="dxa"/>
          </w:tcPr>
          <w:p w:rsidR="00C50745" w:rsidRPr="00F3666B" w:rsidRDefault="00C50745" w:rsidP="000E750B">
            <w:pPr>
              <w:pStyle w:val="NoSpacing"/>
              <w:rPr>
                <w:sz w:val="26"/>
                <w:szCs w:val="26"/>
              </w:rPr>
            </w:pPr>
            <w:r w:rsidRPr="00F3666B">
              <w:rPr>
                <w:sz w:val="26"/>
                <w:szCs w:val="26"/>
              </w:rPr>
              <w:t>:</w:t>
            </w:r>
          </w:p>
        </w:tc>
        <w:tc>
          <w:tcPr>
            <w:tcW w:w="4700" w:type="dxa"/>
          </w:tcPr>
          <w:p w:rsidR="00C50745" w:rsidRPr="00F3666B" w:rsidRDefault="00C50745" w:rsidP="000E750B">
            <w:pPr>
              <w:pStyle w:val="NoSpacing"/>
              <w:rPr>
                <w:sz w:val="26"/>
                <w:szCs w:val="26"/>
              </w:rPr>
            </w:pPr>
            <w:r w:rsidRPr="00F3666B">
              <w:rPr>
                <w:sz w:val="26"/>
                <w:szCs w:val="26"/>
              </w:rPr>
              <w:t>B+(Ve)</w:t>
            </w:r>
          </w:p>
        </w:tc>
      </w:tr>
      <w:tr w:rsidR="00C50745" w:rsidRPr="00F3666B" w:rsidTr="00B0469E">
        <w:trPr>
          <w:trHeight w:val="261"/>
        </w:trPr>
        <w:tc>
          <w:tcPr>
            <w:tcW w:w="3620" w:type="dxa"/>
          </w:tcPr>
          <w:p w:rsidR="00C50745" w:rsidRPr="00F3666B" w:rsidRDefault="00C50745" w:rsidP="000E750B">
            <w:pPr>
              <w:pStyle w:val="NoSpacing"/>
              <w:rPr>
                <w:rStyle w:val="Strong"/>
                <w:b w:val="0"/>
                <w:bCs w:val="0"/>
                <w:sz w:val="26"/>
                <w:szCs w:val="26"/>
              </w:rPr>
            </w:pPr>
            <w:r w:rsidRPr="00F3666B">
              <w:rPr>
                <w:sz w:val="26"/>
                <w:szCs w:val="26"/>
              </w:rPr>
              <w:t>Nationality</w:t>
            </w:r>
            <w:r w:rsidRPr="00F3666B">
              <w:rPr>
                <w:sz w:val="26"/>
                <w:szCs w:val="26"/>
              </w:rPr>
              <w:tab/>
            </w:r>
            <w:r w:rsidRPr="00F3666B">
              <w:rPr>
                <w:sz w:val="26"/>
                <w:szCs w:val="26"/>
              </w:rPr>
              <w:tab/>
            </w:r>
          </w:p>
        </w:tc>
        <w:tc>
          <w:tcPr>
            <w:tcW w:w="349" w:type="dxa"/>
          </w:tcPr>
          <w:p w:rsidR="00C50745" w:rsidRPr="00F3666B" w:rsidRDefault="00C50745" w:rsidP="000E750B">
            <w:pPr>
              <w:pStyle w:val="NoSpacing"/>
              <w:rPr>
                <w:sz w:val="26"/>
                <w:szCs w:val="26"/>
              </w:rPr>
            </w:pPr>
            <w:r w:rsidRPr="00F3666B">
              <w:rPr>
                <w:sz w:val="26"/>
                <w:szCs w:val="26"/>
              </w:rPr>
              <w:t>:</w:t>
            </w:r>
          </w:p>
        </w:tc>
        <w:tc>
          <w:tcPr>
            <w:tcW w:w="4700" w:type="dxa"/>
          </w:tcPr>
          <w:p w:rsidR="00C50745" w:rsidRPr="00F3666B" w:rsidRDefault="00C50745" w:rsidP="000E750B">
            <w:pPr>
              <w:pStyle w:val="NoSpacing"/>
              <w:rPr>
                <w:rStyle w:val="Strong"/>
                <w:b w:val="0"/>
                <w:sz w:val="26"/>
                <w:szCs w:val="26"/>
              </w:rPr>
            </w:pPr>
            <w:r w:rsidRPr="00F3666B">
              <w:rPr>
                <w:sz w:val="26"/>
                <w:szCs w:val="26"/>
              </w:rPr>
              <w:t>Bangladeshi by Birth.</w:t>
            </w:r>
          </w:p>
        </w:tc>
      </w:tr>
      <w:tr w:rsidR="00C50745" w:rsidRPr="00F3666B" w:rsidTr="00B0469E">
        <w:trPr>
          <w:trHeight w:val="261"/>
        </w:trPr>
        <w:tc>
          <w:tcPr>
            <w:tcW w:w="3620" w:type="dxa"/>
          </w:tcPr>
          <w:p w:rsidR="00C50745" w:rsidRPr="00F3666B" w:rsidRDefault="00C50745" w:rsidP="000E750B">
            <w:pPr>
              <w:pStyle w:val="NoSpacing"/>
              <w:rPr>
                <w:sz w:val="26"/>
                <w:szCs w:val="26"/>
              </w:rPr>
            </w:pPr>
            <w:r w:rsidRPr="00F3666B">
              <w:rPr>
                <w:sz w:val="26"/>
                <w:szCs w:val="26"/>
              </w:rPr>
              <w:t>Height</w:t>
            </w:r>
          </w:p>
        </w:tc>
        <w:tc>
          <w:tcPr>
            <w:tcW w:w="349" w:type="dxa"/>
          </w:tcPr>
          <w:p w:rsidR="00C50745" w:rsidRPr="00F3666B" w:rsidRDefault="00C50745" w:rsidP="000E750B">
            <w:pPr>
              <w:pStyle w:val="NoSpacing"/>
              <w:rPr>
                <w:sz w:val="26"/>
                <w:szCs w:val="26"/>
              </w:rPr>
            </w:pPr>
            <w:r w:rsidRPr="00F3666B">
              <w:rPr>
                <w:sz w:val="26"/>
                <w:szCs w:val="26"/>
              </w:rPr>
              <w:t>:</w:t>
            </w:r>
          </w:p>
        </w:tc>
        <w:tc>
          <w:tcPr>
            <w:tcW w:w="4700" w:type="dxa"/>
          </w:tcPr>
          <w:p w:rsidR="00C50745" w:rsidRPr="00F3666B" w:rsidRDefault="00C50745" w:rsidP="000E750B">
            <w:pPr>
              <w:pStyle w:val="NoSpacing"/>
              <w:rPr>
                <w:sz w:val="26"/>
                <w:szCs w:val="26"/>
              </w:rPr>
            </w:pPr>
            <w:r w:rsidRPr="00F3666B">
              <w:rPr>
                <w:sz w:val="26"/>
                <w:szCs w:val="26"/>
              </w:rPr>
              <w:t>5.</w:t>
            </w:r>
            <w:r w:rsidR="00847D5D" w:rsidRPr="00F3666B">
              <w:rPr>
                <w:sz w:val="26"/>
                <w:szCs w:val="26"/>
              </w:rPr>
              <w:t>3</w:t>
            </w:r>
            <w:r w:rsidR="00F3666B" w:rsidRPr="00F3666B">
              <w:rPr>
                <w:sz w:val="26"/>
                <w:szCs w:val="26"/>
              </w:rPr>
              <w:t>``</w:t>
            </w:r>
          </w:p>
        </w:tc>
      </w:tr>
      <w:tr w:rsidR="00C50745" w:rsidRPr="00F3666B" w:rsidTr="00B0469E">
        <w:trPr>
          <w:trHeight w:val="261"/>
        </w:trPr>
        <w:tc>
          <w:tcPr>
            <w:tcW w:w="3620" w:type="dxa"/>
          </w:tcPr>
          <w:p w:rsidR="00C50745" w:rsidRPr="00F3666B" w:rsidRDefault="00C50745" w:rsidP="000E750B">
            <w:pPr>
              <w:pStyle w:val="NoSpacing"/>
              <w:rPr>
                <w:sz w:val="26"/>
                <w:szCs w:val="26"/>
              </w:rPr>
            </w:pPr>
            <w:r w:rsidRPr="00F3666B">
              <w:rPr>
                <w:sz w:val="26"/>
                <w:szCs w:val="26"/>
              </w:rPr>
              <w:t>Weight</w:t>
            </w:r>
          </w:p>
        </w:tc>
        <w:tc>
          <w:tcPr>
            <w:tcW w:w="349" w:type="dxa"/>
          </w:tcPr>
          <w:p w:rsidR="00C50745" w:rsidRPr="00F3666B" w:rsidRDefault="00C50745" w:rsidP="000E750B">
            <w:pPr>
              <w:pStyle w:val="NoSpacing"/>
              <w:rPr>
                <w:sz w:val="26"/>
                <w:szCs w:val="26"/>
              </w:rPr>
            </w:pPr>
            <w:r w:rsidRPr="00F3666B">
              <w:rPr>
                <w:sz w:val="26"/>
                <w:szCs w:val="26"/>
              </w:rPr>
              <w:t>:</w:t>
            </w:r>
          </w:p>
        </w:tc>
        <w:tc>
          <w:tcPr>
            <w:tcW w:w="4700" w:type="dxa"/>
          </w:tcPr>
          <w:p w:rsidR="00B142F3" w:rsidRPr="00F3666B" w:rsidRDefault="001767E5" w:rsidP="00EF3E94">
            <w:pPr>
              <w:pStyle w:val="NoSpacing"/>
              <w:rPr>
                <w:sz w:val="26"/>
                <w:szCs w:val="26"/>
              </w:rPr>
            </w:pPr>
            <w:r>
              <w:rPr>
                <w:sz w:val="26"/>
                <w:szCs w:val="26"/>
              </w:rPr>
              <w:t>55</w:t>
            </w:r>
            <w:r w:rsidR="00F60A34">
              <w:rPr>
                <w:sz w:val="26"/>
                <w:szCs w:val="26"/>
              </w:rPr>
              <w:t xml:space="preserve"> </w:t>
            </w:r>
            <w:r w:rsidR="00C50745" w:rsidRPr="00F3666B">
              <w:rPr>
                <w:sz w:val="26"/>
                <w:szCs w:val="26"/>
              </w:rPr>
              <w:t>Kgs</w:t>
            </w:r>
          </w:p>
        </w:tc>
      </w:tr>
    </w:tbl>
    <w:p w:rsidR="00B142F3" w:rsidRDefault="00620C1F" w:rsidP="00317078">
      <w:pPr>
        <w:rPr>
          <w:sz w:val="26"/>
          <w:szCs w:val="26"/>
        </w:rPr>
      </w:pPr>
      <w:r>
        <w:rPr>
          <w:sz w:val="26"/>
          <w:szCs w:val="26"/>
        </w:rPr>
        <w:t xml:space="preserve">    </w:t>
      </w:r>
    </w:p>
    <w:p w:rsidR="00454F81" w:rsidRDefault="00454F81" w:rsidP="00317078">
      <w:pPr>
        <w:rPr>
          <w:b/>
          <w:bCs/>
          <w:sz w:val="26"/>
          <w:szCs w:val="26"/>
          <w:u w:val="single"/>
        </w:rPr>
      </w:pPr>
    </w:p>
    <w:p w:rsidR="00454F81" w:rsidRDefault="00454F81" w:rsidP="00317078">
      <w:pPr>
        <w:rPr>
          <w:b/>
          <w:bCs/>
          <w:sz w:val="26"/>
          <w:szCs w:val="26"/>
          <w:u w:val="single"/>
        </w:rPr>
      </w:pPr>
    </w:p>
    <w:p w:rsidR="00454F81" w:rsidRDefault="00454F81" w:rsidP="00317078">
      <w:pPr>
        <w:rPr>
          <w:b/>
          <w:bCs/>
          <w:sz w:val="26"/>
          <w:szCs w:val="26"/>
          <w:u w:val="single"/>
        </w:rPr>
      </w:pPr>
    </w:p>
    <w:p w:rsidR="00454F81" w:rsidRDefault="00454F81" w:rsidP="00317078">
      <w:pPr>
        <w:rPr>
          <w:b/>
          <w:bCs/>
          <w:sz w:val="26"/>
          <w:szCs w:val="26"/>
          <w:u w:val="single"/>
        </w:rPr>
      </w:pPr>
    </w:p>
    <w:p w:rsidR="00454F81" w:rsidRDefault="00454F81" w:rsidP="00317078">
      <w:pPr>
        <w:rPr>
          <w:b/>
          <w:bCs/>
          <w:sz w:val="26"/>
          <w:szCs w:val="26"/>
          <w:u w:val="single"/>
        </w:rPr>
      </w:pPr>
    </w:p>
    <w:p w:rsidR="00A167A3" w:rsidRDefault="00B142F3" w:rsidP="00317078">
      <w:pPr>
        <w:rPr>
          <w:b/>
          <w:bCs/>
          <w:sz w:val="26"/>
          <w:szCs w:val="26"/>
          <w:u w:val="single"/>
        </w:rPr>
      </w:pPr>
      <w:r w:rsidRPr="00A167A3">
        <w:rPr>
          <w:b/>
          <w:bCs/>
          <w:sz w:val="26"/>
          <w:szCs w:val="26"/>
          <w:u w:val="single"/>
        </w:rPr>
        <w:t>Experience</w:t>
      </w:r>
      <w:r w:rsidR="00B87205" w:rsidRPr="00A167A3">
        <w:rPr>
          <w:b/>
          <w:bCs/>
          <w:sz w:val="26"/>
          <w:szCs w:val="26"/>
          <w:u w:val="single"/>
        </w:rPr>
        <w:t xml:space="preserve">  </w:t>
      </w:r>
      <w:r w:rsidR="006F7075">
        <w:rPr>
          <w:b/>
          <w:bCs/>
          <w:sz w:val="26"/>
          <w:szCs w:val="26"/>
          <w:u w:val="single"/>
        </w:rPr>
        <w:t>1</w:t>
      </w:r>
    </w:p>
    <w:p w:rsidR="00A167A3" w:rsidRDefault="00A167A3" w:rsidP="000360CE">
      <w:pPr>
        <w:rPr>
          <w:sz w:val="26"/>
          <w:szCs w:val="26"/>
        </w:rPr>
      </w:pPr>
    </w:p>
    <w:p w:rsidR="00E61090" w:rsidRDefault="00E61090" w:rsidP="000360CE">
      <w:pPr>
        <w:rPr>
          <w:sz w:val="26"/>
          <w:szCs w:val="26"/>
        </w:rPr>
      </w:pPr>
      <w:r>
        <w:rPr>
          <w:sz w:val="26"/>
          <w:szCs w:val="26"/>
        </w:rPr>
        <w:t>As a</w:t>
      </w:r>
      <w:r w:rsidR="00567274">
        <w:rPr>
          <w:sz w:val="26"/>
          <w:szCs w:val="26"/>
        </w:rPr>
        <w:t xml:space="preserve"> </w:t>
      </w:r>
      <w:r>
        <w:rPr>
          <w:sz w:val="26"/>
          <w:szCs w:val="26"/>
        </w:rPr>
        <w:t>“</w:t>
      </w:r>
      <w:r w:rsidR="00567274">
        <w:rPr>
          <w:sz w:val="26"/>
          <w:szCs w:val="26"/>
        </w:rPr>
        <w:t>Veri</w:t>
      </w:r>
      <w:r>
        <w:rPr>
          <w:sz w:val="26"/>
          <w:szCs w:val="26"/>
        </w:rPr>
        <w:t>fication Executive” in “</w:t>
      </w:r>
      <w:r w:rsidRPr="00097A28">
        <w:rPr>
          <w:b/>
          <w:bCs/>
          <w:sz w:val="26"/>
          <w:szCs w:val="26"/>
        </w:rPr>
        <w:t xml:space="preserve">BRAC </w:t>
      </w:r>
      <w:r w:rsidR="00A167A3" w:rsidRPr="00097A28">
        <w:rPr>
          <w:b/>
          <w:bCs/>
          <w:sz w:val="26"/>
          <w:szCs w:val="26"/>
        </w:rPr>
        <w:t>Bank Ltd</w:t>
      </w:r>
      <w:r w:rsidR="00A167A3">
        <w:rPr>
          <w:sz w:val="26"/>
          <w:szCs w:val="26"/>
        </w:rPr>
        <w:t>.”</w:t>
      </w:r>
      <w:r w:rsidR="000C5BE5">
        <w:rPr>
          <w:sz w:val="26"/>
          <w:szCs w:val="26"/>
        </w:rPr>
        <w:t>(CVU Department )</w:t>
      </w:r>
      <w:r w:rsidR="00A167A3">
        <w:rPr>
          <w:sz w:val="26"/>
          <w:szCs w:val="26"/>
        </w:rPr>
        <w:t xml:space="preserve"> Since 11</w:t>
      </w:r>
      <w:r w:rsidR="00A167A3" w:rsidRPr="00A167A3">
        <w:rPr>
          <w:sz w:val="26"/>
          <w:szCs w:val="26"/>
          <w:vertAlign w:val="superscript"/>
        </w:rPr>
        <w:t>th</w:t>
      </w:r>
      <w:r w:rsidR="00A167A3">
        <w:rPr>
          <w:sz w:val="26"/>
          <w:szCs w:val="26"/>
        </w:rPr>
        <w:t xml:space="preserve"> December 2016.</w:t>
      </w:r>
    </w:p>
    <w:p w:rsidR="00454F81" w:rsidRDefault="000C5BE5" w:rsidP="000360CE">
      <w:pPr>
        <w:rPr>
          <w:sz w:val="26"/>
          <w:szCs w:val="26"/>
        </w:rPr>
      </w:pPr>
      <w:r w:rsidRPr="00454F81">
        <w:rPr>
          <w:b/>
          <w:bCs/>
          <w:sz w:val="26"/>
          <w:szCs w:val="26"/>
          <w:u w:val="single"/>
        </w:rPr>
        <w:t>Service Area</w:t>
      </w:r>
      <w:r w:rsidR="008D1EFB" w:rsidRPr="00454F81">
        <w:rPr>
          <w:b/>
          <w:bCs/>
          <w:sz w:val="26"/>
          <w:szCs w:val="26"/>
          <w:u w:val="single"/>
        </w:rPr>
        <w:t xml:space="preserve">  </w:t>
      </w:r>
      <w:r w:rsidR="009D403D" w:rsidRPr="00454F81">
        <w:rPr>
          <w:b/>
          <w:bCs/>
          <w:sz w:val="26"/>
          <w:szCs w:val="26"/>
          <w:u w:val="single"/>
        </w:rPr>
        <w:t>&amp; Activit</w:t>
      </w:r>
      <w:r w:rsidR="00454F81" w:rsidRPr="00454F81">
        <w:rPr>
          <w:b/>
          <w:bCs/>
          <w:sz w:val="26"/>
          <w:szCs w:val="26"/>
          <w:u w:val="single"/>
        </w:rPr>
        <w:t xml:space="preserve">es </w:t>
      </w:r>
      <w:r w:rsidR="008D1EFB" w:rsidRPr="00454F81">
        <w:rPr>
          <w:b/>
          <w:bCs/>
          <w:sz w:val="26"/>
          <w:szCs w:val="26"/>
          <w:u w:val="single"/>
        </w:rPr>
        <w:t xml:space="preserve"> :</w:t>
      </w:r>
      <w:r w:rsidR="009D403D">
        <w:rPr>
          <w:sz w:val="26"/>
          <w:szCs w:val="26"/>
        </w:rPr>
        <w:t xml:space="preserve">  </w:t>
      </w:r>
      <w:r w:rsidR="008D1EFB">
        <w:rPr>
          <w:sz w:val="26"/>
          <w:szCs w:val="26"/>
        </w:rPr>
        <w:t xml:space="preserve"> There are three branches under my </w:t>
      </w:r>
      <w:r w:rsidR="009D403D">
        <w:rPr>
          <w:sz w:val="26"/>
          <w:szCs w:val="26"/>
        </w:rPr>
        <w:t xml:space="preserve">service area; </w:t>
      </w:r>
      <w:r w:rsidR="00DA0F99">
        <w:rPr>
          <w:sz w:val="26"/>
          <w:szCs w:val="26"/>
        </w:rPr>
        <w:t xml:space="preserve">         </w:t>
      </w:r>
      <w:r w:rsidR="009D403D">
        <w:rPr>
          <w:sz w:val="26"/>
          <w:szCs w:val="26"/>
        </w:rPr>
        <w:t>Those are – (a) Madaripur Branch</w:t>
      </w:r>
    </w:p>
    <w:p w:rsidR="00454F81" w:rsidRDefault="009D403D" w:rsidP="000360CE">
      <w:pPr>
        <w:rPr>
          <w:sz w:val="26"/>
          <w:szCs w:val="26"/>
        </w:rPr>
      </w:pPr>
      <w:r>
        <w:rPr>
          <w:sz w:val="26"/>
          <w:szCs w:val="26"/>
        </w:rPr>
        <w:t>(b) Shibchar Branch &amp;</w:t>
      </w:r>
    </w:p>
    <w:p w:rsidR="000C5BE5" w:rsidRDefault="009D403D" w:rsidP="000360CE">
      <w:pPr>
        <w:rPr>
          <w:sz w:val="26"/>
          <w:szCs w:val="26"/>
        </w:rPr>
      </w:pPr>
      <w:r>
        <w:rPr>
          <w:sz w:val="26"/>
          <w:szCs w:val="26"/>
        </w:rPr>
        <w:t>(c) Bhedorgonj Branch.</w:t>
      </w:r>
    </w:p>
    <w:p w:rsidR="00454F81" w:rsidRDefault="00454F81" w:rsidP="000360CE">
      <w:pPr>
        <w:rPr>
          <w:sz w:val="26"/>
          <w:szCs w:val="26"/>
        </w:rPr>
      </w:pPr>
    </w:p>
    <w:p w:rsidR="00DA0F99" w:rsidRDefault="00454F81" w:rsidP="000360CE">
      <w:pPr>
        <w:rPr>
          <w:sz w:val="26"/>
          <w:szCs w:val="26"/>
        </w:rPr>
      </w:pPr>
      <w:r>
        <w:rPr>
          <w:sz w:val="26"/>
          <w:szCs w:val="26"/>
        </w:rPr>
        <w:t xml:space="preserve">There are fifteen kilometers </w:t>
      </w:r>
      <w:r w:rsidR="00F83998">
        <w:rPr>
          <w:sz w:val="26"/>
          <w:szCs w:val="26"/>
        </w:rPr>
        <w:t xml:space="preserve">abounding </w:t>
      </w:r>
      <w:r w:rsidR="00DA0F99">
        <w:rPr>
          <w:sz w:val="26"/>
          <w:szCs w:val="26"/>
        </w:rPr>
        <w:t xml:space="preserve"> range each an every branch is my working area.</w:t>
      </w:r>
    </w:p>
    <w:p w:rsidR="002E5C1F" w:rsidRDefault="00DA0F99" w:rsidP="000360CE">
      <w:pPr>
        <w:rPr>
          <w:sz w:val="26"/>
          <w:szCs w:val="26"/>
        </w:rPr>
      </w:pPr>
      <w:r>
        <w:rPr>
          <w:sz w:val="26"/>
          <w:szCs w:val="26"/>
        </w:rPr>
        <w:t xml:space="preserve">I visit our bank’s </w:t>
      </w:r>
      <w:r w:rsidR="004C59DF">
        <w:rPr>
          <w:sz w:val="26"/>
          <w:szCs w:val="26"/>
        </w:rPr>
        <w:t xml:space="preserve">all kind of file such as </w:t>
      </w:r>
      <w:r w:rsidR="00454F81">
        <w:rPr>
          <w:b/>
          <w:bCs/>
          <w:sz w:val="26"/>
          <w:szCs w:val="26"/>
        </w:rPr>
        <w:t>Loan file, Deposit file &amp; C</w:t>
      </w:r>
      <w:r w:rsidR="004C59DF" w:rsidRPr="004C59DF">
        <w:rPr>
          <w:b/>
          <w:bCs/>
          <w:sz w:val="26"/>
          <w:szCs w:val="26"/>
        </w:rPr>
        <w:t>redit card file</w:t>
      </w:r>
      <w:r w:rsidR="00454F81">
        <w:rPr>
          <w:sz w:val="26"/>
          <w:szCs w:val="26"/>
        </w:rPr>
        <w:t>. In the</w:t>
      </w:r>
      <w:r w:rsidR="004C59DF">
        <w:rPr>
          <w:sz w:val="26"/>
          <w:szCs w:val="26"/>
        </w:rPr>
        <w:t>s</w:t>
      </w:r>
      <w:r w:rsidR="00454F81">
        <w:rPr>
          <w:sz w:val="26"/>
          <w:szCs w:val="26"/>
        </w:rPr>
        <w:t>e</w:t>
      </w:r>
      <w:r w:rsidR="004C59DF">
        <w:rPr>
          <w:sz w:val="26"/>
          <w:szCs w:val="26"/>
        </w:rPr>
        <w:t xml:space="preserve"> file</w:t>
      </w:r>
      <w:r w:rsidR="00454F81">
        <w:rPr>
          <w:sz w:val="26"/>
          <w:szCs w:val="26"/>
        </w:rPr>
        <w:t>s</w:t>
      </w:r>
      <w:r w:rsidR="004C59DF">
        <w:rPr>
          <w:sz w:val="26"/>
          <w:szCs w:val="26"/>
        </w:rPr>
        <w:t xml:space="preserve"> applicant’s present address, organization, personal </w:t>
      </w:r>
      <w:r w:rsidR="00DC150E">
        <w:rPr>
          <w:sz w:val="26"/>
          <w:szCs w:val="26"/>
        </w:rPr>
        <w:t>granters’- present address –organization, doctors chamber &amp; bank statement</w:t>
      </w:r>
      <w:r w:rsidR="00454F81">
        <w:rPr>
          <w:sz w:val="26"/>
          <w:szCs w:val="26"/>
        </w:rPr>
        <w:t xml:space="preserve"> </w:t>
      </w:r>
      <w:r w:rsidR="00DC150E">
        <w:rPr>
          <w:sz w:val="26"/>
          <w:szCs w:val="26"/>
        </w:rPr>
        <w:t>. There is average five files have everyday &amp; there are about fifteen visiting spot</w:t>
      </w:r>
      <w:r w:rsidR="002E5C1F">
        <w:rPr>
          <w:sz w:val="26"/>
          <w:szCs w:val="26"/>
        </w:rPr>
        <w:t>. Must should be done all work every day by</w:t>
      </w:r>
      <w:r w:rsidR="006732B9">
        <w:rPr>
          <w:sz w:val="26"/>
          <w:szCs w:val="26"/>
        </w:rPr>
        <w:t xml:space="preserve"> physically presented &amp; report</w:t>
      </w:r>
      <w:r w:rsidR="002E5C1F">
        <w:rPr>
          <w:sz w:val="26"/>
          <w:szCs w:val="26"/>
        </w:rPr>
        <w:t xml:space="preserve"> to head office.</w:t>
      </w:r>
      <w:r w:rsidR="00E224F5">
        <w:rPr>
          <w:sz w:val="26"/>
          <w:szCs w:val="26"/>
        </w:rPr>
        <w:t xml:space="preserve"> There are six hundred loan files, five hundred deposit files &amp; two hund</w:t>
      </w:r>
      <w:r w:rsidR="00454F81">
        <w:rPr>
          <w:sz w:val="26"/>
          <w:szCs w:val="26"/>
        </w:rPr>
        <w:t>red credit card files visited in</w:t>
      </w:r>
      <w:r w:rsidR="00E224F5">
        <w:rPr>
          <w:sz w:val="26"/>
          <w:szCs w:val="26"/>
        </w:rPr>
        <w:t xml:space="preserve"> this time. That is why about five thousand spot visited by me.</w:t>
      </w:r>
    </w:p>
    <w:p w:rsidR="006F7075" w:rsidRDefault="006F7075" w:rsidP="000360CE">
      <w:pPr>
        <w:rPr>
          <w:sz w:val="26"/>
          <w:szCs w:val="26"/>
        </w:rPr>
      </w:pPr>
    </w:p>
    <w:p w:rsidR="006F7075" w:rsidRDefault="006F7075" w:rsidP="000360CE">
      <w:pPr>
        <w:rPr>
          <w:sz w:val="26"/>
          <w:szCs w:val="26"/>
        </w:rPr>
      </w:pPr>
    </w:p>
    <w:p w:rsidR="00DA0F99" w:rsidRDefault="004C59DF" w:rsidP="00DA0F99">
      <w:pPr>
        <w:rPr>
          <w:b/>
          <w:bCs/>
          <w:sz w:val="26"/>
          <w:szCs w:val="26"/>
          <w:u w:val="single"/>
        </w:rPr>
      </w:pPr>
      <w:r>
        <w:rPr>
          <w:sz w:val="26"/>
          <w:szCs w:val="26"/>
        </w:rPr>
        <w:t xml:space="preserve">   </w:t>
      </w:r>
      <w:r w:rsidR="006F7075" w:rsidRPr="006F7075">
        <w:rPr>
          <w:b/>
          <w:bCs/>
          <w:sz w:val="26"/>
          <w:szCs w:val="26"/>
          <w:u w:val="single"/>
        </w:rPr>
        <w:t>Experience 2</w:t>
      </w:r>
    </w:p>
    <w:p w:rsidR="006F7075" w:rsidRDefault="006F7075" w:rsidP="00DA0F99">
      <w:pPr>
        <w:rPr>
          <w:b/>
          <w:bCs/>
          <w:sz w:val="26"/>
          <w:szCs w:val="26"/>
          <w:u w:val="single"/>
        </w:rPr>
      </w:pPr>
    </w:p>
    <w:p w:rsidR="006F7075" w:rsidRPr="006F7075" w:rsidRDefault="006F7075" w:rsidP="00DA0F99">
      <w:pPr>
        <w:rPr>
          <w:sz w:val="26"/>
          <w:szCs w:val="26"/>
        </w:rPr>
      </w:pPr>
      <w:r>
        <w:rPr>
          <w:sz w:val="26"/>
          <w:szCs w:val="26"/>
        </w:rPr>
        <w:t>‘</w:t>
      </w:r>
      <w:r w:rsidRPr="006F7075">
        <w:rPr>
          <w:sz w:val="26"/>
          <w:szCs w:val="26"/>
        </w:rPr>
        <w:t xml:space="preserve">Preparation </w:t>
      </w:r>
      <w:r>
        <w:rPr>
          <w:sz w:val="26"/>
          <w:szCs w:val="26"/>
        </w:rPr>
        <w:t xml:space="preserve">of  Electoral Roll with Photographs &amp; Facilitating the Issuance of National Identity  ( ID ) Card Project’ as a </w:t>
      </w:r>
      <w:r w:rsidRPr="006F7075">
        <w:rPr>
          <w:b/>
          <w:bCs/>
          <w:sz w:val="26"/>
          <w:szCs w:val="26"/>
        </w:rPr>
        <w:t>Data Entry Operator</w:t>
      </w:r>
      <w:r>
        <w:rPr>
          <w:b/>
          <w:bCs/>
          <w:sz w:val="26"/>
          <w:szCs w:val="26"/>
        </w:rPr>
        <w:t xml:space="preserve"> </w:t>
      </w:r>
      <w:r>
        <w:rPr>
          <w:sz w:val="26"/>
          <w:szCs w:val="26"/>
        </w:rPr>
        <w:t>during 11/11/2007 to 20/06/2008 under Bangladesh Election Commission</w:t>
      </w:r>
      <w:r w:rsidR="00C30C29">
        <w:rPr>
          <w:sz w:val="26"/>
          <w:szCs w:val="26"/>
        </w:rPr>
        <w:t>.</w:t>
      </w:r>
    </w:p>
    <w:p w:rsidR="00B142F3" w:rsidRDefault="00E61090" w:rsidP="00317078">
      <w:pPr>
        <w:rPr>
          <w:sz w:val="26"/>
          <w:szCs w:val="26"/>
        </w:rPr>
      </w:pPr>
      <w:r>
        <w:rPr>
          <w:sz w:val="26"/>
          <w:szCs w:val="26"/>
        </w:rPr>
        <w:t xml:space="preserve">                                         </w:t>
      </w:r>
      <w:r w:rsidR="001767E5">
        <w:rPr>
          <w:sz w:val="26"/>
          <w:szCs w:val="26"/>
        </w:rPr>
        <w:t xml:space="preserve">                            </w:t>
      </w:r>
    </w:p>
    <w:p w:rsidR="00E61090" w:rsidRDefault="00451AB5" w:rsidP="00317078">
      <w:pPr>
        <w:rPr>
          <w:sz w:val="22"/>
          <w:szCs w:val="22"/>
        </w:rPr>
      </w:pPr>
      <w:r>
        <w:rPr>
          <w:sz w:val="22"/>
          <w:szCs w:val="22"/>
        </w:rPr>
        <w:t xml:space="preserve">  </w:t>
      </w:r>
    </w:p>
    <w:p w:rsidR="00E61090" w:rsidRDefault="00E61090" w:rsidP="00317078">
      <w:pPr>
        <w:rPr>
          <w:sz w:val="22"/>
          <w:szCs w:val="22"/>
        </w:rPr>
      </w:pPr>
    </w:p>
    <w:p w:rsidR="00451AB5" w:rsidRPr="00620C1F" w:rsidRDefault="00451AB5" w:rsidP="00317078">
      <w:pPr>
        <w:rPr>
          <w:sz w:val="26"/>
          <w:szCs w:val="26"/>
        </w:rPr>
      </w:pPr>
      <w:r>
        <w:rPr>
          <w:sz w:val="22"/>
          <w:szCs w:val="22"/>
        </w:rPr>
        <w:t xml:space="preserve">  </w:t>
      </w:r>
      <w:r w:rsidRPr="00A236F7">
        <w:rPr>
          <w:b/>
          <w:bCs/>
          <w:sz w:val="28"/>
          <w:szCs w:val="28"/>
          <w:u w:val="single"/>
        </w:rPr>
        <w:t>Reference :</w:t>
      </w:r>
    </w:p>
    <w:p w:rsidR="00BE4943" w:rsidRDefault="00451AB5" w:rsidP="00BE4943">
      <w:pPr>
        <w:rPr>
          <w:sz w:val="22"/>
          <w:szCs w:val="22"/>
        </w:rPr>
      </w:pPr>
      <w:r>
        <w:rPr>
          <w:sz w:val="22"/>
          <w:szCs w:val="22"/>
        </w:rPr>
        <w:t xml:space="preserve">    </w:t>
      </w:r>
    </w:p>
    <w:p w:rsidR="00451AB5" w:rsidRPr="00BE4943" w:rsidRDefault="00451AB5" w:rsidP="00BE4943">
      <w:pPr>
        <w:pStyle w:val="ListParagraph"/>
        <w:numPr>
          <w:ilvl w:val="0"/>
          <w:numId w:val="5"/>
        </w:numPr>
        <w:rPr>
          <w:sz w:val="22"/>
          <w:szCs w:val="22"/>
        </w:rPr>
      </w:pPr>
      <w:r w:rsidRPr="00BE4943">
        <w:rPr>
          <w:sz w:val="22"/>
          <w:szCs w:val="22"/>
        </w:rPr>
        <w:t>Sharmin Khan Shudha</w:t>
      </w:r>
    </w:p>
    <w:p w:rsidR="00451AB5" w:rsidRDefault="00BE4943" w:rsidP="00317078">
      <w:pPr>
        <w:rPr>
          <w:sz w:val="22"/>
          <w:szCs w:val="22"/>
        </w:rPr>
      </w:pPr>
      <w:r>
        <w:rPr>
          <w:sz w:val="22"/>
          <w:szCs w:val="22"/>
        </w:rPr>
        <w:t xml:space="preserve">             </w:t>
      </w:r>
      <w:r w:rsidR="00451AB5">
        <w:rPr>
          <w:sz w:val="22"/>
          <w:szCs w:val="22"/>
        </w:rPr>
        <w:t>Lecturer (ICT)</w:t>
      </w:r>
    </w:p>
    <w:p w:rsidR="00451AB5" w:rsidRDefault="00BE4943" w:rsidP="00317078">
      <w:pPr>
        <w:rPr>
          <w:sz w:val="22"/>
          <w:szCs w:val="22"/>
        </w:rPr>
      </w:pPr>
      <w:r>
        <w:rPr>
          <w:sz w:val="22"/>
          <w:szCs w:val="22"/>
        </w:rPr>
        <w:t xml:space="preserve">             </w:t>
      </w:r>
      <w:r w:rsidR="00451AB5">
        <w:rPr>
          <w:sz w:val="22"/>
          <w:szCs w:val="22"/>
        </w:rPr>
        <w:t>Moniza Rahman Girls’ School &amp; College.</w:t>
      </w:r>
    </w:p>
    <w:p w:rsidR="00451AB5" w:rsidRDefault="00BE4943" w:rsidP="00317078">
      <w:pPr>
        <w:rPr>
          <w:sz w:val="22"/>
          <w:szCs w:val="22"/>
        </w:rPr>
      </w:pPr>
      <w:r>
        <w:rPr>
          <w:sz w:val="22"/>
          <w:szCs w:val="22"/>
        </w:rPr>
        <w:t xml:space="preserve">             </w:t>
      </w:r>
      <w:r w:rsidR="00451AB5">
        <w:rPr>
          <w:sz w:val="22"/>
          <w:szCs w:val="22"/>
        </w:rPr>
        <w:t>Cell No- 01911744689</w:t>
      </w:r>
    </w:p>
    <w:p w:rsidR="0046202A" w:rsidRDefault="00BE4943" w:rsidP="00317078">
      <w:pPr>
        <w:rPr>
          <w:sz w:val="22"/>
          <w:szCs w:val="22"/>
        </w:rPr>
      </w:pPr>
      <w:r>
        <w:rPr>
          <w:sz w:val="22"/>
          <w:szCs w:val="22"/>
        </w:rPr>
        <w:t xml:space="preserve">             </w:t>
      </w:r>
      <w:r w:rsidR="0046202A">
        <w:rPr>
          <w:sz w:val="22"/>
          <w:szCs w:val="22"/>
        </w:rPr>
        <w:t>Email- shudha1985@gmail.com</w:t>
      </w:r>
    </w:p>
    <w:p w:rsidR="00620C1F" w:rsidRDefault="00620C1F" w:rsidP="00317078">
      <w:pPr>
        <w:rPr>
          <w:sz w:val="22"/>
          <w:szCs w:val="22"/>
        </w:rPr>
      </w:pPr>
    </w:p>
    <w:p w:rsidR="00BE4943" w:rsidRDefault="00BE4943" w:rsidP="00BE4943">
      <w:pPr>
        <w:pStyle w:val="ListParagraph"/>
        <w:numPr>
          <w:ilvl w:val="0"/>
          <w:numId w:val="5"/>
        </w:numPr>
        <w:tabs>
          <w:tab w:val="left" w:pos="5860"/>
        </w:tabs>
        <w:rPr>
          <w:sz w:val="22"/>
          <w:szCs w:val="22"/>
        </w:rPr>
      </w:pPr>
      <w:r>
        <w:rPr>
          <w:sz w:val="22"/>
          <w:szCs w:val="22"/>
        </w:rPr>
        <w:t>Md. Nurullah</w:t>
      </w:r>
    </w:p>
    <w:p w:rsidR="00BE4943" w:rsidRDefault="00BE4943" w:rsidP="00BE4943">
      <w:pPr>
        <w:pStyle w:val="ListParagraph"/>
        <w:tabs>
          <w:tab w:val="left" w:pos="5860"/>
        </w:tabs>
        <w:rPr>
          <w:sz w:val="22"/>
          <w:szCs w:val="22"/>
        </w:rPr>
      </w:pPr>
      <w:r>
        <w:rPr>
          <w:sz w:val="22"/>
          <w:szCs w:val="22"/>
        </w:rPr>
        <w:t>Branch Manager</w:t>
      </w:r>
    </w:p>
    <w:p w:rsidR="00BE4943" w:rsidRDefault="00BE4943" w:rsidP="00BE4943">
      <w:pPr>
        <w:pStyle w:val="ListParagraph"/>
        <w:tabs>
          <w:tab w:val="left" w:pos="5860"/>
        </w:tabs>
        <w:rPr>
          <w:sz w:val="22"/>
          <w:szCs w:val="22"/>
        </w:rPr>
      </w:pPr>
      <w:r>
        <w:rPr>
          <w:sz w:val="22"/>
          <w:szCs w:val="22"/>
        </w:rPr>
        <w:t>BRAC BANK Ltd.</w:t>
      </w:r>
    </w:p>
    <w:p w:rsidR="00BE4943" w:rsidRDefault="00BE4943" w:rsidP="00BE4943">
      <w:pPr>
        <w:pStyle w:val="ListParagraph"/>
        <w:tabs>
          <w:tab w:val="left" w:pos="5860"/>
        </w:tabs>
        <w:rPr>
          <w:sz w:val="22"/>
          <w:szCs w:val="22"/>
        </w:rPr>
      </w:pPr>
      <w:r>
        <w:rPr>
          <w:sz w:val="22"/>
          <w:szCs w:val="22"/>
        </w:rPr>
        <w:t>Madaripur SME / Krishi Branch</w:t>
      </w:r>
    </w:p>
    <w:p w:rsidR="00BE4943" w:rsidRDefault="00BE4943" w:rsidP="00BE4943">
      <w:pPr>
        <w:pStyle w:val="ListParagraph"/>
        <w:tabs>
          <w:tab w:val="left" w:pos="5860"/>
        </w:tabs>
        <w:rPr>
          <w:sz w:val="22"/>
          <w:szCs w:val="22"/>
        </w:rPr>
      </w:pPr>
      <w:r>
        <w:rPr>
          <w:sz w:val="22"/>
          <w:szCs w:val="22"/>
        </w:rPr>
        <w:t>Cell No- 01714084666</w:t>
      </w:r>
    </w:p>
    <w:p w:rsidR="00317078" w:rsidRPr="00BE4943" w:rsidRDefault="00BE4943" w:rsidP="00BE4943">
      <w:pPr>
        <w:pStyle w:val="ListParagraph"/>
        <w:tabs>
          <w:tab w:val="left" w:pos="5860"/>
        </w:tabs>
        <w:rPr>
          <w:sz w:val="22"/>
          <w:szCs w:val="22"/>
        </w:rPr>
      </w:pPr>
      <w:r>
        <w:rPr>
          <w:sz w:val="22"/>
          <w:szCs w:val="22"/>
        </w:rPr>
        <w:t xml:space="preserve">E- mail- </w:t>
      </w:r>
      <w:hyperlink r:id="rId9" w:history="1">
        <w:r w:rsidRPr="000244CD">
          <w:rPr>
            <w:rStyle w:val="Hyperlink"/>
            <w:sz w:val="22"/>
            <w:szCs w:val="22"/>
          </w:rPr>
          <w:t>md.nurullah@bracbank.com</w:t>
        </w:r>
      </w:hyperlink>
      <w:r>
        <w:rPr>
          <w:sz w:val="22"/>
          <w:szCs w:val="22"/>
        </w:rPr>
        <w:t xml:space="preserve"> </w:t>
      </w:r>
      <w:r w:rsidR="00E61090" w:rsidRPr="00BE4943">
        <w:rPr>
          <w:sz w:val="22"/>
          <w:szCs w:val="22"/>
        </w:rPr>
        <w:tab/>
      </w:r>
    </w:p>
    <w:p w:rsidR="00317078" w:rsidRPr="00317078" w:rsidRDefault="00317078" w:rsidP="00317078">
      <w:pPr>
        <w:rPr>
          <w:sz w:val="22"/>
          <w:szCs w:val="22"/>
        </w:rPr>
      </w:pPr>
    </w:p>
    <w:p w:rsidR="00317078" w:rsidRPr="00317078" w:rsidRDefault="00B65F21" w:rsidP="00B65F21">
      <w:pPr>
        <w:tabs>
          <w:tab w:val="left" w:pos="5409"/>
        </w:tabs>
        <w:rPr>
          <w:sz w:val="22"/>
          <w:szCs w:val="22"/>
        </w:rPr>
      </w:pPr>
      <w:r>
        <w:rPr>
          <w:sz w:val="22"/>
          <w:szCs w:val="22"/>
        </w:rPr>
        <w:tab/>
      </w:r>
    </w:p>
    <w:p w:rsidR="00181494" w:rsidRPr="003F4126" w:rsidRDefault="00181494" w:rsidP="00317078">
      <w:pPr>
        <w:ind w:right="54"/>
        <w:rPr>
          <w:b/>
          <w:sz w:val="22"/>
          <w:szCs w:val="22"/>
        </w:rPr>
      </w:pPr>
    </w:p>
    <w:sectPr w:rsidR="00181494" w:rsidRPr="003F4126" w:rsidSect="002030F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8AC" w:rsidRDefault="009478AC" w:rsidP="00E61090">
      <w:r>
        <w:separator/>
      </w:r>
    </w:p>
  </w:endnote>
  <w:endnote w:type="continuationSeparator" w:id="1">
    <w:p w:rsidR="009478AC" w:rsidRDefault="009478AC" w:rsidP="00E610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8AC" w:rsidRDefault="009478AC" w:rsidP="00E61090">
      <w:r>
        <w:separator/>
      </w:r>
    </w:p>
  </w:footnote>
  <w:footnote w:type="continuationSeparator" w:id="1">
    <w:p w:rsidR="009478AC" w:rsidRDefault="009478AC" w:rsidP="00E610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2913"/>
      </v:shape>
    </w:pict>
  </w:numPicBullet>
  <w:abstractNum w:abstractNumId="0">
    <w:nsid w:val="0B240FC4"/>
    <w:multiLevelType w:val="hybridMultilevel"/>
    <w:tmpl w:val="F6C0E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91D55"/>
    <w:multiLevelType w:val="hybridMultilevel"/>
    <w:tmpl w:val="31284BBE"/>
    <w:lvl w:ilvl="0" w:tplc="0409000B">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1421EB"/>
    <w:multiLevelType w:val="hybridMultilevel"/>
    <w:tmpl w:val="19B0E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3265BE"/>
    <w:multiLevelType w:val="hybridMultilevel"/>
    <w:tmpl w:val="897E0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87472F"/>
    <w:multiLevelType w:val="hybridMultilevel"/>
    <w:tmpl w:val="53C8792C"/>
    <w:lvl w:ilvl="0" w:tplc="0409000D">
      <w:start w:val="1"/>
      <w:numFmt w:val="bullet"/>
      <w:lvlText w:val=""/>
      <w:lvlJc w:val="left"/>
      <w:pPr>
        <w:tabs>
          <w:tab w:val="num" w:pos="1627"/>
        </w:tabs>
        <w:ind w:left="1627" w:hanging="360"/>
      </w:pPr>
      <w:rPr>
        <w:rFonts w:ascii="Wingdings" w:hAnsi="Wingdings" w:hint="default"/>
      </w:rPr>
    </w:lvl>
    <w:lvl w:ilvl="1" w:tplc="04090007">
      <w:start w:val="1"/>
      <w:numFmt w:val="bullet"/>
      <w:lvlText w:val=""/>
      <w:lvlPicBulletId w:val="0"/>
      <w:lvlJc w:val="left"/>
      <w:pPr>
        <w:tabs>
          <w:tab w:val="num" w:pos="2347"/>
        </w:tabs>
        <w:ind w:left="2347" w:hanging="360"/>
      </w:pPr>
      <w:rPr>
        <w:rFonts w:ascii="Symbol" w:hAnsi="Symbol"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1710CB"/>
    <w:rsid w:val="000004C8"/>
    <w:rsid w:val="00012A8A"/>
    <w:rsid w:val="000360CE"/>
    <w:rsid w:val="000840CA"/>
    <w:rsid w:val="00097A28"/>
    <w:rsid w:val="000C5BE5"/>
    <w:rsid w:val="000E750B"/>
    <w:rsid w:val="0011667C"/>
    <w:rsid w:val="00126326"/>
    <w:rsid w:val="00144E7A"/>
    <w:rsid w:val="00165D7B"/>
    <w:rsid w:val="001710CB"/>
    <w:rsid w:val="001767E5"/>
    <w:rsid w:val="00181494"/>
    <w:rsid w:val="0018359B"/>
    <w:rsid w:val="002030F4"/>
    <w:rsid w:val="002104C0"/>
    <w:rsid w:val="00214049"/>
    <w:rsid w:val="002245B3"/>
    <w:rsid w:val="002A3A4B"/>
    <w:rsid w:val="002C4B05"/>
    <w:rsid w:val="002E5C1F"/>
    <w:rsid w:val="002F7CF9"/>
    <w:rsid w:val="00317078"/>
    <w:rsid w:val="00366CD5"/>
    <w:rsid w:val="003A5E75"/>
    <w:rsid w:val="003E3282"/>
    <w:rsid w:val="003F4126"/>
    <w:rsid w:val="00411BCF"/>
    <w:rsid w:val="00416D11"/>
    <w:rsid w:val="00451AB5"/>
    <w:rsid w:val="0045200D"/>
    <w:rsid w:val="00454F81"/>
    <w:rsid w:val="0046202A"/>
    <w:rsid w:val="0049242F"/>
    <w:rsid w:val="004B520B"/>
    <w:rsid w:val="004C59DF"/>
    <w:rsid w:val="004E1423"/>
    <w:rsid w:val="00542D6A"/>
    <w:rsid w:val="00567274"/>
    <w:rsid w:val="005C4CCD"/>
    <w:rsid w:val="005E26EF"/>
    <w:rsid w:val="00620C1F"/>
    <w:rsid w:val="00634058"/>
    <w:rsid w:val="006414A1"/>
    <w:rsid w:val="0065542D"/>
    <w:rsid w:val="00655F75"/>
    <w:rsid w:val="006662E3"/>
    <w:rsid w:val="006732B9"/>
    <w:rsid w:val="00690EFD"/>
    <w:rsid w:val="006B45E1"/>
    <w:rsid w:val="006F7075"/>
    <w:rsid w:val="00701D0B"/>
    <w:rsid w:val="00705C83"/>
    <w:rsid w:val="0074285D"/>
    <w:rsid w:val="007950ED"/>
    <w:rsid w:val="007A4C44"/>
    <w:rsid w:val="008275C7"/>
    <w:rsid w:val="008430A5"/>
    <w:rsid w:val="00847D5D"/>
    <w:rsid w:val="0085187A"/>
    <w:rsid w:val="008D1EFB"/>
    <w:rsid w:val="008E79CD"/>
    <w:rsid w:val="00932CB0"/>
    <w:rsid w:val="009478AC"/>
    <w:rsid w:val="009B4BF3"/>
    <w:rsid w:val="009D403D"/>
    <w:rsid w:val="00A167A3"/>
    <w:rsid w:val="00A236F7"/>
    <w:rsid w:val="00A40B22"/>
    <w:rsid w:val="00A50F57"/>
    <w:rsid w:val="00A5340D"/>
    <w:rsid w:val="00A53643"/>
    <w:rsid w:val="00B0469E"/>
    <w:rsid w:val="00B05C5A"/>
    <w:rsid w:val="00B142F3"/>
    <w:rsid w:val="00B20BAC"/>
    <w:rsid w:val="00B22E22"/>
    <w:rsid w:val="00B53130"/>
    <w:rsid w:val="00B65F21"/>
    <w:rsid w:val="00B87205"/>
    <w:rsid w:val="00B9109A"/>
    <w:rsid w:val="00BC5ED7"/>
    <w:rsid w:val="00BE4943"/>
    <w:rsid w:val="00C30C29"/>
    <w:rsid w:val="00C457F6"/>
    <w:rsid w:val="00C50745"/>
    <w:rsid w:val="00C63E2F"/>
    <w:rsid w:val="00C65CF0"/>
    <w:rsid w:val="00C82F41"/>
    <w:rsid w:val="00C902AE"/>
    <w:rsid w:val="00C94DD6"/>
    <w:rsid w:val="00D54C64"/>
    <w:rsid w:val="00D57DB4"/>
    <w:rsid w:val="00D57F02"/>
    <w:rsid w:val="00DA0F99"/>
    <w:rsid w:val="00DB0A52"/>
    <w:rsid w:val="00DC0BDD"/>
    <w:rsid w:val="00DC150E"/>
    <w:rsid w:val="00DD2A2A"/>
    <w:rsid w:val="00DF01B6"/>
    <w:rsid w:val="00E21F3C"/>
    <w:rsid w:val="00E224F5"/>
    <w:rsid w:val="00E61090"/>
    <w:rsid w:val="00EE10CD"/>
    <w:rsid w:val="00EF3E94"/>
    <w:rsid w:val="00EF7767"/>
    <w:rsid w:val="00F27945"/>
    <w:rsid w:val="00F3666B"/>
    <w:rsid w:val="00F60A34"/>
    <w:rsid w:val="00F62DCB"/>
    <w:rsid w:val="00F658D2"/>
    <w:rsid w:val="00F83998"/>
    <w:rsid w:val="00F86912"/>
    <w:rsid w:val="00F91717"/>
    <w:rsid w:val="00F9308E"/>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0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710CB"/>
    <w:rPr>
      <w:b/>
      <w:bCs/>
    </w:rPr>
  </w:style>
  <w:style w:type="table" w:styleId="TableGrid">
    <w:name w:val="Table Grid"/>
    <w:basedOn w:val="TableNormal"/>
    <w:uiPriority w:val="59"/>
    <w:rsid w:val="001710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710C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10CB"/>
    <w:pPr>
      <w:ind w:left="720"/>
      <w:contextualSpacing/>
    </w:pPr>
  </w:style>
  <w:style w:type="character" w:styleId="Hyperlink">
    <w:name w:val="Hyperlink"/>
    <w:basedOn w:val="DefaultParagraphFont"/>
    <w:uiPriority w:val="99"/>
    <w:unhideWhenUsed/>
    <w:rsid w:val="00D57DB4"/>
    <w:rPr>
      <w:color w:val="0000FF"/>
      <w:u w:val="single"/>
    </w:rPr>
  </w:style>
  <w:style w:type="paragraph" w:styleId="BalloonText">
    <w:name w:val="Balloon Text"/>
    <w:basedOn w:val="Normal"/>
    <w:link w:val="BalloonTextChar"/>
    <w:uiPriority w:val="99"/>
    <w:semiHidden/>
    <w:unhideWhenUsed/>
    <w:rsid w:val="00655F75"/>
    <w:rPr>
      <w:rFonts w:ascii="Tahoma" w:hAnsi="Tahoma" w:cs="Tahoma"/>
      <w:sz w:val="16"/>
      <w:szCs w:val="16"/>
    </w:rPr>
  </w:style>
  <w:style w:type="character" w:customStyle="1" w:styleId="BalloonTextChar">
    <w:name w:val="Balloon Text Char"/>
    <w:basedOn w:val="DefaultParagraphFont"/>
    <w:link w:val="BalloonText"/>
    <w:uiPriority w:val="99"/>
    <w:semiHidden/>
    <w:rsid w:val="00655F75"/>
    <w:rPr>
      <w:rFonts w:ascii="Tahoma" w:eastAsia="Times New Roman" w:hAnsi="Tahoma" w:cs="Tahoma"/>
      <w:sz w:val="16"/>
      <w:szCs w:val="16"/>
    </w:rPr>
  </w:style>
  <w:style w:type="paragraph" w:styleId="Header">
    <w:name w:val="header"/>
    <w:basedOn w:val="Normal"/>
    <w:link w:val="HeaderChar"/>
    <w:uiPriority w:val="99"/>
    <w:semiHidden/>
    <w:unhideWhenUsed/>
    <w:rsid w:val="00E61090"/>
    <w:pPr>
      <w:tabs>
        <w:tab w:val="center" w:pos="4680"/>
        <w:tab w:val="right" w:pos="9360"/>
      </w:tabs>
    </w:pPr>
  </w:style>
  <w:style w:type="character" w:customStyle="1" w:styleId="HeaderChar">
    <w:name w:val="Header Char"/>
    <w:basedOn w:val="DefaultParagraphFont"/>
    <w:link w:val="Header"/>
    <w:uiPriority w:val="99"/>
    <w:semiHidden/>
    <w:rsid w:val="00E6109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1090"/>
    <w:pPr>
      <w:tabs>
        <w:tab w:val="center" w:pos="4680"/>
        <w:tab w:val="right" w:pos="9360"/>
      </w:tabs>
    </w:pPr>
  </w:style>
  <w:style w:type="character" w:customStyle="1" w:styleId="FooterChar">
    <w:name w:val="Footer Char"/>
    <w:basedOn w:val="DefaultParagraphFont"/>
    <w:link w:val="Footer"/>
    <w:uiPriority w:val="99"/>
    <w:semiHidden/>
    <w:rsid w:val="00E6109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d.nurullah@bracbank.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5CCA8-75CD-4B38-89F9-1B764CE6D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arjun</dc:creator>
  <cp:lastModifiedBy>RINKU</cp:lastModifiedBy>
  <cp:revision>41</cp:revision>
  <cp:lastPrinted>2016-03-11T05:34:00Z</cp:lastPrinted>
  <dcterms:created xsi:type="dcterms:W3CDTF">2016-11-20T04:25:00Z</dcterms:created>
  <dcterms:modified xsi:type="dcterms:W3CDTF">2018-03-05T03:02:00Z</dcterms:modified>
</cp:coreProperties>
</file>