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Md.</w:t>
      </w:r>
      <w:r w:rsidDel="00000000" w:rsidR="00000000" w:rsidRPr="00000000">
        <w:rPr>
          <w:rFonts w:ascii="Carlito" w:cs="Carlito" w:eastAsia="Carlito" w:hAnsi="Carlito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Mahfuz Hasan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  <w:tab/>
        <w:tab/>
        <w:tab/>
        <w:t xml:space="preserve"> House # 06, Road # 02, Block # B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6000" y="3780000"/>
                          <a:ext cx="0" cy="0"/>
                        </a:xfrm>
                        <a:custGeom>
                          <a:rect b="b" l="l" r="r" t="t"/>
                          <a:pathLst>
                            <a:path extrusionOk="0" h="1" w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5102225</wp:posOffset>
            </wp:positionH>
            <wp:positionV relativeFrom="paragraph">
              <wp:posOffset>-259714</wp:posOffset>
            </wp:positionV>
            <wp:extent cx="1449705" cy="1731645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731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Banasree, Rampura, Dhaka-1212</w:t>
      </w:r>
    </w:p>
    <w:p w:rsidR="00000000" w:rsidDel="00000000" w:rsidP="00000000" w:rsidRDefault="00000000" w:rsidRPr="00000000" w14:paraId="00000003">
      <w:pPr>
        <w:tabs>
          <w:tab w:val="center" w:pos="4946"/>
          <w:tab w:val="left" w:pos="9135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Cell No.: +8801814776254, 01725023678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E-mail:  mh.dinar54@gmail.com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 Black" w:cs="Arial Black" w:eastAsia="Arial Black" w:hAnsi="Arial Black"/>
          <w:b w:val="1"/>
          <w:sz w:val="26"/>
          <w:szCs w:val="26"/>
          <w:shd w:fill="c6d9f1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6"/>
          <w:szCs w:val="26"/>
          <w:shd w:fill="c6d9f1" w:val="clear"/>
          <w:rtl w:val="0"/>
        </w:rPr>
        <w:t xml:space="preserve">Career Objectives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To serve such an organization where I can devote myself effort to achieve the goal of the company. Would take the job with a great sense of responsibility. Enjoy the challenge of new situation and expect to make positive contribution of the position.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Bilbo" w:cs="Bilbo" w:eastAsia="Bilbo" w:hAnsi="Bilbo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Arial Black" w:cs="Arial Black" w:eastAsia="Arial Black" w:hAnsi="Arial Black"/>
          <w:b w:val="1"/>
          <w:sz w:val="26"/>
          <w:szCs w:val="26"/>
          <w:shd w:fill="c6d9f1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6"/>
          <w:szCs w:val="26"/>
          <w:shd w:fill="c6d9f1" w:val="clear"/>
          <w:rtl w:val="0"/>
        </w:rPr>
        <w:t xml:space="preserve">Educational Qualification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</w:t>
        <w:tab/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Diploma in hotel management</w:t>
      </w:r>
    </w:p>
    <w:p w:rsidR="00000000" w:rsidDel="00000000" w:rsidP="00000000" w:rsidRDefault="00000000" w:rsidRPr="00000000" w14:paraId="00000010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Subject: Food and Beverage Service</w:t>
      </w:r>
    </w:p>
    <w:p w:rsidR="00000000" w:rsidDel="00000000" w:rsidP="00000000" w:rsidRDefault="00000000" w:rsidRPr="00000000" w14:paraId="00000011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Institute: Unique Professional Development Academy for Training and Education(UPDATE)</w:t>
      </w:r>
    </w:p>
    <w:p w:rsidR="00000000" w:rsidDel="00000000" w:rsidP="00000000" w:rsidRDefault="00000000" w:rsidRPr="00000000" w14:paraId="00000012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Result. Pass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Bachelor of Business Administration (BBA) in HRM</w:t>
      </w:r>
    </w:p>
    <w:p w:rsidR="00000000" w:rsidDel="00000000" w:rsidP="00000000" w:rsidRDefault="00000000" w:rsidRPr="00000000" w14:paraId="00000014">
      <w:pPr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CGPA :  2.70out of 4</w:t>
      </w:r>
    </w:p>
    <w:p w:rsidR="00000000" w:rsidDel="00000000" w:rsidP="00000000" w:rsidRDefault="00000000" w:rsidRPr="00000000" w14:paraId="00000015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Passing year  </w:t>
        <w:tab/>
        <w:t xml:space="preserve">:  2019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</w:t>
        <w:tab/>
        <w:t xml:space="preserve">Institute </w:t>
        <w:tab/>
        <w:t xml:space="preserve">:  Stamford University of Bangladesh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  <w:tab/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Higher Secondary Certificate (H.S.C) in Science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</w:t>
        <w:tab/>
        <w:t xml:space="preserve">GPA </w:t>
        <w:tab/>
        <w:tab/>
        <w:t xml:space="preserve">:  3.40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i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</w:t>
        <w:tab/>
        <w:t xml:space="preserve">Passing year </w:t>
        <w:tab/>
        <w:t xml:space="preserve">: 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</w:t>
        <w:tab/>
        <w:t xml:space="preserve">Institute </w:t>
        <w:tab/>
        <w:t xml:space="preserve">:  Ishurdi Govt College, Ishurdi,Pabna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</w:t>
        <w:tab/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Secondary School Certificate (S.S.C) in Science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</w:t>
        <w:tab/>
        <w:t xml:space="preserve">GPA </w:t>
        <w:tab/>
        <w:tab/>
        <w:t xml:space="preserve">:  4.13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</w:t>
        <w:tab/>
        <w:t xml:space="preserve">Passing year </w:t>
        <w:tab/>
        <w:t xml:space="preserve">:  2009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</w:t>
        <w:tab/>
        <w:t xml:space="preserve">Institute </w:t>
        <w:tab/>
        <w:t xml:space="preserve">:  Dashuria M.M High School Pabna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rFonts w:ascii="Arial Black" w:cs="Arial Black" w:eastAsia="Arial Black" w:hAnsi="Arial Black"/>
          <w:b w:val="1"/>
          <w:sz w:val="26"/>
          <w:szCs w:val="26"/>
          <w:shd w:fill="c6d9f1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6"/>
          <w:szCs w:val="26"/>
          <w:shd w:fill="c6d9f1" w:val="clear"/>
          <w:rtl w:val="0"/>
        </w:rPr>
        <w:t xml:space="preserve">Experiences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worked 7 month as a intern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westin dhaka hotel in customer service dept.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worked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Westin Dhaka Hotel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since 14th May 2014 to 15th November 2016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Food and beverage guest service Associate. 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  worked at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arriott international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(le Meridien Dhaka)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Hotel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From 13th May 2017 to 31 may 2020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Food and beverage guest service Associate.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Arial Black" w:cs="Arial Black" w:eastAsia="Arial Black" w:hAnsi="Arial Black"/>
          <w:b w:val="1"/>
          <w:sz w:val="26"/>
          <w:szCs w:val="26"/>
          <w:shd w:fill="c6d9f1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6"/>
          <w:szCs w:val="26"/>
          <w:shd w:fill="c6d9f1" w:val="clear"/>
          <w:rtl w:val="0"/>
        </w:rPr>
        <w:t xml:space="preserve">Language Skill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Bengali: Native language as well as excellent in reading, writing, and speaking.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English: Reading, writing and speaking</w:t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Hindi   : Speaking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rPr>
          <w:rFonts w:ascii="Arial Black" w:cs="Arial Black" w:eastAsia="Arial Black" w:hAnsi="Arial Black"/>
          <w:b w:val="1"/>
          <w:sz w:val="26"/>
          <w:szCs w:val="26"/>
          <w:shd w:fill="c6d9f1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6"/>
          <w:szCs w:val="26"/>
          <w:shd w:fill="c6d9f1" w:val="clear"/>
          <w:rtl w:val="0"/>
        </w:rPr>
        <w:t xml:space="preserve">Personal Profile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</w:t>
        <w:tab/>
      </w:r>
    </w:p>
    <w:p w:rsidR="00000000" w:rsidDel="00000000" w:rsidP="00000000" w:rsidRDefault="00000000" w:rsidRPr="00000000" w14:paraId="00000033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Father Name </w:t>
        <w:tab/>
        <w:t xml:space="preserve">:  Let.Abdul Khaleque</w:t>
        <w:tab/>
      </w:r>
    </w:p>
    <w:p w:rsidR="00000000" w:rsidDel="00000000" w:rsidP="00000000" w:rsidRDefault="00000000" w:rsidRPr="00000000" w14:paraId="00000034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Mother Name:Mst.Shahina Yasmin</w:t>
      </w:r>
    </w:p>
    <w:p w:rsidR="00000000" w:rsidDel="00000000" w:rsidP="00000000" w:rsidRDefault="00000000" w:rsidRPr="00000000" w14:paraId="00000035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Date of Birth </w:t>
        <w:tab/>
        <w:t xml:space="preserve">:  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May 1993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</w:t>
        <w:tab/>
        <w:t xml:space="preserve"> Religion</w:t>
        <w:tab/>
        <w:t xml:space="preserve">:  Islam (Sunni)</w:t>
      </w:r>
    </w:p>
    <w:p w:rsidR="00000000" w:rsidDel="00000000" w:rsidP="00000000" w:rsidRDefault="00000000" w:rsidRPr="00000000" w14:paraId="00000037">
      <w:pPr>
        <w:tabs>
          <w:tab w:val="left" w:pos="1980"/>
          <w:tab w:val="left" w:pos="2430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Nationality</w:t>
        <w:tab/>
        <w:t xml:space="preserve">:Bangladeshi(by Birth)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Height         :   5.7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</w:t>
        <w:tab/>
        <w:t xml:space="preserve">Permanent address  : dashuria,ishurdi,pabna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</w:t>
      </w:r>
    </w:p>
    <w:p w:rsidR="00000000" w:rsidDel="00000000" w:rsidP="00000000" w:rsidRDefault="00000000" w:rsidRPr="00000000" w14:paraId="0000003B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jc w:val="both"/>
        <w:rPr>
          <w:rFonts w:ascii="Arial Black" w:cs="Arial Black" w:eastAsia="Arial Black" w:hAnsi="Arial Black"/>
          <w:b w:val="1"/>
          <w:sz w:val="26"/>
          <w:szCs w:val="26"/>
          <w:shd w:fill="c6d9f1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6"/>
          <w:szCs w:val="26"/>
          <w:shd w:fill="c6d9f1" w:val="clear"/>
          <w:rtl w:val="0"/>
        </w:rPr>
        <w:t xml:space="preserve">Co-corium activities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60"/>
          <w:tab w:val="left" w:pos="3420"/>
          <w:tab w:val="left" w:pos="3600"/>
          <w:tab w:val="left" w:pos="4320"/>
        </w:tabs>
        <w:spacing w:after="0" w:before="0" w:line="288" w:lineRule="auto"/>
        <w:ind w:right="389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60"/>
          <w:tab w:val="left" w:pos="3420"/>
          <w:tab w:val="left" w:pos="3600"/>
          <w:tab w:val="left" w:pos="4320"/>
        </w:tabs>
        <w:spacing w:after="0" w:before="0" w:line="288" w:lineRule="auto"/>
        <w:ind w:right="38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Traveling, Browsing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Experience in welfare activities.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jc w:val="both"/>
        <w:rPr>
          <w:rFonts w:ascii="Arial Black" w:cs="Arial Black" w:eastAsia="Arial Black" w:hAnsi="Arial Black"/>
          <w:b w:val="1"/>
          <w:sz w:val="26"/>
          <w:szCs w:val="26"/>
          <w:shd w:fill="c6d9f1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6"/>
          <w:szCs w:val="26"/>
          <w:shd w:fill="c6d9f1" w:val="clear"/>
          <w:rtl w:val="0"/>
        </w:rPr>
        <w:t xml:space="preserve">Strengths           </w:t>
      </w:r>
    </w:p>
    <w:p w:rsidR="00000000" w:rsidDel="00000000" w:rsidP="00000000" w:rsidRDefault="00000000" w:rsidRPr="00000000" w14:paraId="0000004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Self-Motivate, Sincere, Hard Working and Comfortable working along or as part of a team.</w:t>
      </w:r>
    </w:p>
    <w:p w:rsidR="00000000" w:rsidDel="00000000" w:rsidP="00000000" w:rsidRDefault="00000000" w:rsidRPr="00000000" w14:paraId="00000044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720" w:firstLine="0"/>
        <w:rPr>
          <w:rFonts w:ascii="Arial Black" w:cs="Arial Black" w:eastAsia="Arial Black" w:hAnsi="Arial Black"/>
          <w:b w:val="1"/>
          <w:sz w:val="26"/>
          <w:szCs w:val="26"/>
          <w:shd w:fill="c6d9f1" w:val="clear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6"/>
          <w:szCs w:val="26"/>
          <w:shd w:fill="c6d9f1" w:val="clear"/>
          <w:rtl w:val="0"/>
        </w:rPr>
        <w:t xml:space="preserve">References.</w:t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rPr>
          <w:rFonts w:ascii="Arial Black" w:cs="Arial Black" w:eastAsia="Arial Black" w:hAnsi="Arial Black"/>
          <w:b w:val="1"/>
          <w:sz w:val="26"/>
          <w:szCs w:val="26"/>
          <w:shd w:fill="c6d9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  <w:shd w:fill="c6d9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shd w:fill="c6d9f1" w:val="clear"/>
          <w:rtl w:val="0"/>
        </w:rPr>
        <w:t xml:space="preserve">Mr.Hedayetul islam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Restraurent Manager of le Meridien Dhaka hotel</w:t>
      </w:r>
    </w:p>
    <w:p w:rsidR="00000000" w:rsidDel="00000000" w:rsidP="00000000" w:rsidRDefault="00000000" w:rsidRPr="00000000" w14:paraId="0000004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Mob:01790060898</w:t>
      </w:r>
    </w:p>
    <w:p w:rsidR="00000000" w:rsidDel="00000000" w:rsidP="00000000" w:rsidRDefault="00000000" w:rsidRPr="00000000" w14:paraId="0000004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Mr. Shafique</w:t>
        <w:tab/>
        <w:tab/>
        <w:tab/>
        <w:tab/>
      </w:r>
    </w:p>
    <w:p w:rsidR="00000000" w:rsidDel="00000000" w:rsidP="00000000" w:rsidRDefault="00000000" w:rsidRPr="00000000" w14:paraId="0000004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Shift Asst.Manager</w:t>
      </w:r>
    </w:p>
    <w:p w:rsidR="00000000" w:rsidDel="00000000" w:rsidP="00000000" w:rsidRDefault="00000000" w:rsidRPr="00000000" w14:paraId="0000004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The Westine Dhaka</w:t>
        <w:tab/>
        <w:tab/>
      </w:r>
    </w:p>
    <w:p w:rsidR="00000000" w:rsidDel="00000000" w:rsidP="00000000" w:rsidRDefault="00000000" w:rsidRPr="00000000" w14:paraId="0000004E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Main Gulshan Avenue, Gulshan 2</w:t>
        <w:tab/>
        <w:tab/>
        <w:tab/>
      </w:r>
    </w:p>
    <w:p w:rsidR="00000000" w:rsidDel="00000000" w:rsidP="00000000" w:rsidRDefault="00000000" w:rsidRPr="00000000" w14:paraId="0000004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33 Gulshan Avenue, </w:t>
      </w:r>
    </w:p>
    <w:p w:rsidR="00000000" w:rsidDel="00000000" w:rsidP="00000000" w:rsidRDefault="00000000" w:rsidRPr="00000000" w14:paraId="00000050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Dhaka 1212</w:t>
        <w:tab/>
        <w:tab/>
        <w:tab/>
        <w:tab/>
      </w:r>
    </w:p>
    <w:p w:rsidR="00000000" w:rsidDel="00000000" w:rsidP="00000000" w:rsidRDefault="00000000" w:rsidRPr="00000000" w14:paraId="0000005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Cell: 0173122113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</w:t>
        <w:tab/>
        <w:tab/>
        <w:t xml:space="preserve">    </w:t>
      </w:r>
    </w:p>
    <w:p w:rsidR="00000000" w:rsidDel="00000000" w:rsidP="00000000" w:rsidRDefault="00000000" w:rsidRPr="00000000" w14:paraId="0000005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Experience certificate From westin dhaka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hotel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</w:rPr>
        <w:drawing>
          <wp:inline distB="114300" distT="114300" distL="114300" distR="114300">
            <wp:extent cx="4306969" cy="6458881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6969" cy="64588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</w:rPr>
        <w:drawing>
          <wp:inline distB="114300" distT="114300" distL="114300" distR="114300">
            <wp:extent cx="4354161" cy="6279555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4161" cy="6279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Diploma Certificate.</w:t>
      </w:r>
    </w:p>
    <w:p w:rsidR="00000000" w:rsidDel="00000000" w:rsidP="00000000" w:rsidRDefault="00000000" w:rsidRPr="00000000" w14:paraId="00000058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</w:rPr>
        <w:drawing>
          <wp:inline distB="114300" distT="114300" distL="114300" distR="114300">
            <wp:extent cx="6449443" cy="3605396"/>
            <wp:effectExtent b="0" l="0" r="0" t="0"/>
            <wp:docPr id="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9443" cy="36053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Internship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Certificate from Westin Dhaka hotel.</w:t>
      </w:r>
    </w:p>
    <w:p w:rsidR="00000000" w:rsidDel="00000000" w:rsidP="00000000" w:rsidRDefault="00000000" w:rsidRPr="00000000" w14:paraId="0000005E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</w:rPr>
        <w:drawing>
          <wp:inline distB="114300" distT="114300" distL="114300" distR="114300">
            <wp:extent cx="6462720" cy="3492500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2720" cy="349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2866"/>
        </w:tabs>
        <w:spacing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9" w:w="11907"/>
      <w:pgMar w:bottom="864" w:top="720" w:left="1350" w:right="8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rebuchet MS"/>
  <w:font w:name="Bilbo">
    <w:embedRegular w:fontKey="{00000000-0000-0000-0000-000000000000}" r:id="rId1" w:subsetted="0"/>
  </w:font>
  <w:font w:name="Arial Black">
    <w:embedRegular w:fontKey="{00000000-0000-0000-0000-000000000000}" r:id="rId2" w:subsetted="0"/>
  </w:font>
  <w:font w:name="Carlito"/>
  <w:font w:name="Questrial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rlito" w:cs="Carlito" w:eastAsia="Carlito" w:hAnsi="Carlito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Questrial" w:cs="Questrial" w:eastAsia="Questrial" w:hAnsi="Questrial"/>
      <w:b w:val="1"/>
      <w:i w:val="0"/>
      <w:smallCaps w:val="1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6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Relationship Id="rId2" Type="http://schemas.openxmlformats.org/officeDocument/2006/relationships/font" Target="fonts/ArialBlack-regular.ttf"/><Relationship Id="rId3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