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E1C" w:rsidRPr="000F3E1C" w:rsidRDefault="002B1843" w:rsidP="00946B64">
      <w:pPr>
        <w:spacing w:after="0" w:line="240" w:lineRule="auto"/>
        <w:rPr>
          <w:rFonts w:ascii="Book Antiqua" w:eastAsia="Times New Roman" w:hAnsi="Book Antiqua"/>
          <w:b/>
          <w:bCs/>
          <w:color w:val="002060"/>
          <w:sz w:val="28"/>
          <w:szCs w:val="18"/>
        </w:rPr>
      </w:pPr>
      <w:r>
        <w:rPr>
          <w:rFonts w:ascii="Book Antiqua" w:eastAsia="Times New Roman" w:hAnsi="Book Antiqua"/>
          <w:b/>
          <w:bCs/>
          <w:noProof/>
          <w:color w:val="00206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-371475</wp:posOffset>
                </wp:positionV>
                <wp:extent cx="1266825" cy="1504950"/>
                <wp:effectExtent l="9525" t="28575" r="9525" b="28575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7" dist="28398" dir="3806097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C71" w:rsidRDefault="002B18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3945" cy="1392568"/>
                                  <wp:effectExtent l="0" t="0" r="0" b="0"/>
                                  <wp:docPr id="13" name="Picture 13" descr="D:\CONST. FIRM\amil civill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CONST. FIRM\amil civill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45" cy="1392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7.5pt;margin-top:-29.25pt;width:99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" stroked="f">
                <v:imagedata embosscolor="shadow add(51)"/>
                <v:shadow on="t" type="emboss" color="#999" color2="shadow add(102)" offset="1pt" offset2="-1pt,-2pt"/>
                <v:textbox>
                  <w:txbxContent>
                    <w:p w:rsidR="00164C71" w:rsidRDefault="002B18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3945" cy="1392568"/>
                            <wp:effectExtent l="0" t="0" r="0" b="0"/>
                            <wp:docPr id="13" name="Picture 13" descr="D:\CONST. FIRM\amil civill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CONST. FIRM\amil civill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45" cy="1392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 Antiqua" w:eastAsia="Times New Roman" w:hAnsi="Book Antiqua"/>
          <w:b/>
          <w:bCs/>
          <w:noProof/>
          <w:color w:val="002060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-238125</wp:posOffset>
                </wp:positionV>
                <wp:extent cx="1019175" cy="1123950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0.25pt;margin-top:-18.75pt;width:80.2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" filled="f" stroked="f"/>
            </w:pict>
          </mc:Fallback>
        </mc:AlternateContent>
      </w:r>
      <w:r w:rsidR="004070A0">
        <w:rPr>
          <w:rFonts w:ascii="Book Antiqua" w:eastAsia="Times New Roman" w:hAnsi="Book Antiqua"/>
          <w:b/>
          <w:bCs/>
          <w:color w:val="002060"/>
          <w:sz w:val="28"/>
          <w:szCs w:val="18"/>
        </w:rPr>
        <w:t xml:space="preserve">Ahmed Bin </w:t>
      </w:r>
      <w:proofErr w:type="spellStart"/>
      <w:r w:rsidR="004070A0">
        <w:rPr>
          <w:rFonts w:ascii="Book Antiqua" w:eastAsia="Times New Roman" w:hAnsi="Book Antiqua"/>
          <w:b/>
          <w:bCs/>
          <w:color w:val="002060"/>
          <w:sz w:val="28"/>
          <w:szCs w:val="18"/>
        </w:rPr>
        <w:t>Ragib</w:t>
      </w:r>
      <w:proofErr w:type="spellEnd"/>
    </w:p>
    <w:p w:rsidR="000F3E1C" w:rsidRPr="004A329F" w:rsidRDefault="001D2613" w:rsidP="00946B64">
      <w:pPr>
        <w:spacing w:after="0" w:line="240" w:lineRule="auto"/>
        <w:rPr>
          <w:rFonts w:ascii="Book Antiqua" w:eastAsia="Times New Roman" w:hAnsi="Book Antiqua"/>
          <w:bCs/>
          <w:sz w:val="20"/>
          <w:szCs w:val="18"/>
        </w:rPr>
      </w:pPr>
      <w:r>
        <w:rPr>
          <w:rFonts w:ascii="Book Antiqua" w:eastAsia="Times New Roman" w:hAnsi="Book Antiqua"/>
          <w:bCs/>
          <w:noProof/>
          <w:sz w:val="20"/>
          <w:szCs w:val="18"/>
        </w:rPr>
        <w:drawing>
          <wp:anchor distT="0" distB="0" distL="0" distR="71755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52070</wp:posOffset>
            </wp:positionV>
            <wp:extent cx="165100" cy="190500"/>
            <wp:effectExtent l="1905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/>
          <w:bCs/>
          <w:sz w:val="20"/>
          <w:szCs w:val="18"/>
        </w:rPr>
        <w:t xml:space="preserve"> </w:t>
      </w:r>
      <w:r w:rsidR="004070A0">
        <w:rPr>
          <w:rFonts w:ascii="Book Antiqua" w:eastAsia="Times New Roman" w:hAnsi="Book Antiqua"/>
          <w:bCs/>
          <w:sz w:val="20"/>
          <w:szCs w:val="18"/>
        </w:rPr>
        <w:t xml:space="preserve">79 </w:t>
      </w:r>
      <w:proofErr w:type="spellStart"/>
      <w:r w:rsidR="004070A0">
        <w:rPr>
          <w:rFonts w:ascii="Book Antiqua" w:eastAsia="Times New Roman" w:hAnsi="Book Antiqua"/>
          <w:bCs/>
          <w:sz w:val="20"/>
          <w:szCs w:val="18"/>
        </w:rPr>
        <w:t>Mazid</w:t>
      </w:r>
      <w:proofErr w:type="spellEnd"/>
      <w:r w:rsidR="004070A0">
        <w:rPr>
          <w:rFonts w:ascii="Book Antiqua" w:eastAsia="Times New Roman" w:hAnsi="Book Antiqua"/>
          <w:bCs/>
          <w:sz w:val="20"/>
          <w:szCs w:val="18"/>
        </w:rPr>
        <w:t xml:space="preserve"> Villa, Housing Estate</w:t>
      </w:r>
      <w:r w:rsidR="00F859C2">
        <w:rPr>
          <w:rFonts w:ascii="Book Antiqua" w:eastAsia="Times New Roman" w:hAnsi="Book Antiqua"/>
          <w:bCs/>
          <w:sz w:val="20"/>
          <w:szCs w:val="18"/>
        </w:rPr>
        <w:t xml:space="preserve">, </w:t>
      </w:r>
      <w:r w:rsidR="000F3E1C" w:rsidRPr="004A329F">
        <w:rPr>
          <w:rFonts w:ascii="Book Antiqua" w:eastAsia="Times New Roman" w:hAnsi="Book Antiqua"/>
          <w:bCs/>
          <w:sz w:val="20"/>
          <w:szCs w:val="18"/>
        </w:rPr>
        <w:t>Word#</w:t>
      </w:r>
      <w:r w:rsidR="004070A0">
        <w:rPr>
          <w:rFonts w:ascii="Book Antiqua" w:eastAsia="Times New Roman" w:hAnsi="Book Antiqua"/>
          <w:bCs/>
          <w:sz w:val="20"/>
          <w:szCs w:val="18"/>
        </w:rPr>
        <w:t>4</w:t>
      </w:r>
      <w:r w:rsidR="00F859C2">
        <w:rPr>
          <w:rFonts w:ascii="Book Antiqua" w:eastAsia="Times New Roman" w:hAnsi="Book Antiqua"/>
          <w:bCs/>
          <w:sz w:val="20"/>
          <w:szCs w:val="18"/>
        </w:rPr>
        <w:t xml:space="preserve">, </w:t>
      </w:r>
      <w:r w:rsidR="004070A0">
        <w:rPr>
          <w:rFonts w:ascii="Book Antiqua" w:eastAsia="Times New Roman" w:hAnsi="Book Antiqua"/>
          <w:bCs/>
          <w:sz w:val="20"/>
          <w:szCs w:val="18"/>
        </w:rPr>
        <w:t>Housing Estate Road</w:t>
      </w:r>
      <w:r w:rsidR="00F859C2">
        <w:rPr>
          <w:rFonts w:ascii="Book Antiqua" w:eastAsia="Times New Roman" w:hAnsi="Book Antiqua"/>
          <w:bCs/>
          <w:sz w:val="20"/>
          <w:szCs w:val="18"/>
        </w:rPr>
        <w:t>,</w:t>
      </w:r>
      <w:r w:rsidR="000F3E1C" w:rsidRPr="004A329F">
        <w:rPr>
          <w:rFonts w:ascii="Book Antiqua" w:eastAsia="Times New Roman" w:hAnsi="Book Antiqua"/>
          <w:bCs/>
          <w:sz w:val="20"/>
          <w:szCs w:val="18"/>
        </w:rPr>
        <w:t xml:space="preserve"> </w:t>
      </w:r>
      <w:proofErr w:type="spellStart"/>
      <w:r w:rsidR="004070A0" w:rsidRPr="004070A0">
        <w:rPr>
          <w:rFonts w:ascii="Book Antiqua" w:hAnsi="Book Antiqua"/>
          <w:sz w:val="20"/>
        </w:rPr>
        <w:t>Ambarkhana</w:t>
      </w:r>
      <w:proofErr w:type="spellEnd"/>
      <w:r w:rsidR="000F3E1C" w:rsidRPr="004A329F">
        <w:rPr>
          <w:rFonts w:ascii="Book Antiqua" w:eastAsia="Times New Roman" w:hAnsi="Book Antiqua"/>
          <w:bCs/>
          <w:sz w:val="20"/>
          <w:szCs w:val="18"/>
        </w:rPr>
        <w:t>,</w:t>
      </w:r>
    </w:p>
    <w:p w:rsidR="000F3E1C" w:rsidRPr="004A329F" w:rsidRDefault="00B03FE8" w:rsidP="00946B64">
      <w:pPr>
        <w:spacing w:after="0" w:line="240" w:lineRule="auto"/>
        <w:rPr>
          <w:rFonts w:ascii="Book Antiqua" w:eastAsia="Times New Roman" w:hAnsi="Book Antiqua"/>
          <w:bCs/>
          <w:sz w:val="20"/>
          <w:szCs w:val="18"/>
        </w:rPr>
      </w:pPr>
      <w:r>
        <w:rPr>
          <w:rFonts w:ascii="Book Antiqua" w:eastAsia="Times New Roman" w:hAnsi="Book Antiqua"/>
          <w:bCs/>
          <w:noProof/>
          <w:sz w:val="20"/>
          <w:szCs w:val="18"/>
        </w:rPr>
        <w:drawing>
          <wp:anchor distT="0" distB="0" distL="0" distR="71755" simplePos="0" relativeHeight="251660288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151765</wp:posOffset>
            </wp:positionV>
            <wp:extent cx="125730" cy="128905"/>
            <wp:effectExtent l="19050" t="0" r="762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8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4070A0">
        <w:rPr>
          <w:rFonts w:ascii="Book Antiqua" w:eastAsia="Times New Roman" w:hAnsi="Book Antiqua"/>
          <w:bCs/>
          <w:sz w:val="20"/>
          <w:szCs w:val="18"/>
        </w:rPr>
        <w:t>Sylhet</w:t>
      </w:r>
      <w:proofErr w:type="spellEnd"/>
      <w:r w:rsidR="004070A0">
        <w:rPr>
          <w:rFonts w:ascii="Book Antiqua" w:eastAsia="Times New Roman" w:hAnsi="Book Antiqua"/>
          <w:bCs/>
          <w:sz w:val="20"/>
          <w:szCs w:val="18"/>
        </w:rPr>
        <w:t>- 3100</w:t>
      </w:r>
      <w:r w:rsidR="000F3E1C" w:rsidRPr="004A329F">
        <w:rPr>
          <w:rFonts w:ascii="Book Antiqua" w:eastAsia="Times New Roman" w:hAnsi="Book Antiqua"/>
          <w:bCs/>
          <w:sz w:val="20"/>
          <w:szCs w:val="18"/>
        </w:rPr>
        <w:t xml:space="preserve">, </w:t>
      </w:r>
      <w:proofErr w:type="spellStart"/>
      <w:r w:rsidR="000F3E1C" w:rsidRPr="004A329F">
        <w:rPr>
          <w:rFonts w:ascii="Book Antiqua" w:eastAsia="Times New Roman" w:hAnsi="Book Antiqua"/>
          <w:bCs/>
          <w:sz w:val="20"/>
          <w:szCs w:val="18"/>
        </w:rPr>
        <w:t>Sylhet</w:t>
      </w:r>
      <w:proofErr w:type="spellEnd"/>
      <w:r w:rsidR="000F3E1C" w:rsidRPr="004A329F">
        <w:rPr>
          <w:rFonts w:ascii="Book Antiqua" w:eastAsia="Times New Roman" w:hAnsi="Book Antiqua"/>
          <w:bCs/>
          <w:sz w:val="20"/>
          <w:szCs w:val="18"/>
        </w:rPr>
        <w:t>.</w:t>
      </w:r>
      <w:proofErr w:type="gramEnd"/>
    </w:p>
    <w:p w:rsidR="000F3E1C" w:rsidRPr="004A329F" w:rsidRDefault="000F3E1C" w:rsidP="00946B64">
      <w:pPr>
        <w:spacing w:after="0" w:line="240" w:lineRule="auto"/>
        <w:rPr>
          <w:rFonts w:ascii="Book Antiqua" w:eastAsia="Times New Roman" w:hAnsi="Book Antiqua"/>
          <w:bCs/>
          <w:sz w:val="20"/>
          <w:szCs w:val="18"/>
        </w:rPr>
      </w:pPr>
      <w:r w:rsidRPr="004A329F">
        <w:rPr>
          <w:rFonts w:ascii="Book Antiqua" w:eastAsia="Times New Roman" w:hAnsi="Book Antiqua"/>
          <w:bCs/>
          <w:sz w:val="20"/>
          <w:szCs w:val="18"/>
        </w:rPr>
        <w:t>+880 1712 121 294</w:t>
      </w:r>
    </w:p>
    <w:p w:rsidR="00FA77C8" w:rsidRPr="004A329F" w:rsidRDefault="00B03FE8" w:rsidP="00946B64">
      <w:pPr>
        <w:spacing w:after="0" w:line="240" w:lineRule="auto"/>
        <w:rPr>
          <w:rFonts w:ascii="Book Antiqua" w:eastAsia="Times New Roman" w:hAnsi="Book Antiqua"/>
          <w:bCs/>
          <w:sz w:val="20"/>
          <w:szCs w:val="18"/>
        </w:rPr>
      </w:pPr>
      <w:r>
        <w:rPr>
          <w:rFonts w:ascii="Book Antiqua" w:eastAsia="Times New Roman" w:hAnsi="Book Antiqua"/>
          <w:bCs/>
          <w:noProof/>
          <w:sz w:val="20"/>
          <w:szCs w:val="18"/>
        </w:rPr>
        <w:drawing>
          <wp:anchor distT="0" distB="0" distL="0" distR="71755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26670</wp:posOffset>
            </wp:positionV>
            <wp:extent cx="126365" cy="142875"/>
            <wp:effectExtent l="1905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="004070A0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ragib394</w:t>
        </w:r>
        <w:r w:rsidR="00FA77C8" w:rsidRPr="00A234E2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@gmail.com</w:t>
        </w:r>
      </w:hyperlink>
      <w:r w:rsidR="00FA77C8">
        <w:rPr>
          <w:rFonts w:ascii="Book Antiqua" w:eastAsia="Times New Roman" w:hAnsi="Book Antiqua"/>
          <w:bCs/>
          <w:sz w:val="20"/>
          <w:szCs w:val="18"/>
        </w:rPr>
        <w:t xml:space="preserve">, </w:t>
      </w:r>
      <w:hyperlink r:id="rId11" w:history="1">
        <w:r w:rsidR="004070A0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ahmedbinragib</w:t>
        </w:r>
        <w:r w:rsidR="00FA77C8" w:rsidRPr="00A234E2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@</w:t>
        </w:r>
        <w:r w:rsidR="004070A0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yahoo</w:t>
        </w:r>
        <w:r w:rsidR="00FA77C8" w:rsidRPr="00A234E2">
          <w:rPr>
            <w:rStyle w:val="Hyperlink"/>
            <w:rFonts w:ascii="Book Antiqua" w:eastAsia="Times New Roman" w:hAnsi="Book Antiqua"/>
            <w:bCs/>
            <w:sz w:val="20"/>
            <w:szCs w:val="18"/>
          </w:rPr>
          <w:t>.com</w:t>
        </w:r>
      </w:hyperlink>
      <w:r w:rsidR="00FA77C8">
        <w:rPr>
          <w:rFonts w:ascii="Book Antiqua" w:eastAsia="Times New Roman" w:hAnsi="Book Antiqua"/>
          <w:bCs/>
          <w:sz w:val="20"/>
          <w:szCs w:val="18"/>
        </w:rPr>
        <w:t xml:space="preserve"> </w:t>
      </w:r>
    </w:p>
    <w:p w:rsidR="000F3E1C" w:rsidRDefault="000F3E1C" w:rsidP="00946B64">
      <w:pPr>
        <w:spacing w:after="0" w:line="240" w:lineRule="auto"/>
        <w:rPr>
          <w:rFonts w:ascii="Book Antiqua" w:eastAsia="Times New Roman" w:hAnsi="Book Antiqua"/>
          <w:b/>
          <w:bCs/>
          <w:color w:val="31849B" w:themeColor="accent5" w:themeShade="BF"/>
          <w:szCs w:val="18"/>
        </w:rPr>
      </w:pPr>
    </w:p>
    <w:p w:rsidR="00474586" w:rsidRDefault="00474586" w:rsidP="00946B64">
      <w:pPr>
        <w:spacing w:after="0" w:line="240" w:lineRule="auto"/>
        <w:rPr>
          <w:rFonts w:ascii="Book Antiqua" w:eastAsia="Times New Roman" w:hAnsi="Book Antiqua"/>
          <w:b/>
          <w:bCs/>
          <w:color w:val="31849B" w:themeColor="accent5" w:themeShade="BF"/>
          <w:szCs w:val="18"/>
        </w:rPr>
      </w:pPr>
    </w:p>
    <w:p w:rsidR="005F2B50" w:rsidRDefault="00946B64" w:rsidP="00946B64">
      <w:pPr>
        <w:spacing w:after="0" w:line="240" w:lineRule="auto"/>
        <w:rPr>
          <w:rFonts w:ascii="Verdana" w:eastAsia="Times New Roman" w:hAnsi="Verdana"/>
          <w:sz w:val="17"/>
          <w:szCs w:val="17"/>
        </w:rPr>
      </w:pPr>
      <w:r>
        <w:rPr>
          <w:rFonts w:ascii="Book Antiqua" w:eastAsia="Times New Roman" w:hAnsi="Book Antiqua"/>
          <w:b/>
          <w:bCs/>
          <w:color w:val="31849B" w:themeColor="accent5" w:themeShade="BF"/>
          <w:szCs w:val="18"/>
        </w:rPr>
        <w:t>Career Objective:</w:t>
      </w:r>
      <w:r>
        <w:rPr>
          <w:rFonts w:ascii="Verdana" w:eastAsia="Times New Roman" w:hAnsi="Verdana"/>
          <w:sz w:val="21"/>
          <w:szCs w:val="17"/>
        </w:rPr>
        <w:t xml:space="preserve"> </w:t>
      </w:r>
      <w:r>
        <w:rPr>
          <w:rFonts w:ascii="Verdana" w:eastAsia="Times New Roman" w:hAnsi="Verdana"/>
          <w:sz w:val="17"/>
          <w:szCs w:val="17"/>
        </w:rPr>
        <w:t>Aiming to build my career in well reputed organization, where the opportunity to learn and get practical experience will be available for professional career development.</w:t>
      </w:r>
    </w:p>
    <w:p w:rsidR="00474586" w:rsidRPr="00474586" w:rsidRDefault="00474586" w:rsidP="00946B64">
      <w:pPr>
        <w:spacing w:after="0" w:line="240" w:lineRule="auto"/>
        <w:rPr>
          <w:rFonts w:ascii="Verdana" w:eastAsia="Times New Roman" w:hAnsi="Verdana"/>
          <w:sz w:val="7"/>
          <w:szCs w:val="17"/>
        </w:rPr>
      </w:pPr>
    </w:p>
    <w:p w:rsidR="00946B64" w:rsidRDefault="00946B64" w:rsidP="00946B64">
      <w:pPr>
        <w:spacing w:after="0" w:line="240" w:lineRule="auto"/>
        <w:rPr>
          <w:rFonts w:ascii="Verdana" w:eastAsia="Times New Roman" w:hAnsi="Verdana"/>
          <w:sz w:val="17"/>
          <w:szCs w:val="17"/>
        </w:rPr>
      </w:pPr>
    </w:p>
    <w:p w:rsidR="00946B64" w:rsidRDefault="00946B64" w:rsidP="00946B64">
      <w:pPr>
        <w:spacing w:after="0" w:line="240" w:lineRule="auto"/>
        <w:rPr>
          <w:rFonts w:ascii="Verdana" w:eastAsia="Times New Roman" w:hAnsi="Verdana"/>
          <w:sz w:val="17"/>
          <w:szCs w:val="17"/>
        </w:rPr>
      </w:pPr>
      <w:r>
        <w:rPr>
          <w:rFonts w:ascii="Book Antiqua" w:eastAsia="Times New Roman" w:hAnsi="Book Antiqua"/>
          <w:b/>
          <w:bCs/>
          <w:color w:val="31849B" w:themeColor="accent5" w:themeShade="BF"/>
          <w:szCs w:val="18"/>
        </w:rPr>
        <w:t>Career Summary:</w:t>
      </w:r>
      <w:r>
        <w:rPr>
          <w:rFonts w:ascii="Verdana" w:eastAsia="Times New Roman" w:hAnsi="Verdana"/>
          <w:sz w:val="21"/>
          <w:szCs w:val="17"/>
        </w:rPr>
        <w:t xml:space="preserve"> </w:t>
      </w:r>
      <w:r w:rsidR="004070A0">
        <w:rPr>
          <w:rFonts w:ascii="Verdana" w:eastAsia="Times New Roman" w:hAnsi="Verdana"/>
          <w:sz w:val="17"/>
          <w:szCs w:val="17"/>
        </w:rPr>
        <w:t>Assistant C</w:t>
      </w:r>
      <w:r>
        <w:rPr>
          <w:rFonts w:ascii="Verdana" w:eastAsia="Times New Roman" w:hAnsi="Verdana"/>
          <w:sz w:val="17"/>
          <w:szCs w:val="17"/>
        </w:rPr>
        <w:t xml:space="preserve">ivil Engineer at </w:t>
      </w:r>
      <w:r w:rsidR="004070A0">
        <w:rPr>
          <w:rFonts w:ascii="Verdana" w:eastAsia="Times New Roman" w:hAnsi="Verdana"/>
          <w:sz w:val="17"/>
          <w:szCs w:val="17"/>
        </w:rPr>
        <w:t>Engineering Plan</w:t>
      </w:r>
      <w:r w:rsidR="00715E3F">
        <w:rPr>
          <w:rFonts w:ascii="Verdana" w:eastAsia="Times New Roman" w:hAnsi="Verdana"/>
          <w:sz w:val="17"/>
          <w:szCs w:val="17"/>
        </w:rPr>
        <w:t>n</w:t>
      </w:r>
      <w:r w:rsidR="004070A0">
        <w:rPr>
          <w:rFonts w:ascii="Verdana" w:eastAsia="Times New Roman" w:hAnsi="Verdana"/>
          <w:sz w:val="17"/>
          <w:szCs w:val="17"/>
        </w:rPr>
        <w:t>ing Consult</w:t>
      </w:r>
      <w:r w:rsidR="00715E3F">
        <w:rPr>
          <w:rFonts w:ascii="Verdana" w:eastAsia="Times New Roman" w:hAnsi="Verdana"/>
          <w:sz w:val="17"/>
          <w:szCs w:val="17"/>
        </w:rPr>
        <w:t>anc</w:t>
      </w:r>
      <w:r w:rsidR="004070A0">
        <w:rPr>
          <w:rFonts w:ascii="Verdana" w:eastAsia="Times New Roman" w:hAnsi="Verdana"/>
          <w:sz w:val="17"/>
          <w:szCs w:val="17"/>
        </w:rPr>
        <w:t>y Team (EPCT)</w:t>
      </w:r>
      <w:r w:rsidR="00715E3F">
        <w:rPr>
          <w:rFonts w:ascii="Verdana" w:eastAsia="Times New Roman" w:hAnsi="Verdana"/>
          <w:sz w:val="17"/>
          <w:szCs w:val="17"/>
        </w:rPr>
        <w:t xml:space="preserve">, </w:t>
      </w:r>
      <w:proofErr w:type="spellStart"/>
      <w:r w:rsidR="00715E3F">
        <w:rPr>
          <w:rFonts w:ascii="Verdana" w:eastAsia="Times New Roman" w:hAnsi="Verdana"/>
          <w:sz w:val="17"/>
          <w:szCs w:val="17"/>
        </w:rPr>
        <w:t>Sylhet</w:t>
      </w:r>
      <w:proofErr w:type="spellEnd"/>
      <w:r w:rsidR="00715E3F">
        <w:rPr>
          <w:rFonts w:ascii="Verdana" w:eastAsia="Times New Roman" w:hAnsi="Verdana"/>
          <w:sz w:val="17"/>
          <w:szCs w:val="17"/>
        </w:rPr>
        <w:t>.</w:t>
      </w:r>
      <w:r w:rsidR="004070A0">
        <w:rPr>
          <w:rFonts w:ascii="Verdana" w:eastAsia="Times New Roman" w:hAnsi="Verdana"/>
          <w:sz w:val="17"/>
          <w:szCs w:val="17"/>
        </w:rPr>
        <w:t xml:space="preserve">  </w:t>
      </w:r>
    </w:p>
    <w:p w:rsidR="00946B64" w:rsidRDefault="00946B64" w:rsidP="00946B64">
      <w:pPr>
        <w:spacing w:after="0" w:line="240" w:lineRule="auto"/>
        <w:rPr>
          <w:rFonts w:ascii="Verdana" w:eastAsia="Times New Roman" w:hAnsi="Verdana"/>
          <w:sz w:val="17"/>
          <w:szCs w:val="17"/>
        </w:rPr>
      </w:pPr>
      <w:r>
        <w:rPr>
          <w:rFonts w:ascii="Book Antiqua" w:eastAsia="Times New Roman" w:hAnsi="Book Antiqua"/>
          <w:b/>
          <w:bCs/>
          <w:color w:val="31849B" w:themeColor="accent5" w:themeShade="BF"/>
          <w:szCs w:val="18"/>
        </w:rPr>
        <w:t>Special Qualification:</w:t>
      </w:r>
      <w:r>
        <w:rPr>
          <w:rFonts w:ascii="Verdana" w:eastAsia="Times New Roman" w:hAnsi="Verdana"/>
          <w:sz w:val="21"/>
          <w:szCs w:val="17"/>
        </w:rPr>
        <w:t xml:space="preserve"> </w:t>
      </w:r>
      <w:r>
        <w:rPr>
          <w:rFonts w:ascii="Verdana" w:eastAsia="Times New Roman" w:hAnsi="Verdana"/>
          <w:sz w:val="17"/>
          <w:szCs w:val="17"/>
        </w:rPr>
        <w:t xml:space="preserve">1. AutoCAD 2D, 2. Building estimating and costing, 3. Microsoft office, </w:t>
      </w:r>
      <w:r w:rsidR="00715E3F">
        <w:rPr>
          <w:rFonts w:ascii="Verdana" w:eastAsia="Times New Roman" w:hAnsi="Verdana"/>
          <w:sz w:val="17"/>
          <w:szCs w:val="17"/>
        </w:rPr>
        <w:t xml:space="preserve">.4 </w:t>
      </w:r>
      <w:proofErr w:type="spellStart"/>
      <w:r w:rsidR="00715E3F">
        <w:rPr>
          <w:rFonts w:ascii="Verdana" w:eastAsia="Times New Roman" w:hAnsi="Verdana"/>
          <w:sz w:val="17"/>
          <w:szCs w:val="17"/>
        </w:rPr>
        <w:t>Etabs</w:t>
      </w:r>
      <w:proofErr w:type="spellEnd"/>
      <w:r>
        <w:rPr>
          <w:rFonts w:ascii="Verdana" w:eastAsia="Times New Roman" w:hAnsi="Verdana"/>
          <w:sz w:val="17"/>
          <w:szCs w:val="17"/>
        </w:rPr>
        <w:t>,</w:t>
      </w:r>
      <w:r w:rsidR="00715E3F">
        <w:rPr>
          <w:rFonts w:ascii="Verdana" w:eastAsia="Times New Roman" w:hAnsi="Verdana"/>
          <w:sz w:val="17"/>
          <w:szCs w:val="17"/>
        </w:rPr>
        <w:t xml:space="preserve"> 5. Hard working, 6</w:t>
      </w:r>
      <w:r>
        <w:rPr>
          <w:rFonts w:ascii="Verdana" w:eastAsia="Times New Roman" w:hAnsi="Verdana"/>
          <w:sz w:val="17"/>
          <w:szCs w:val="17"/>
        </w:rPr>
        <w:t>. Ability to express clearly &amp; confidently particularly professional subject.</w:t>
      </w:r>
    </w:p>
    <w:p w:rsidR="00946B64" w:rsidRDefault="00946B64" w:rsidP="00946B64">
      <w:pPr>
        <w:spacing w:after="0" w:line="240" w:lineRule="auto"/>
      </w:pPr>
    </w:p>
    <w:tbl>
      <w:tblPr>
        <w:tblW w:w="975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9606"/>
      </w:tblGrid>
      <w:tr w:rsidR="00946B64" w:rsidTr="00946B64">
        <w:trPr>
          <w:tblCellSpacing w:w="0" w:type="dxa"/>
          <w:jc w:val="center"/>
        </w:trPr>
        <w:tc>
          <w:tcPr>
            <w:tcW w:w="9750" w:type="dxa"/>
            <w:gridSpan w:val="2"/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946B64" w:rsidRDefault="00946B64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  <w:t>Employment History:</w:t>
            </w:r>
          </w:p>
        </w:tc>
      </w:tr>
      <w:tr w:rsidR="00946B64" w:rsidTr="00946B64">
        <w:trPr>
          <w:tblCellSpacing w:w="0" w:type="dxa"/>
          <w:jc w:val="center"/>
        </w:trPr>
        <w:tc>
          <w:tcPr>
            <w:tcW w:w="9750" w:type="dxa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946B64" w:rsidRDefault="00946B64" w:rsidP="00D726E3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Style w:val="Strong"/>
                <w:rFonts w:ascii="Verdana" w:eastAsia="Times New Roman" w:hAnsi="Verdana"/>
                <w:sz w:val="17"/>
                <w:szCs w:val="17"/>
              </w:rPr>
              <w:t>Total Year of Experience :</w:t>
            </w:r>
            <w:r w:rsidR="00F07C20">
              <w:rPr>
                <w:rFonts w:ascii="Verdana" w:eastAsia="Times New Roman" w:hAnsi="Verdana"/>
                <w:sz w:val="17"/>
                <w:szCs w:val="17"/>
              </w:rPr>
              <w:t xml:space="preserve"> </w:t>
            </w:r>
            <w:r>
              <w:rPr>
                <w:rFonts w:ascii="Verdana" w:eastAsia="Times New Roman" w:hAnsi="Verdana"/>
                <w:sz w:val="17"/>
                <w:szCs w:val="17"/>
              </w:rPr>
              <w:t xml:space="preserve"> </w:t>
            </w:r>
            <w:r w:rsidR="002B00A9">
              <w:rPr>
                <w:rFonts w:ascii="Verdana" w:eastAsia="Times New Roman" w:hAnsi="Verdana"/>
                <w:sz w:val="17"/>
                <w:szCs w:val="17"/>
              </w:rPr>
              <w:t>0</w:t>
            </w:r>
            <w:r w:rsidR="00D726E3">
              <w:rPr>
                <w:rFonts w:ascii="Verdana" w:eastAsia="Times New Roman" w:hAnsi="Verdana"/>
                <w:sz w:val="17"/>
                <w:szCs w:val="17"/>
              </w:rPr>
              <w:t>1</w:t>
            </w:r>
            <w:r w:rsidR="00FA77C8">
              <w:rPr>
                <w:rFonts w:ascii="Verdana" w:eastAsia="Times New Roman" w:hAnsi="Verdana"/>
                <w:sz w:val="17"/>
                <w:szCs w:val="17"/>
              </w:rPr>
              <w:t>+</w:t>
            </w:r>
            <w:r>
              <w:rPr>
                <w:rFonts w:ascii="Verdana" w:eastAsia="Times New Roman" w:hAnsi="Verdana"/>
                <w:sz w:val="17"/>
                <w:szCs w:val="17"/>
              </w:rPr>
              <w:t xml:space="preserve">Year(s) </w:t>
            </w:r>
          </w:p>
        </w:tc>
      </w:tr>
      <w:tr w:rsidR="00946B64" w:rsidTr="002B1843">
        <w:trPr>
          <w:tblCellSpacing w:w="0" w:type="dxa"/>
          <w:jc w:val="center"/>
        </w:trPr>
        <w:tc>
          <w:tcPr>
            <w:tcW w:w="161" w:type="dxa"/>
            <w:vAlign w:val="center"/>
            <w:hideMark/>
          </w:tcPr>
          <w:p w:rsidR="00946B64" w:rsidRDefault="00946B64" w:rsidP="00946B6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tcMar>
              <w:top w:w="105" w:type="dxa"/>
              <w:left w:w="30" w:type="dxa"/>
              <w:bottom w:w="150" w:type="dxa"/>
              <w:right w:w="0" w:type="dxa"/>
            </w:tcMar>
            <w:vAlign w:val="center"/>
          </w:tcPr>
          <w:p w:rsidR="00AF2453" w:rsidRPr="00AF2453" w:rsidRDefault="00AF2453" w:rsidP="00AF2453">
            <w:pPr>
              <w:spacing w:after="0" w:line="240" w:lineRule="auto"/>
              <w:rPr>
                <w:rFonts w:ascii="Verdana" w:eastAsia="Times New Roman" w:hAnsi="Verdana"/>
                <w:b/>
                <w:sz w:val="17"/>
                <w:szCs w:val="17"/>
                <w:u w:val="single"/>
              </w:rPr>
            </w:pPr>
            <w:r w:rsidRPr="00AF2453">
              <w:rPr>
                <w:rFonts w:ascii="Verdana" w:eastAsia="Times New Roman" w:hAnsi="Verdana"/>
                <w:sz w:val="17"/>
                <w:szCs w:val="17"/>
              </w:rPr>
              <w:t xml:space="preserve">   1.      </w:t>
            </w:r>
            <w:r w:rsidRPr="00AF2453">
              <w:rPr>
                <w:rFonts w:ascii="Verdana" w:eastAsia="Times New Roman" w:hAnsi="Verdana"/>
                <w:b/>
                <w:sz w:val="17"/>
                <w:szCs w:val="17"/>
                <w:u w:val="single"/>
              </w:rPr>
              <w:t>Assistant Engineer (April, 2018 – Till Now)</w:t>
            </w:r>
          </w:p>
          <w:p w:rsidR="00AF2453" w:rsidRPr="00AF2453" w:rsidRDefault="00AF2453" w:rsidP="00AF2453">
            <w:pPr>
              <w:spacing w:after="0" w:line="240" w:lineRule="auto"/>
              <w:rPr>
                <w:rFonts w:ascii="Verdana" w:eastAsia="Times New Roman" w:hAnsi="Verdana"/>
                <w:b/>
                <w:sz w:val="17"/>
                <w:szCs w:val="17"/>
                <w:u w:val="single"/>
              </w:rPr>
            </w:pPr>
          </w:p>
          <w:p w:rsidR="002B1843" w:rsidRPr="005F54E2" w:rsidRDefault="00AF2453" w:rsidP="002B1843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 w:rsidRPr="00AF2453">
              <w:rPr>
                <w:rFonts w:ascii="Verdana" w:eastAsia="Times New Roman" w:hAnsi="Verdana"/>
                <w:b/>
                <w:bCs/>
                <w:sz w:val="17"/>
                <w:szCs w:val="17"/>
              </w:rPr>
              <w:t>Engineering Planning Consultancy Team (EPCT).</w:t>
            </w:r>
            <w:r w:rsidRPr="00AF2453">
              <w:rPr>
                <w:rFonts w:ascii="Verdana" w:eastAsia="Times New Roman" w:hAnsi="Verdana"/>
                <w:sz w:val="17"/>
                <w:szCs w:val="17"/>
              </w:rPr>
              <w:br/>
              <w:t xml:space="preserve">Company Location: </w:t>
            </w:r>
            <w:r w:rsidR="002B1843" w:rsidRPr="005F54E2">
              <w:rPr>
                <w:rFonts w:ascii="Verdana" w:eastAsia="Times New Roman" w:hAnsi="Verdana"/>
                <w:sz w:val="17"/>
                <w:szCs w:val="17"/>
              </w:rPr>
              <w:t xml:space="preserve">27/3,Jalalabad </w:t>
            </w:r>
            <w:proofErr w:type="spellStart"/>
            <w:r w:rsidR="002B1843" w:rsidRPr="005F54E2">
              <w:rPr>
                <w:rFonts w:ascii="Verdana" w:eastAsia="Times New Roman" w:hAnsi="Verdana"/>
                <w:sz w:val="17"/>
                <w:szCs w:val="17"/>
              </w:rPr>
              <w:t>Abashik</w:t>
            </w:r>
            <w:proofErr w:type="spellEnd"/>
            <w:r w:rsidR="002B1843" w:rsidRPr="005F54E2">
              <w:rPr>
                <w:rFonts w:ascii="Verdana" w:eastAsia="Times New Roman" w:hAnsi="Verdana"/>
                <w:sz w:val="17"/>
                <w:szCs w:val="17"/>
              </w:rPr>
              <w:t xml:space="preserve">  </w:t>
            </w:r>
            <w:proofErr w:type="spellStart"/>
            <w:r w:rsidR="002B1843" w:rsidRPr="005F54E2">
              <w:rPr>
                <w:rFonts w:ascii="Verdana" w:eastAsia="Times New Roman" w:hAnsi="Verdana"/>
                <w:sz w:val="17"/>
                <w:szCs w:val="17"/>
              </w:rPr>
              <w:t>Elaka</w:t>
            </w:r>
            <w:proofErr w:type="spellEnd"/>
            <w:r w:rsidR="002B1843" w:rsidRPr="005F54E2">
              <w:rPr>
                <w:rFonts w:ascii="Verdana" w:eastAsia="Times New Roman" w:hAnsi="Verdana"/>
                <w:sz w:val="17"/>
                <w:szCs w:val="17"/>
              </w:rPr>
              <w:t>, Sylhet-3100. Bangladesh</w:t>
            </w:r>
          </w:p>
          <w:p w:rsidR="00AF2453" w:rsidRPr="00AF2453" w:rsidRDefault="00AF2453" w:rsidP="00AF2453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 w:rsidRPr="00AF2453">
              <w:rPr>
                <w:rFonts w:ascii="Verdana" w:eastAsia="Times New Roman" w:hAnsi="Verdana"/>
                <w:sz w:val="17"/>
                <w:szCs w:val="17"/>
              </w:rPr>
              <w:t xml:space="preserve">Department: Civil Engineering </w:t>
            </w:r>
            <w:r w:rsidRPr="00AF2453">
              <w:rPr>
                <w:rFonts w:ascii="Verdana" w:eastAsia="Times New Roman" w:hAnsi="Verdana"/>
                <w:sz w:val="17"/>
                <w:szCs w:val="17"/>
              </w:rPr>
              <w:br/>
            </w:r>
            <w:r w:rsidRPr="00AF2453">
              <w:rPr>
                <w:rFonts w:ascii="Verdana" w:eastAsia="Times New Roman" w:hAnsi="Verdana"/>
                <w:b/>
                <w:bCs/>
                <w:iCs/>
                <w:sz w:val="17"/>
                <w:szCs w:val="17"/>
              </w:rPr>
              <w:t>Duties/Responsibilities:</w:t>
            </w:r>
            <w:r w:rsidRPr="00AF2453">
              <w:rPr>
                <w:rFonts w:ascii="Verdana" w:eastAsia="Times New Roman" w:hAnsi="Verdana"/>
                <w:sz w:val="17"/>
                <w:szCs w:val="17"/>
              </w:rPr>
              <w:t xml:space="preserve">  Design of building of G+1, G+4 with the ACI code by considering Earthquake protection, Review the Architectural, Structural and Interior details prior to implementation, Estimation of the building materials and analysis of BOQ.</w:t>
            </w:r>
          </w:p>
          <w:p w:rsidR="007B4C7E" w:rsidRDefault="007B4C7E" w:rsidP="00946B64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</w:p>
          <w:p w:rsidR="0037786E" w:rsidRDefault="0037786E" w:rsidP="00946B64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</w:p>
          <w:p w:rsidR="0037786E" w:rsidRDefault="0037786E" w:rsidP="00946B64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946B64" w:rsidRDefault="00946B64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  <w:t>Academic Qualification:</w:t>
            </w: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9670" w:type="dxa"/>
              <w:jc w:val="center"/>
              <w:tblCellSpacing w:w="0" w:type="dxa"/>
              <w:tblBorders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33"/>
              <w:gridCol w:w="2052"/>
              <w:gridCol w:w="1934"/>
              <w:gridCol w:w="1153"/>
              <w:gridCol w:w="1153"/>
              <w:gridCol w:w="1445"/>
            </w:tblGrid>
            <w:tr w:rsidR="00946B64" w:rsidTr="00AF2453">
              <w:trPr>
                <w:tblCellSpacing w:w="0" w:type="dxa"/>
                <w:jc w:val="center"/>
              </w:trPr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Exam Title</w:t>
                  </w:r>
                </w:p>
              </w:tc>
              <w:tc>
                <w:tcPr>
                  <w:tcW w:w="1061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i/>
                      <w:sz w:val="17"/>
                      <w:szCs w:val="17"/>
                    </w:rPr>
                    <w:t>Concentration/Major</w:t>
                  </w:r>
                </w:p>
              </w:tc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Institute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Result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Pas. Year</w:t>
                  </w:r>
                </w:p>
              </w:tc>
              <w:tc>
                <w:tcPr>
                  <w:tcW w:w="748" w:type="pct"/>
                  <w:tcBorders>
                    <w:top w:val="single" w:sz="6" w:space="0" w:color="666666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Duration</w:t>
                  </w:r>
                </w:p>
              </w:tc>
            </w:tr>
            <w:tr w:rsidR="00946B64" w:rsidTr="00AF2453">
              <w:trPr>
                <w:trHeight w:val="20"/>
                <w:tblCellSpacing w:w="0" w:type="dxa"/>
                <w:jc w:val="center"/>
              </w:trPr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AF2453">
                    <w:rPr>
                      <w:rFonts w:ascii="Verdana" w:eastAsia="Times New Roman" w:hAnsi="Verdana"/>
                      <w:sz w:val="17"/>
                      <w:szCs w:val="17"/>
                    </w:rPr>
                    <w:t>B.Sc.  in Civil Engineering</w:t>
                  </w:r>
                </w:p>
              </w:tc>
              <w:tc>
                <w:tcPr>
                  <w:tcW w:w="1061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  <w:t xml:space="preserve">Civil Engineering   </w:t>
                  </w:r>
                </w:p>
              </w:tc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AF2453">
                    <w:rPr>
                      <w:rFonts w:ascii="Verdana" w:eastAsia="Times New Roman" w:hAnsi="Verdana"/>
                      <w:sz w:val="17"/>
                      <w:szCs w:val="17"/>
                    </w:rPr>
                    <w:t>Leading University, Sylhet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.   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AF2453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CGPA:</w:t>
                  </w:r>
                  <w:r w:rsidR="00AF2453">
                    <w:rPr>
                      <w:rFonts w:ascii="Verdana" w:eastAsia="Times New Roman" w:hAnsi="Verdana"/>
                      <w:sz w:val="17"/>
                      <w:szCs w:val="17"/>
                    </w:rPr>
                    <w:t>3.12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2018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  </w:t>
                  </w:r>
                </w:p>
              </w:tc>
              <w:tc>
                <w:tcPr>
                  <w:tcW w:w="748" w:type="pct"/>
                  <w:tcBorders>
                    <w:top w:val="single" w:sz="6" w:space="0" w:color="666666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4 years   </w:t>
                  </w:r>
                </w:p>
              </w:tc>
            </w:tr>
            <w:tr w:rsidR="00946B64" w:rsidTr="00AF2453">
              <w:trPr>
                <w:trHeight w:val="20"/>
                <w:tblCellSpacing w:w="0" w:type="dxa"/>
                <w:jc w:val="center"/>
              </w:trPr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H</w:t>
                  </w:r>
                  <w:r w:rsidR="00721EB6">
                    <w:rPr>
                      <w:rFonts w:ascii="Verdana" w:eastAsia="Times New Roman" w:hAnsi="Verdana"/>
                      <w:sz w:val="17"/>
                      <w:szCs w:val="17"/>
                    </w:rPr>
                    <w:t>.S.C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  </w:t>
                  </w:r>
                </w:p>
              </w:tc>
              <w:tc>
                <w:tcPr>
                  <w:tcW w:w="1061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  <w:t>Science</w:t>
                  </w:r>
                </w:p>
              </w:tc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AF2453">
                    <w:rPr>
                      <w:rFonts w:ascii="Verdana" w:eastAsia="Times New Roman" w:hAnsi="Verdana"/>
                      <w:sz w:val="17"/>
                      <w:szCs w:val="17"/>
                    </w:rPr>
                    <w:t>Blue Bird High School and College</w:t>
                  </w:r>
                  <w:r w:rsidR="00923CF5">
                    <w:rPr>
                      <w:rFonts w:ascii="Verdana" w:eastAsia="Times New Roman" w:hAnsi="Verdana"/>
                      <w:sz w:val="17"/>
                      <w:szCs w:val="17"/>
                    </w:rPr>
                    <w:t>,</w:t>
                  </w:r>
                  <w:r w:rsidR="004E096B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 w:rsidR="00923CF5">
                    <w:rPr>
                      <w:rFonts w:ascii="Verdana" w:eastAsia="Times New Roman" w:hAnsi="Verdana"/>
                      <w:sz w:val="17"/>
                      <w:szCs w:val="17"/>
                    </w:rPr>
                    <w:t>Sylhet</w:t>
                  </w:r>
                  <w:proofErr w:type="spellEnd"/>
                  <w:r w:rsidR="00923CF5">
                    <w:rPr>
                      <w:rFonts w:ascii="Verdana" w:eastAsia="Times New Roman" w:hAnsi="Verdana"/>
                      <w:sz w:val="17"/>
                      <w:szCs w:val="17"/>
                    </w:rPr>
                    <w:t>.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AF2453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CGPA:4.</w:t>
                  </w:r>
                  <w:r w:rsidR="00AF2453">
                    <w:rPr>
                      <w:rFonts w:ascii="Verdana" w:eastAsia="Times New Roman" w:hAnsi="Verdana"/>
                      <w:sz w:val="17"/>
                      <w:szCs w:val="17"/>
                    </w:rPr>
                    <w:t>10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2013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  </w:t>
                  </w:r>
                </w:p>
              </w:tc>
              <w:tc>
                <w:tcPr>
                  <w:tcW w:w="748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-   </w:t>
                  </w:r>
                </w:p>
              </w:tc>
            </w:tr>
            <w:tr w:rsidR="00AF2453" w:rsidTr="00AF2453">
              <w:trPr>
                <w:trHeight w:val="20"/>
                <w:tblCellSpacing w:w="0" w:type="dxa"/>
                <w:jc w:val="center"/>
              </w:trPr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AF2453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S.S.C   </w:t>
                  </w:r>
                </w:p>
              </w:tc>
              <w:tc>
                <w:tcPr>
                  <w:tcW w:w="1061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AF2453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i/>
                      <w:sz w:val="17"/>
                      <w:szCs w:val="17"/>
                    </w:rPr>
                    <w:t>Science</w:t>
                  </w:r>
                </w:p>
              </w:tc>
              <w:tc>
                <w:tcPr>
                  <w:tcW w:w="100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4E096B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Blue Bird High School and College,</w:t>
                  </w: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Sylhet</w:t>
                  </w:r>
                  <w:proofErr w:type="spellEnd"/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AF2453" w:rsidP="00AF2453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CGPA:4.75</w:t>
                  </w:r>
                </w:p>
              </w:tc>
              <w:tc>
                <w:tcPr>
                  <w:tcW w:w="596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AF2453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2011   </w:t>
                  </w:r>
                </w:p>
              </w:tc>
              <w:tc>
                <w:tcPr>
                  <w:tcW w:w="748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</w:tcPr>
                <w:p w:rsidR="00AF2453" w:rsidRDefault="00AF2453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AF2453">
                    <w:rPr>
                      <w:rFonts w:ascii="Verdana" w:eastAsia="Times New Roman" w:hAnsi="Verdana"/>
                      <w:sz w:val="17"/>
                      <w:szCs w:val="17"/>
                    </w:rPr>
                    <w:t>-  </w:t>
                  </w:r>
                </w:p>
              </w:tc>
            </w:tr>
          </w:tbl>
          <w:p w:rsidR="00946B64" w:rsidRDefault="00946B64" w:rsidP="00946B6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474586" w:rsidRDefault="00474586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</w:pPr>
          </w:p>
          <w:p w:rsidR="00946B64" w:rsidRDefault="00946B64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  <w:t>Language Proficiency:</w:t>
            </w: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Borders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7"/>
              <w:gridCol w:w="2418"/>
              <w:gridCol w:w="2418"/>
              <w:gridCol w:w="2418"/>
            </w:tblGrid>
            <w:tr w:rsidR="00946B64" w:rsidTr="002219B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Language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Reading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Writing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sz w:val="17"/>
                      <w:szCs w:val="17"/>
                    </w:rPr>
                    <w:t>Speaking</w:t>
                  </w:r>
                </w:p>
              </w:tc>
            </w:tr>
            <w:tr w:rsidR="00946B64" w:rsidTr="002219B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Bangla 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4E096B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4E096B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4E096B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</w:tr>
            <w:tr w:rsidR="004E096B" w:rsidTr="002219B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4E096B" w:rsidRDefault="004E096B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English 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4E096B" w:rsidRDefault="004E096B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4E096B" w:rsidRDefault="004E096B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  <w:tc>
                <w:tcPr>
                  <w:tcW w:w="1250" w:type="pct"/>
                  <w:tcBorders>
                    <w:top w:val="single" w:sz="6" w:space="0" w:color="666666"/>
                    <w:left w:val="nil"/>
                    <w:bottom w:val="single" w:sz="6" w:space="0" w:color="666666"/>
                    <w:right w:val="single" w:sz="4" w:space="0" w:color="auto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4E096B" w:rsidRDefault="004E096B" w:rsidP="0066752E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4E096B">
                    <w:rPr>
                      <w:rFonts w:ascii="Verdana" w:eastAsia="Times New Roman" w:hAnsi="Verdana"/>
                      <w:sz w:val="17"/>
                      <w:szCs w:val="17"/>
                    </w:rPr>
                    <w:t>Good</w:t>
                  </w:r>
                </w:p>
              </w:tc>
            </w:tr>
          </w:tbl>
          <w:p w:rsidR="00946B64" w:rsidRDefault="00946B64" w:rsidP="00946B6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D85A90" w:rsidRDefault="00D85A90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</w:pPr>
          </w:p>
          <w:p w:rsidR="00946B64" w:rsidRDefault="00946B64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  <w:t>Personal Details :</w:t>
            </w: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8"/>
              <w:gridCol w:w="194"/>
              <w:gridCol w:w="7354"/>
            </w:tblGrid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 xml:space="preserve">Father's Name 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38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80704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Jasim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Uddin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Ahmed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 xml:space="preserve">Mother's Name 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38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80704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Ommay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Islam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Date of Birth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38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80704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July 01, 1995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Gender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38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Male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 xml:space="preserve">Marital Status 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38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Unmarried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Nationality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Bangladeshi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National Id No.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80704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807043">
                    <w:rPr>
                      <w:rFonts w:ascii="Verdana" w:eastAsia="Times New Roman" w:hAnsi="Verdana"/>
                      <w:sz w:val="17"/>
                      <w:szCs w:val="17"/>
                    </w:rPr>
                    <w:t>19959113593000136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Religion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Islam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lastRenderedPageBreak/>
                    <w:t>Permanent Address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37786E" w:rsidRDefault="0037786E" w:rsidP="0037786E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  <w:p w:rsidR="00946B64" w:rsidRDefault="0037786E" w:rsidP="001A6883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C/O: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Jasim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Uddin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Ahmed,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Vill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: </w:t>
                  </w:r>
                  <w:proofErr w:type="spellStart"/>
                  <w:r w:rsidR="004A6CA3">
                    <w:rPr>
                      <w:rFonts w:ascii="Verdana" w:eastAsia="Times New Roman" w:hAnsi="Verdana"/>
                      <w:sz w:val="17"/>
                      <w:szCs w:val="17"/>
                    </w:rPr>
                    <w:t>Manik</w:t>
                  </w:r>
                  <w:proofErr w:type="spellEnd"/>
                  <w:r w:rsidR="004A6CA3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Kuna,</w:t>
                  </w: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P/O: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Manik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kuna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, </w:t>
                  </w:r>
                  <w:r w:rsidR="001A6883">
                    <w:rPr>
                      <w:rFonts w:ascii="Verdana" w:eastAsia="Times New Roman" w:hAnsi="Verdana"/>
                      <w:sz w:val="17"/>
                      <w:szCs w:val="17"/>
                    </w:rPr>
                    <w:t>P.S</w:t>
                  </w: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  <w:r w:rsidR="001A6883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 w:rsidR="004A6CA3">
                    <w:rPr>
                      <w:rFonts w:ascii="Verdana" w:eastAsia="Times New Roman" w:hAnsi="Verdana"/>
                      <w:sz w:val="17"/>
                      <w:szCs w:val="17"/>
                    </w:rPr>
                    <w:t>Fenchuganj</w:t>
                  </w:r>
                  <w:proofErr w:type="spellEnd"/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, </w:t>
                  </w:r>
                  <w:proofErr w:type="spellStart"/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>Sylhet</w:t>
                  </w:r>
                  <w:proofErr w:type="spellEnd"/>
                  <w:r w:rsidR="001A6883">
                    <w:rPr>
                      <w:rFonts w:ascii="Verdana" w:eastAsia="Times New Roman" w:hAnsi="Verdana"/>
                      <w:sz w:val="17"/>
                      <w:szCs w:val="17"/>
                    </w:rPr>
                    <w:t>, Bangladesh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>.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Current Location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1A688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79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Mazid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Villa, Housing Estate, </w:t>
                  </w:r>
                  <w:proofErr w:type="spellStart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Ambarkhana</w:t>
                  </w:r>
                  <w:proofErr w:type="spellEnd"/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, </w:t>
                  </w:r>
                  <w:proofErr w:type="spellStart"/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>Sylhet</w:t>
                  </w:r>
                  <w:proofErr w:type="spellEnd"/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>.</w:t>
                  </w:r>
                </w:p>
              </w:tc>
            </w:tr>
          </w:tbl>
          <w:p w:rsidR="00946B64" w:rsidRDefault="00946B64" w:rsidP="00946B6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B86321" w:rsidRDefault="00B86321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</w:pPr>
          </w:p>
          <w:p w:rsidR="00B86321" w:rsidRDefault="00B86321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</w:pPr>
          </w:p>
          <w:p w:rsidR="00B86321" w:rsidRDefault="00B86321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</w:pPr>
          </w:p>
          <w:p w:rsidR="00946B64" w:rsidRDefault="00946B64" w:rsidP="00946B64">
            <w:pPr>
              <w:spacing w:after="0" w:line="240" w:lineRule="auto"/>
              <w:rPr>
                <w:rFonts w:ascii="Book Antiqua" w:eastAsia="Times New Roman" w:hAnsi="Book Antiqua"/>
                <w:b/>
                <w:bCs/>
                <w:color w:val="31849B" w:themeColor="accent5" w:themeShade="BF"/>
                <w:sz w:val="18"/>
                <w:szCs w:val="18"/>
              </w:rPr>
            </w:pPr>
            <w:r>
              <w:rPr>
                <w:rFonts w:ascii="Book Antiqua" w:eastAsia="Times New Roman" w:hAnsi="Book Antiqua"/>
                <w:b/>
                <w:bCs/>
                <w:color w:val="31849B" w:themeColor="accent5" w:themeShade="BF"/>
                <w:szCs w:val="18"/>
              </w:rPr>
              <w:t>Reference (s):</w:t>
            </w:r>
          </w:p>
        </w:tc>
      </w:tr>
      <w:tr w:rsidR="00946B64" w:rsidTr="00946B64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105" w:type="dxa"/>
              <w:left w:w="75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8"/>
              <w:gridCol w:w="194"/>
              <w:gridCol w:w="3387"/>
              <w:gridCol w:w="3967"/>
            </w:tblGrid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bCs/>
                      <w:sz w:val="17"/>
                      <w:szCs w:val="17"/>
                      <w:u w:val="single"/>
                    </w:rPr>
                    <w:t>Reference: 01</w:t>
                  </w:r>
                </w:p>
              </w:tc>
              <w:tc>
                <w:tcPr>
                  <w:tcW w:w="2050" w:type="pct"/>
                  <w:shd w:val="clear" w:color="auto" w:fill="FFFFFF"/>
                  <w:tcMar>
                    <w:top w:w="30" w:type="dxa"/>
                    <w:left w:w="22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bCs/>
                      <w:sz w:val="17"/>
                      <w:szCs w:val="17"/>
                      <w:u w:val="single"/>
                    </w:rPr>
                    <w:t>Reference: 02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 xml:space="preserve">Name 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1A688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1A6883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Md. </w:t>
                  </w:r>
                  <w:proofErr w:type="spellStart"/>
                  <w:r w:rsidRPr="001A6883">
                    <w:rPr>
                      <w:rFonts w:ascii="Verdana" w:eastAsia="Times New Roman" w:hAnsi="Verdana"/>
                      <w:sz w:val="17"/>
                      <w:szCs w:val="17"/>
                    </w:rPr>
                    <w:t>Aminul</w:t>
                  </w:r>
                  <w:proofErr w:type="spellEnd"/>
                  <w:r w:rsidRPr="001A6883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  <w:proofErr w:type="spellStart"/>
                  <w:r w:rsidRPr="001A6883">
                    <w:rPr>
                      <w:rFonts w:ascii="Verdana" w:eastAsia="Times New Roman" w:hAnsi="Verdana"/>
                      <w:sz w:val="17"/>
                      <w:szCs w:val="17"/>
                    </w:rPr>
                    <w:t>Haque</w:t>
                  </w:r>
                  <w:proofErr w:type="spellEnd"/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  </w:t>
                  </w:r>
                </w:p>
              </w:tc>
              <w:tc>
                <w:tcPr>
                  <w:tcW w:w="205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5F54E2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Engr. </w:t>
                  </w:r>
                  <w:proofErr w:type="spellStart"/>
                  <w:r w:rsidR="005F54E2">
                    <w:rPr>
                      <w:rFonts w:ascii="Verdana" w:eastAsia="Times New Roman" w:hAnsi="Verdana"/>
                      <w:sz w:val="17"/>
                      <w:szCs w:val="17"/>
                    </w:rPr>
                    <w:t>Mohiuddin</w:t>
                  </w:r>
                  <w:proofErr w:type="spellEnd"/>
                  <w:r w:rsidR="005F54E2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Ahmed</w:t>
                  </w: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Organization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1A6883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color w:val="0F243E" w:themeColor="text2" w:themeShade="80"/>
                      <w:sz w:val="17"/>
                      <w:szCs w:val="17"/>
                    </w:rPr>
                  </w:pPr>
                  <w:r w:rsidRPr="001A6883">
                    <w:rPr>
                      <w:rFonts w:ascii="Verdana" w:eastAsia="Times New Roman" w:hAnsi="Verdana"/>
                      <w:b/>
                      <w:color w:val="0F243E" w:themeColor="text2" w:themeShade="80"/>
                      <w:sz w:val="17"/>
                      <w:szCs w:val="17"/>
                      <w:lang w:val="en-GB"/>
                    </w:rPr>
                    <w:t xml:space="preserve">Leading University, </w:t>
                  </w:r>
                  <w:proofErr w:type="spellStart"/>
                  <w:r w:rsidRPr="001A6883">
                    <w:rPr>
                      <w:rFonts w:ascii="Verdana" w:eastAsia="Times New Roman" w:hAnsi="Verdana"/>
                      <w:b/>
                      <w:color w:val="0F243E" w:themeColor="text2" w:themeShade="80"/>
                      <w:sz w:val="17"/>
                      <w:szCs w:val="17"/>
                      <w:lang w:val="en-GB"/>
                    </w:rPr>
                    <w:t>Sylhet</w:t>
                  </w:r>
                  <w:proofErr w:type="spellEnd"/>
                  <w:r w:rsidRPr="001A6883">
                    <w:rPr>
                      <w:rFonts w:ascii="Verdana" w:eastAsia="Times New Roman" w:hAnsi="Verdana"/>
                      <w:b/>
                      <w:color w:val="0F243E" w:themeColor="text2" w:themeShade="80"/>
                      <w:sz w:val="17"/>
                      <w:szCs w:val="17"/>
                      <w:lang w:val="en-GB"/>
                    </w:rPr>
                    <w:t>.</w:t>
                  </w:r>
                  <w:r w:rsidR="00946B64">
                    <w:rPr>
                      <w:rFonts w:ascii="Verdana" w:eastAsia="Times New Roman" w:hAnsi="Verdana"/>
                      <w:b/>
                      <w:color w:val="0F243E" w:themeColor="text2" w:themeShade="80"/>
                      <w:sz w:val="17"/>
                      <w:szCs w:val="17"/>
                    </w:rPr>
                    <w:t xml:space="preserve">  </w:t>
                  </w:r>
                </w:p>
              </w:tc>
              <w:tc>
                <w:tcPr>
                  <w:tcW w:w="205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color w:val="0F243E" w:themeColor="text2" w:themeShade="80"/>
                      <w:sz w:val="17"/>
                      <w:szCs w:val="17"/>
                    </w:rPr>
                  </w:pPr>
                  <w:r>
                    <w:rPr>
                      <w:rStyle w:val="Strong"/>
                      <w:rFonts w:ascii="Verdana" w:eastAsia="Times New Roman" w:hAnsi="Verdana"/>
                      <w:color w:val="0F243E" w:themeColor="text2" w:themeShade="80"/>
                      <w:sz w:val="17"/>
                      <w:szCs w:val="17"/>
                    </w:rPr>
                    <w:t>ENGINEERING PLANNING CONSULTANCY TEAM (EPCT).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Designation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5F54E2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  <w:p w:rsidR="00946B64" w:rsidRDefault="001A688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Assistant Professor (</w:t>
                  </w:r>
                  <w:r w:rsidRPr="001A6883">
                    <w:rPr>
                      <w:rFonts w:ascii="Verdana" w:eastAsia="Times New Roman" w:hAnsi="Verdana"/>
                      <w:sz w:val="17"/>
                      <w:szCs w:val="17"/>
                      <w:lang w:val="en-GB"/>
                    </w:rPr>
                    <w:t>Department of Civil Engineering</w:t>
                  </w:r>
                  <w:r>
                    <w:rPr>
                      <w:rFonts w:ascii="Verdana" w:eastAsia="Times New Roman" w:hAnsi="Verdana"/>
                      <w:sz w:val="17"/>
                      <w:szCs w:val="17"/>
                      <w:lang w:val="en-GB"/>
                    </w:rPr>
                    <w:t>)</w:t>
                  </w:r>
                  <w:r w:rsidR="00946B64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  </w:t>
                  </w:r>
                </w:p>
              </w:tc>
              <w:tc>
                <w:tcPr>
                  <w:tcW w:w="205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Proprietor</w:t>
                  </w:r>
                </w:p>
              </w:tc>
            </w:tr>
            <w:tr w:rsidR="005F54E2" w:rsidTr="00172F11">
              <w:trPr>
                <w:tblCellSpacing w:w="0" w:type="dxa"/>
                <w:jc w:val="center"/>
              </w:trPr>
              <w:tc>
                <w:tcPr>
                  <w:tcW w:w="110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</w:tcPr>
                <w:p w:rsidR="005F54E2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Address</w:t>
                  </w:r>
                </w:p>
              </w:tc>
              <w:tc>
                <w:tcPr>
                  <w:tcW w:w="100" w:type="pct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</w:tcPr>
                <w:p w:rsidR="005F54E2" w:rsidRDefault="005F54E2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</w:tcPr>
                <w:p w:rsidR="005F54E2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</w:tc>
              <w:tc>
                <w:tcPr>
                  <w:tcW w:w="2050" w:type="pct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</w:tcPr>
                <w:p w:rsidR="005F54E2" w:rsidRPr="005F54E2" w:rsidRDefault="005F54E2" w:rsidP="005F54E2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27/3,Jalalabad </w:t>
                  </w:r>
                  <w:proofErr w:type="spellStart"/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Abashik</w:t>
                  </w:r>
                  <w:proofErr w:type="spellEnd"/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  </w:t>
                  </w:r>
                  <w:proofErr w:type="spellStart"/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Elaka</w:t>
                  </w:r>
                  <w:proofErr w:type="spellEnd"/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, Sylhet-3100. Bangladesh</w:t>
                  </w:r>
                </w:p>
                <w:p w:rsidR="005F54E2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5F54E2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</w:p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Mobile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1A6883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1A6883">
                    <w:rPr>
                      <w:rFonts w:ascii="Verdana" w:eastAsia="Times New Roman" w:hAnsi="Verdana"/>
                      <w:sz w:val="17"/>
                      <w:szCs w:val="17"/>
                    </w:rPr>
                    <w:t>+8801672005555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+880</w:t>
                  </w:r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1711920415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E-Mail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5F54E2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 w:rsidRPr="005F54E2">
                    <w:rPr>
                      <w:rFonts w:ascii="Verdana" w:eastAsia="Times New Roman" w:hAnsi="Verdana"/>
                      <w:sz w:val="17"/>
                      <w:szCs w:val="17"/>
                    </w:rPr>
                    <w:t>mahmedepct@gmail.com</w:t>
                  </w:r>
                </w:p>
              </w:tc>
            </w:tr>
            <w:tr w:rsidR="00946B64" w:rsidTr="00172F11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b/>
                      <w:sz w:val="17"/>
                      <w:szCs w:val="17"/>
                    </w:rPr>
                    <w:t>Relation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666666"/>
                  </w:tcBorders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Academic   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7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 xml:space="preserve">Professional </w:t>
                  </w:r>
                </w:p>
              </w:tc>
            </w:tr>
            <w:tr w:rsidR="00946B64" w:rsidTr="00B2268F">
              <w:trPr>
                <w:trHeight w:val="231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Pr="00B2268F" w:rsidRDefault="00946B64" w:rsidP="00946B64">
                  <w:pPr>
                    <w:spacing w:after="0" w:line="240" w:lineRule="auto"/>
                    <w:rPr>
                      <w:rFonts w:ascii="Verdana" w:eastAsia="Times New Roman" w:hAnsi="Verdana"/>
                      <w:sz w:val="2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r>
                    <w:rPr>
                      <w:rFonts w:ascii="Verdana" w:eastAsia="Times New Roman" w:hAnsi="Verdana"/>
                      <w:sz w:val="17"/>
                      <w:szCs w:val="17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shd w:val="clear" w:color="auto" w:fill="FFFFFF"/>
                  <w:tcMar>
                    <w:top w:w="30" w:type="dxa"/>
                    <w:left w:w="105" w:type="dxa"/>
                    <w:bottom w:w="30" w:type="dxa"/>
                    <w:right w:w="0" w:type="dxa"/>
                  </w:tcMar>
                  <w:vAlign w:val="center"/>
                  <w:hideMark/>
                </w:tcPr>
                <w:p w:rsidR="00946B64" w:rsidRDefault="00946B64" w:rsidP="00946B64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946B64" w:rsidRDefault="00946B64" w:rsidP="00946B6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F07C20" w:rsidRDefault="002B1843" w:rsidP="00946B64">
      <w:pPr>
        <w:spacing w:after="0" w:line="240" w:lineRule="auto"/>
      </w:pPr>
      <w:r>
        <w:rPr>
          <w:noProof/>
        </w:rPr>
        <w:drawing>
          <wp:inline distT="0" distB="0" distL="0" distR="0" wp14:anchorId="4F497C52" wp14:editId="5133407C">
            <wp:extent cx="914400" cy="352425"/>
            <wp:effectExtent l="0" t="0" r="0" b="0"/>
            <wp:docPr id="12" name="Picture 12" descr="D:\CONST. FIRM\amil civill\IMG-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ST. FIRM\amil civill\IMG-71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20" w:rsidRPr="00B2268F" w:rsidRDefault="00F07C20" w:rsidP="00946B64">
      <w:pPr>
        <w:spacing w:after="0" w:line="240" w:lineRule="auto"/>
        <w:rPr>
          <w:sz w:val="2"/>
        </w:rPr>
      </w:pPr>
    </w:p>
    <w:p w:rsidR="00F07C20" w:rsidRPr="00B2268F" w:rsidRDefault="005F54E2" w:rsidP="00946B64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Ahmed Bin </w:t>
      </w:r>
      <w:proofErr w:type="spellStart"/>
      <w:r>
        <w:rPr>
          <w:b/>
          <w:sz w:val="32"/>
        </w:rPr>
        <w:t>Ragib</w:t>
      </w:r>
      <w:bookmarkStart w:id="0" w:name="_GoBack"/>
      <w:bookmarkEnd w:id="0"/>
      <w:proofErr w:type="spellEnd"/>
    </w:p>
    <w:sectPr w:rsidR="00F07C20" w:rsidRPr="00B2268F" w:rsidSect="004A329F">
      <w:pgSz w:w="12240" w:h="15840"/>
      <w:pgMar w:top="99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64"/>
    <w:rsid w:val="0007629A"/>
    <w:rsid w:val="00090FB0"/>
    <w:rsid w:val="000A1974"/>
    <w:rsid w:val="000F3E1C"/>
    <w:rsid w:val="000F57C0"/>
    <w:rsid w:val="00164C71"/>
    <w:rsid w:val="00195490"/>
    <w:rsid w:val="001A6883"/>
    <w:rsid w:val="001D2613"/>
    <w:rsid w:val="002219B4"/>
    <w:rsid w:val="002B00A9"/>
    <w:rsid w:val="002B1843"/>
    <w:rsid w:val="002D0028"/>
    <w:rsid w:val="002D2731"/>
    <w:rsid w:val="003579D1"/>
    <w:rsid w:val="0037786E"/>
    <w:rsid w:val="003C40D8"/>
    <w:rsid w:val="004070A0"/>
    <w:rsid w:val="00474586"/>
    <w:rsid w:val="004A329F"/>
    <w:rsid w:val="004A6CA3"/>
    <w:rsid w:val="004E096B"/>
    <w:rsid w:val="005F2B50"/>
    <w:rsid w:val="005F54E2"/>
    <w:rsid w:val="0062467D"/>
    <w:rsid w:val="00675747"/>
    <w:rsid w:val="006B1B14"/>
    <w:rsid w:val="00703561"/>
    <w:rsid w:val="00715E3F"/>
    <w:rsid w:val="00721EB6"/>
    <w:rsid w:val="007B4C7E"/>
    <w:rsid w:val="007C0BCB"/>
    <w:rsid w:val="007F468A"/>
    <w:rsid w:val="00807043"/>
    <w:rsid w:val="008B4082"/>
    <w:rsid w:val="008B72DF"/>
    <w:rsid w:val="008F70E8"/>
    <w:rsid w:val="009162C4"/>
    <w:rsid w:val="00923CF5"/>
    <w:rsid w:val="00946B64"/>
    <w:rsid w:val="009F5E48"/>
    <w:rsid w:val="00AF2453"/>
    <w:rsid w:val="00B03FE8"/>
    <w:rsid w:val="00B2268F"/>
    <w:rsid w:val="00B86321"/>
    <w:rsid w:val="00BE6D21"/>
    <w:rsid w:val="00C83CDA"/>
    <w:rsid w:val="00D10E68"/>
    <w:rsid w:val="00D3646F"/>
    <w:rsid w:val="00D726E3"/>
    <w:rsid w:val="00D85A90"/>
    <w:rsid w:val="00DA6E05"/>
    <w:rsid w:val="00F07C20"/>
    <w:rsid w:val="00F67697"/>
    <w:rsid w:val="00F859C2"/>
    <w:rsid w:val="00FA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46B64"/>
    <w:rPr>
      <w:b/>
      <w:bCs/>
    </w:rPr>
  </w:style>
  <w:style w:type="character" w:styleId="Hyperlink">
    <w:name w:val="Hyperlink"/>
    <w:basedOn w:val="DefaultParagraphFont"/>
    <w:uiPriority w:val="99"/>
    <w:unhideWhenUsed/>
    <w:rsid w:val="004745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46B64"/>
    <w:rPr>
      <w:b/>
      <w:bCs/>
    </w:rPr>
  </w:style>
  <w:style w:type="character" w:styleId="Hyperlink">
    <w:name w:val="Hyperlink"/>
    <w:basedOn w:val="DefaultParagraphFont"/>
    <w:uiPriority w:val="99"/>
    <w:unhideWhenUsed/>
    <w:rsid w:val="0047458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hyperlink" Target="mailto:eipu4u.bd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a646e478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 AL-Amin</dc:creator>
  <cp:lastModifiedBy>Windows User</cp:lastModifiedBy>
  <cp:revision>6</cp:revision>
  <dcterms:created xsi:type="dcterms:W3CDTF">2019-07-18T07:16:00Z</dcterms:created>
  <dcterms:modified xsi:type="dcterms:W3CDTF">2019-07-18T07:22:00Z</dcterms:modified>
</cp:coreProperties>
</file>