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rPr>
          <w:rFonts w:ascii="Times New Roman" w:cs="Times New Roman" w:hAnsi="Times New Roman"/>
          <w:b/>
          <w:sz w:val="28"/>
        </w:rPr>
      </w:pPr>
    </w:p>
    <w:p>
      <w:pPr>
        <w:pStyle w:val="style157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                         </w:t>
      </w:r>
      <w:r>
        <w:rPr>
          <w:rFonts w:ascii="Times New Roman" w:cs="Times New Roman" w:hAnsi="Times New Roman"/>
          <w:b/>
          <w:sz w:val="32"/>
          <w:szCs w:val="32"/>
        </w:rPr>
        <w:t xml:space="preserve">             Most. </w:t>
      </w:r>
      <w:r>
        <w:rPr>
          <w:rFonts w:ascii="Times New Roman" w:cs="Times New Roman" w:hAnsi="Times New Roman"/>
          <w:b/>
          <w:sz w:val="32"/>
          <w:szCs w:val="32"/>
        </w:rPr>
        <w:t>Najmin</w:t>
      </w:r>
      <w:r>
        <w:rPr>
          <w:rFonts w:ascii="Times New Roman" w:cs="Times New Roman" w:hAnsi="Times New Roman"/>
          <w:b/>
          <w:sz w:val="32"/>
          <w:szCs w:val="32"/>
        </w:rPr>
        <w:t xml:space="preserve"> Chowdhury</w:t>
      </w:r>
    </w:p>
    <w:p>
      <w:pPr>
        <w:pStyle w:val="style157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hAnsi="Times New Roman"/>
          <w:b/>
          <w:sz w:val="24"/>
          <w:szCs w:val="24"/>
        </w:rPr>
        <w:t>Address: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Munsirgown</w:t>
      </w:r>
      <w:r>
        <w:rPr>
          <w:rFonts w:ascii="Times New Roman" w:cs="Times New Roman" w:hAnsi="Times New Roman"/>
          <w:b/>
          <w:sz w:val="24"/>
          <w:szCs w:val="24"/>
        </w:rPr>
        <w:t>, Bet</w:t>
      </w:r>
      <w:r>
        <w:rPr>
          <w:rFonts w:ascii="Times New Roman" w:cs="Times New Roman" w:hAnsi="Times New Roman"/>
          <w:b/>
          <w:sz w:val="24"/>
          <w:szCs w:val="24"/>
        </w:rPr>
        <w:t>h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b/>
          <w:sz w:val="24"/>
          <w:szCs w:val="24"/>
        </w:rPr>
        <w:t>andi</w:t>
      </w:r>
      <w:r>
        <w:rPr>
          <w:rFonts w:ascii="Times New Roman" w:cs="Times New Roman" w:hAnsi="Times New Roman"/>
          <w:b/>
          <w:sz w:val="24"/>
          <w:szCs w:val="24"/>
        </w:rPr>
        <w:t>-3100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Bis</w:t>
      </w:r>
      <w:r>
        <w:rPr>
          <w:rFonts w:ascii="Times New Roman" w:cs="Times New Roman" w:hAnsi="Times New Roman"/>
          <w:b/>
          <w:sz w:val="24"/>
          <w:szCs w:val="24"/>
        </w:rPr>
        <w:t>h</w:t>
      </w:r>
      <w:r>
        <w:rPr>
          <w:rFonts w:ascii="Times New Roman" w:cs="Times New Roman" w:hAnsi="Times New Roman"/>
          <w:b/>
          <w:sz w:val="24"/>
          <w:szCs w:val="24"/>
        </w:rPr>
        <w:t>wanath</w:t>
      </w:r>
      <w:r>
        <w:rPr>
          <w:rFonts w:ascii="Times New Roman" w:cs="Times New Roman" w:hAnsi="Times New Roman"/>
          <w:b/>
          <w:sz w:val="24"/>
          <w:szCs w:val="24"/>
        </w:rPr>
        <w:t>, Sylhet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ind w:left="2880" w:firstLine="720"/>
        <w:rPr>
          <w:rFonts w:ascii="Times New Roman" w:cs="Times New Roman" w:hAnsi="Times New Roman"/>
          <w:sz w:val="24"/>
          <w:szCs w:val="24"/>
        </w:rPr>
      </w:pP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5709723</wp:posOffset>
            </wp:positionH>
            <wp:positionV relativeFrom="margin">
              <wp:posOffset>232343</wp:posOffset>
            </wp:positionV>
            <wp:extent cx="879857" cy="922931"/>
            <wp:effectExtent l="0" t="0" r="0" b="0"/>
            <wp:wrapSquare wrapText="bothSides"/>
            <wp:docPr id="1030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79857" cy="92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4"/>
          <w:szCs w:val="24"/>
        </w:rPr>
        <w:t>Contact</w:t>
      </w:r>
      <w:r>
        <w:rPr>
          <w:rFonts w:ascii="Times New Roman" w:cs="Times New Roman" w:hAnsi="Times New Roman"/>
          <w:b/>
          <w:sz w:val="24"/>
          <w:szCs w:val="24"/>
        </w:rPr>
        <w:t>: 01785820561</w:t>
      </w:r>
    </w:p>
    <w:p>
      <w:pPr>
        <w:pStyle w:val="style157"/>
        <w:jc w:val="center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>Email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fahmidanajminchy487</w:t>
      </w:r>
      <w:r>
        <w:rPr>
          <w:rFonts w:ascii="Times New Roman" w:cs="Times New Roman" w:hAnsi="Times New Roman"/>
          <w:b/>
          <w:sz w:val="24"/>
          <w:szCs w:val="24"/>
        </w:rPr>
        <w:t>@gmail.com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OBJECTIVE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Seeking an entry-level position to begin my career, where I can utilize my skills </w:t>
      </w:r>
      <w:r>
        <w:rPr>
          <w:rFonts w:ascii="Times New Roman" w:cs="Times New Roman" w:hAnsi="Times New Roman"/>
          <w:i/>
          <w:sz w:val="24"/>
          <w:szCs w:val="24"/>
        </w:rPr>
        <w:t xml:space="preserve">and academic </w:t>
      </w:r>
      <w:r>
        <w:rPr>
          <w:rFonts w:ascii="Times New Roman" w:cs="Times New Roman" w:hAnsi="Times New Roman"/>
          <w:i/>
          <w:sz w:val="24"/>
          <w:szCs w:val="24"/>
        </w:rPr>
        <w:t>studies background to the maximum.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ACADEMIC</w:t>
      </w:r>
      <w:r>
        <w:rPr>
          <w:rFonts w:ascii="Times New Roman" w:cs="Times New Roman" w:hAnsi="Times New Roman"/>
          <w:b/>
          <w:sz w:val="24"/>
          <w:szCs w:val="24"/>
        </w:rPr>
        <w:t xml:space="preserve"> QUALIFICATION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Hons.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</w:t>
      </w:r>
      <w:r>
        <w:rPr>
          <w:rFonts w:ascii="Times New Roman" w:cs="Times New Roman" w:hAnsi="Times New Roman"/>
          <w:sz w:val="24"/>
          <w:szCs w:val="24"/>
        </w:rPr>
        <w:t xml:space="preserve"> Social Work from Sylhet Govt. </w:t>
      </w:r>
      <w:r>
        <w:rPr>
          <w:rFonts w:ascii="Times New Roman" w:cs="Times New Roman" w:hAnsi="Times New Roman"/>
          <w:sz w:val="24"/>
          <w:szCs w:val="24"/>
        </w:rPr>
        <w:t>Wo</w:t>
      </w:r>
      <w:r>
        <w:rPr>
          <w:rFonts w:ascii="Times New Roman" w:cs="Times New Roman" w:hAnsi="Times New Roman"/>
          <w:sz w:val="24"/>
          <w:szCs w:val="24"/>
        </w:rPr>
        <w:t>mens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College</w:t>
      </w:r>
      <w:r>
        <w:rPr>
          <w:rFonts w:ascii="Times New Roman" w:cs="Times New Roman" w:hAnsi="Times New Roman"/>
          <w:sz w:val="24"/>
          <w:szCs w:val="24"/>
        </w:rPr>
        <w:t xml:space="preserve"> 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201</w:t>
      </w:r>
      <w:r>
        <w:rPr>
          <w:rFonts w:ascii="Times New Roman" w:cs="Times New Roman" w:hAnsi="Times New Roman"/>
          <w:sz w:val="24"/>
          <w:szCs w:val="24"/>
        </w:rPr>
        <w:t>9 with  CGPA of 3.18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HSC</w:t>
      </w:r>
      <w:r>
        <w:rPr>
          <w:rFonts w:ascii="Times New Roman" w:cs="Times New Roman" w:hAnsi="Times New Roman"/>
          <w:sz w:val="24"/>
          <w:szCs w:val="24"/>
        </w:rPr>
        <w:t xml:space="preserve"> in Humanities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from </w:t>
      </w:r>
      <w:r>
        <w:rPr>
          <w:rFonts w:ascii="Times New Roman" w:cs="Times New Roman" w:hAnsi="Times New Roman"/>
          <w:sz w:val="24"/>
          <w:szCs w:val="24"/>
        </w:rPr>
        <w:t xml:space="preserve">Sylhet Govt. </w:t>
      </w:r>
      <w:r>
        <w:rPr>
          <w:rFonts w:ascii="Times New Roman" w:cs="Times New Roman" w:hAnsi="Times New Roman"/>
          <w:sz w:val="24"/>
          <w:szCs w:val="24"/>
        </w:rPr>
        <w:t>Womens</w:t>
      </w:r>
      <w:r>
        <w:rPr>
          <w:rFonts w:ascii="Times New Roman" w:cs="Times New Roman" w:hAnsi="Times New Roman"/>
          <w:sz w:val="24"/>
          <w:szCs w:val="24"/>
        </w:rPr>
        <w:t xml:space="preserve"> College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in 2014 with GPA 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0.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SSC</w:t>
      </w:r>
      <w:r>
        <w:rPr>
          <w:rFonts w:ascii="Times New Roman" w:cs="Times New Roman" w:hAnsi="Times New Roman"/>
          <w:sz w:val="24"/>
          <w:szCs w:val="24"/>
        </w:rPr>
        <w:t xml:space="preserve"> in Humanities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from Haji </w:t>
      </w:r>
      <w:r>
        <w:rPr>
          <w:rFonts w:ascii="Times New Roman" w:cs="Times New Roman" w:hAnsi="Times New Roman"/>
          <w:sz w:val="24"/>
          <w:szCs w:val="24"/>
        </w:rPr>
        <w:t>Yasin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Ullah</w:t>
      </w:r>
      <w:r>
        <w:rPr>
          <w:rFonts w:ascii="Times New Roman" w:cs="Times New Roman" w:hAnsi="Times New Roman"/>
          <w:sz w:val="24"/>
          <w:szCs w:val="24"/>
        </w:rPr>
        <w:t xml:space="preserve"> H</w:t>
      </w:r>
      <w:r>
        <w:rPr>
          <w:rFonts w:ascii="Times New Roman" w:cs="Times New Roman" w:hAnsi="Times New Roman"/>
          <w:sz w:val="24"/>
          <w:szCs w:val="24"/>
        </w:rPr>
        <w:t>igh School in 2012 with GPA 4.81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CO-CURRICULAR ACTIVITIES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Having Fieldwork for 2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months from </w:t>
      </w:r>
      <w:r>
        <w:rPr>
          <w:rFonts w:ascii="Times New Roman" w:cs="Times New Roman" w:hAnsi="Times New Roman"/>
          <w:sz w:val="24"/>
          <w:szCs w:val="24"/>
        </w:rPr>
        <w:t>Sarkari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Shishu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Paribar</w:t>
      </w:r>
      <w:r>
        <w:rPr>
          <w:rFonts w:ascii="Times New Roman" w:cs="Times New Roman" w:hAnsi="Times New Roman"/>
          <w:sz w:val="24"/>
          <w:szCs w:val="24"/>
        </w:rPr>
        <w:t>,Department</w:t>
      </w:r>
      <w:r>
        <w:rPr>
          <w:rFonts w:ascii="Times New Roman" w:cs="Times New Roman" w:hAnsi="Times New Roman"/>
          <w:sz w:val="24"/>
          <w:szCs w:val="24"/>
        </w:rPr>
        <w:t xml:space="preserve"> of Social </w:t>
      </w:r>
      <w:r>
        <w:rPr>
          <w:rFonts w:ascii="Times New Roman" w:cs="Times New Roman" w:hAnsi="Times New Roman"/>
          <w:sz w:val="24"/>
          <w:szCs w:val="24"/>
        </w:rPr>
        <w:t>Services,Ministry</w:t>
      </w:r>
      <w:r>
        <w:rPr>
          <w:rFonts w:ascii="Times New Roman" w:cs="Times New Roman" w:hAnsi="Times New Roman"/>
          <w:sz w:val="24"/>
          <w:szCs w:val="24"/>
        </w:rPr>
        <w:t xml:space="preserve"> of Social </w:t>
      </w:r>
      <w:r>
        <w:rPr>
          <w:rFonts w:ascii="Times New Roman" w:cs="Times New Roman" w:hAnsi="Times New Roman"/>
          <w:sz w:val="24"/>
          <w:szCs w:val="24"/>
        </w:rPr>
        <w:t>Welfare,Raynogor,Sylhet</w:t>
      </w:r>
    </w:p>
    <w:p>
      <w:pPr>
        <w:pStyle w:val="style157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LANGUAGE SKILLS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Fluent in Bangla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 full working knowledge in English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IT</w:t>
      </w:r>
      <w:r>
        <w:rPr>
          <w:rFonts w:ascii="Times New Roman" w:cs="Times New Roman" w:hAnsi="Times New Roman"/>
          <w:b/>
          <w:sz w:val="24"/>
          <w:szCs w:val="24"/>
        </w:rPr>
        <w:t xml:space="preserve"> SKILLS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Having training from National Youth Development Training Center (NYDTC) on MS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ord, </w:t>
      </w:r>
      <w:r>
        <w:rPr>
          <w:rFonts w:ascii="Times New Roman" w:cs="Times New Roman" w:hAnsi="Times New Roman"/>
          <w:sz w:val="24"/>
          <w:szCs w:val="24"/>
        </w:rPr>
        <w:t xml:space="preserve">Excel, PowerPoint, Access, Internet </w:t>
      </w:r>
      <w:r>
        <w:rPr>
          <w:rFonts w:ascii="Times New Roman" w:cs="Times New Roman" w:hAnsi="Times New Roman"/>
          <w:sz w:val="24"/>
          <w:szCs w:val="24"/>
        </w:rPr>
        <w:t>&amp;</w:t>
      </w:r>
      <w:r>
        <w:rPr>
          <w:rFonts w:ascii="Times New Roman" w:cs="Times New Roman" w:hAnsi="Times New Roman"/>
          <w:sz w:val="24"/>
          <w:szCs w:val="24"/>
        </w:rPr>
        <w:t xml:space="preserve"> E-</w:t>
      </w:r>
      <w:r>
        <w:rPr>
          <w:rFonts w:ascii="Times New Roman" w:cs="Times New Roman" w:hAnsi="Times New Roman"/>
          <w:sz w:val="24"/>
          <w:szCs w:val="24"/>
        </w:rPr>
        <w:t>mail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STRENGHT</w:t>
      </w:r>
      <w:r>
        <w:rPr>
          <w:rFonts w:ascii="Times New Roman" w:cs="Times New Roman" w:hAnsi="Times New Roman"/>
          <w:b/>
          <w:sz w:val="24"/>
          <w:szCs w:val="24"/>
        </w:rPr>
        <w:t>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Public speaking, presentation skills, pro-active, </w:t>
      </w:r>
      <w:r>
        <w:rPr>
          <w:rFonts w:ascii="Times New Roman" w:cs="Times New Roman" w:hAnsi="Times New Roman"/>
          <w:sz w:val="24"/>
          <w:szCs w:val="24"/>
        </w:rPr>
        <w:t xml:space="preserve">team worker, leadership skills, </w:t>
      </w:r>
      <w:r>
        <w:rPr>
          <w:rFonts w:ascii="Times New Roman" w:cs="Times New Roman" w:hAnsi="Times New Roman"/>
          <w:sz w:val="24"/>
          <w:szCs w:val="24"/>
        </w:rPr>
        <w:t xml:space="preserve">capable of following instructions, </w:t>
      </w:r>
      <w:r>
        <w:rPr>
          <w:rFonts w:ascii="Times New Roman" w:cs="Times New Roman" w:hAnsi="Times New Roman"/>
          <w:sz w:val="24"/>
          <w:szCs w:val="24"/>
        </w:rPr>
        <w:t>hardworking</w:t>
      </w:r>
      <w:r>
        <w:rPr>
          <w:rFonts w:ascii="Times New Roman" w:cs="Times New Roman" w:hAnsi="Times New Roman"/>
          <w:sz w:val="24"/>
          <w:szCs w:val="24"/>
        </w:rPr>
        <w:t xml:space="preserve"> and honest.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</w:t>
      </w:r>
    </w:p>
    <w:p>
      <w:pPr>
        <w:pStyle w:val="style157"/>
        <w:rPr>
          <w:rFonts w:ascii="Times New Roman" w:cs="Times New Roman" w:hAnsi="Times New Roman" w:eastAsiaTheme="minorHAnsi"/>
          <w:b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>REFERENCES</w:t>
      </w:r>
    </w:p>
    <w:p>
      <w:pPr>
        <w:pStyle w:val="style157"/>
        <w:rPr>
          <w:rFonts w:ascii="Times New Roman" w:cs="Times New Roman" w:hAnsi="Times New Roman" w:eastAsiaTheme="minorHAnsi"/>
          <w:b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 xml:space="preserve"> 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1.  </w:t>
      </w: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 xml:space="preserve">Mohammad Abdul </w:t>
      </w: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>Wadud</w:t>
      </w: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 xml:space="preserve"> Chowdhury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 Deputy Secretary,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Cabinet Division,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 Government of the People’s Republic of Bangladesh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,Dhaka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-1000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Mobile :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01711047882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E-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mail :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</w:t>
      </w:r>
      <w:r>
        <w:rPr/>
        <w:fldChar w:fldCharType="begin"/>
      </w:r>
      <w:r>
        <w:instrText xml:space="preserve"> HYPERLINK "mailto:wadud1975@gmail.com"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 w:eastAsiaTheme="minorHAnsi"/>
          <w:sz w:val="24"/>
          <w:szCs w:val="24"/>
          <w:lang w:bidi="ar-SA"/>
        </w:rPr>
        <w:t>wadud1975@gmail.com</w:t>
      </w:r>
      <w:r>
        <w:rPr/>
        <w:fldChar w:fldCharType="end"/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2. </w:t>
      </w: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 xml:space="preserve">Mohammad </w:t>
      </w: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>Zillur</w:t>
      </w:r>
      <w:r>
        <w:rPr>
          <w:rFonts w:ascii="Times New Roman" w:cs="Times New Roman" w:hAnsi="Times New Roman" w:eastAsiaTheme="minorHAnsi"/>
          <w:b/>
          <w:sz w:val="24"/>
          <w:szCs w:val="24"/>
          <w:lang w:bidi="ar-SA"/>
        </w:rPr>
        <w:t xml:space="preserve"> Rahman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Assistant Professor,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Dept. of Social Work,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Sylhet Govt. 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Womens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College.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   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>Mobile :</w:t>
      </w:r>
      <w:r>
        <w:rPr>
          <w:rFonts w:ascii="Times New Roman" w:cs="Times New Roman" w:hAnsi="Times New Roman" w:eastAsiaTheme="minorHAnsi"/>
          <w:sz w:val="24"/>
          <w:szCs w:val="24"/>
          <w:lang w:bidi="ar-SA"/>
        </w:rPr>
        <w:t xml:space="preserve"> 01712734706</w:t>
      </w: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</w:p>
    <w:p>
      <w:pPr>
        <w:pStyle w:val="style157"/>
        <w:rPr>
          <w:rFonts w:ascii="Times New Roman" w:cs="Times New Roman" w:hAnsi="Times New Roman" w:eastAsiaTheme="minorHAnsi"/>
          <w:sz w:val="24"/>
          <w:szCs w:val="24"/>
          <w:lang w:bidi="ar-SA"/>
        </w:rPr>
      </w:pP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 accept t</w:t>
      </w:r>
      <w:r>
        <w:rPr>
          <w:rFonts w:ascii="Times New Roman" w:cs="Times New Roman" w:hAnsi="Times New Roman"/>
          <w:sz w:val="24"/>
          <w:szCs w:val="24"/>
        </w:rPr>
        <w:t>hat all t</w:t>
      </w:r>
      <w:r>
        <w:rPr>
          <w:rFonts w:ascii="Times New Roman" w:cs="Times New Roman" w:hAnsi="Times New Roman"/>
          <w:sz w:val="24"/>
          <w:szCs w:val="24"/>
        </w:rPr>
        <w:t>he information provided above is</w:t>
      </w:r>
      <w:r>
        <w:rPr>
          <w:rFonts w:ascii="Times New Roman" w:cs="Times New Roman" w:hAnsi="Times New Roman"/>
          <w:sz w:val="24"/>
          <w:szCs w:val="24"/>
        </w:rPr>
        <w:t xml:space="preserve"> true to the best of my knowledge.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1.25pt;margin-top:24.8pt;width:122.9pt;height: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 xml:space="preserve"> of Candidate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entury">
    <w:altName w:val="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>
        <w:rFonts w:ascii="Times New Roman" w:cs="Times New Roman" w:hAnsi="Times New Roman"/>
      </w:rPr>
      <w:t xml:space="preserve">Page </w:t>
    </w:r>
    <w:r>
      <w:rPr>
        <w:rFonts w:ascii="Times New Roman" w:cs="Times New Roman" w:hAnsi="Times New Roman"/>
        <w:b/>
        <w:sz w:val="24"/>
        <w:szCs w:val="24"/>
      </w:rPr>
      <w:fldChar w:fldCharType="begin"/>
    </w:r>
    <w:r>
      <w:rPr>
        <w:rFonts w:ascii="Times New Roman" w:cs="Times New Roman" w:hAnsi="Times New Roman"/>
        <w:b/>
      </w:rPr>
      <w:instrText xml:space="preserve"> PAGE </w:instrText>
    </w:r>
    <w:r>
      <w:rPr>
        <w:rFonts w:ascii="Times New Roman" w:cs="Times New Roman" w:hAnsi="Times New Roman"/>
        <w:b/>
        <w:sz w:val="24"/>
        <w:szCs w:val="24"/>
      </w:rPr>
      <w:fldChar w:fldCharType="separate"/>
    </w:r>
    <w:r>
      <w:rPr>
        <w:rFonts w:ascii="Times New Roman" w:cs="Times New Roman" w:hAnsi="Times New Roman"/>
        <w:b/>
        <w:noProof/>
      </w:rPr>
      <w:t>2</w:t>
    </w:r>
    <w:r>
      <w:rPr>
        <w:rFonts w:ascii="Times New Roman" w:cs="Times New Roman" w:hAnsi="Times New Roman"/>
        <w:b/>
        <w:sz w:val="24"/>
        <w:szCs w:val="24"/>
      </w:rPr>
      <w:fldChar w:fldCharType="end"/>
    </w:r>
    <w:r>
      <w:rPr>
        <w:rFonts w:ascii="Times New Roman" w:cs="Times New Roman" w:hAnsi="Times New Roman"/>
      </w:rPr>
      <w:t xml:space="preserve"> of </w:t>
    </w:r>
    <w:r>
      <w:rPr>
        <w:rFonts w:ascii="Times New Roman" w:cs="Times New Roman" w:hAnsi="Times New Roman"/>
        <w:b/>
        <w:sz w:val="24"/>
        <w:szCs w:val="24"/>
      </w:rPr>
      <w:fldChar w:fldCharType="begin"/>
    </w:r>
    <w:r>
      <w:rPr>
        <w:rFonts w:ascii="Times New Roman" w:cs="Times New Roman" w:hAnsi="Times New Roman"/>
        <w:b/>
      </w:rPr>
      <w:instrText xml:space="preserve"> NUMPAGES  </w:instrText>
    </w:r>
    <w:r>
      <w:rPr>
        <w:rFonts w:ascii="Times New Roman" w:cs="Times New Roman" w:hAnsi="Times New Roman"/>
        <w:b/>
        <w:sz w:val="24"/>
        <w:szCs w:val="24"/>
      </w:rPr>
      <w:fldChar w:fldCharType="separate"/>
    </w:r>
    <w:r>
      <w:rPr>
        <w:rFonts w:ascii="Times New Roman" w:cs="Times New Roman" w:hAnsi="Times New Roman"/>
        <w:b/>
        <w:noProof/>
      </w:rPr>
      <w:t>2</w:t>
    </w:r>
    <w:r>
      <w:rPr>
        <w:rFonts w:ascii="Times New Roman" w:cs="Times New Roman" w:hAnsi="Times New Roman"/>
        <w:b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CE9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870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B66D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9FE3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A9E5364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5CE75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Theme="minorEastAsia"/>
      <w:szCs w:val="28"/>
      <w:lang w:bidi="bn-B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6">
    <w:name w:val="Body Text"/>
    <w:basedOn w:val="style0"/>
    <w:next w:val="style66"/>
    <w:link w:val="style4097"/>
    <w:pPr>
      <w:spacing w:after="0" w:lineRule="auto" w:line="240"/>
    </w:pPr>
    <w:rPr>
      <w:rFonts w:ascii="Century" w:cs="Mangal" w:eastAsia="Times New Roman" w:hAnsi="Century"/>
      <w:szCs w:val="24"/>
    </w:rPr>
  </w:style>
  <w:style w:type="character" w:customStyle="1" w:styleId="style4097">
    <w:name w:val="Body Text Char"/>
    <w:basedOn w:val="style65"/>
    <w:next w:val="style4097"/>
    <w:link w:val="style66"/>
    <w:rPr>
      <w:rFonts w:ascii="Century" w:cs="Mangal" w:eastAsia="Times New Roman" w:hAnsi="Century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Words>210</Words>
  <Characters>1278</Characters>
  <Application>WPS Office</Application>
  <DocSecurity>0</DocSecurity>
  <Paragraphs>50</Paragraphs>
  <ScaleCrop>false</ScaleCrop>
  <Company>Grizli777</Company>
  <LinksUpToDate>false</LinksUpToDate>
  <CharactersWithSpaces>1608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2019-01-15T10:06:00Z</dcterms:created>
  <dc:creator>Paklu papoy!</dc:creator>
  <lastModifiedBy>Primo H6</lastModifiedBy>
  <lastPrinted>2019-09-28T11:11:00Z</lastPrinted>
  <dcterms:modified xsi:type="dcterms:W3CDTF">2019-09-28T16:23:11Z</dcterms:modified>
  <revision>15</revision>
</coreProperties>
</file>