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694"/>
        </w:tabs>
        <w:spacing w:before="89" w:lineRule="auto"/>
        <w:ind w:left="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Raisa rahman</w:t>
      </w:r>
      <w:r w:rsidDel="00000000" w:rsidR="00000000" w:rsidRPr="00000000">
        <w:rPr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02">
      <w:pPr>
        <w:spacing w:before="89" w:lineRule="auto"/>
        <w:ind w:left="10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1700609" cy="2262418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609" cy="2262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9" w:lineRule="auto"/>
        <w:ind w:left="10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Milling Address</w:t>
      </w:r>
    </w:p>
    <w:p w:rsidR="00000000" w:rsidDel="00000000" w:rsidP="00000000" w:rsidRDefault="00000000" w:rsidRPr="00000000" w14:paraId="00000004">
      <w:pPr>
        <w:spacing w:before="49" w:lineRule="auto"/>
        <w:ind w:left="100" w:right="487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Mobile : +8801928344042</w:t>
      </w:r>
    </w:p>
    <w:p w:rsidR="00000000" w:rsidDel="00000000" w:rsidP="00000000" w:rsidRDefault="00000000" w:rsidRPr="00000000" w14:paraId="00000005">
      <w:pPr>
        <w:spacing w:before="2" w:lineRule="auto"/>
        <w:ind w:left="1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: raisarahmanraisarahman@gmail.com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" w:lineRule="auto"/>
        <w:ind w:firstLine="100"/>
        <w:rPr/>
      </w:pPr>
      <w:r w:rsidDel="00000000" w:rsidR="00000000" w:rsidRPr="00000000">
        <w:rPr>
          <w:rtl w:val="0"/>
        </w:rPr>
        <w:t xml:space="preserve">CAREER OBJECTIVE: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7111300" y="393875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1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pursue a high challenging and creative career, where I can apply my existing knowledge and creativity, acquired new skills and contribute effectively to the organization.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0" w:lineRule="auto"/>
        <w:ind w:firstLine="100"/>
        <w:rPr/>
      </w:pPr>
      <w:r w:rsidDel="00000000" w:rsidR="00000000" w:rsidRPr="00000000">
        <w:rPr>
          <w:rtl w:val="0"/>
        </w:rPr>
        <w:t xml:space="preserve">PERSONAL INFORMATION: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7111300" y="393875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1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2260"/>
        </w:tabs>
        <w:spacing w:before="90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Father’s Name</w:t>
        <w:tab/>
        <w:tab/>
        <w:t xml:space="preserve">:Md.Abul kashem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left" w:pos="2260"/>
        </w:tabs>
        <w:spacing w:before="41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Mother’s Name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Mrs. asma akther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190"/>
        </w:tabs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Address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House#15, mirpur,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76" w:lineRule="auto"/>
        <w:ind w:left="2501" w:right="230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Post &amp; Police Station: </w:t>
      </w:r>
      <w:r w:rsidDel="00000000" w:rsidR="00000000" w:rsidRPr="00000000">
        <w:rPr>
          <w:sz w:val="24"/>
          <w:szCs w:val="24"/>
          <w:rtl w:val="0"/>
        </w:rPr>
        <w:t xml:space="preserve">Mirpur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(12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    </w:t>
        <w:tab/>
        <w:t xml:space="preserve">  Dist: Dhaka-12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Permanent Address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: House#15, mirpur,</w:t>
      </w:r>
    </w:p>
    <w:p w:rsidR="00000000" w:rsidDel="00000000" w:rsidP="00000000" w:rsidRDefault="00000000" w:rsidRPr="00000000" w14:paraId="0000001A">
      <w:pPr>
        <w:spacing w:before="43" w:line="276" w:lineRule="auto"/>
        <w:ind w:left="2501" w:right="230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Post &amp; Police Station: Mirpur 10(1216).     </w:t>
        <w:tab/>
        <w:t xml:space="preserve">  Dist: Dhaka-1216.</w:t>
      </w:r>
    </w:p>
    <w:p w:rsidR="00000000" w:rsidDel="00000000" w:rsidP="00000000" w:rsidRDefault="00000000" w:rsidRPr="00000000" w14:paraId="0000001B">
      <w:pPr>
        <w:spacing w:before="1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27-12-1999</w:t>
      </w:r>
    </w:p>
    <w:p w:rsidR="00000000" w:rsidDel="00000000" w:rsidP="00000000" w:rsidRDefault="00000000" w:rsidRPr="00000000" w14:paraId="0000001C">
      <w:pPr>
        <w:tabs>
          <w:tab w:val="left" w:pos="2260"/>
        </w:tabs>
        <w:spacing w:before="43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Sex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Female.</w:t>
      </w:r>
    </w:p>
    <w:p w:rsidR="00000000" w:rsidDel="00000000" w:rsidP="00000000" w:rsidRDefault="00000000" w:rsidRPr="00000000" w14:paraId="0000001D">
      <w:pPr>
        <w:tabs>
          <w:tab w:val="left" w:pos="2260"/>
        </w:tabs>
        <w:spacing w:before="42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Marital Status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Unmarried.</w:t>
      </w:r>
    </w:p>
    <w:p w:rsidR="00000000" w:rsidDel="00000000" w:rsidP="00000000" w:rsidRDefault="00000000" w:rsidRPr="00000000" w14:paraId="0000001E">
      <w:pPr>
        <w:tabs>
          <w:tab w:val="left" w:pos="2260"/>
        </w:tabs>
        <w:spacing w:before="41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Nationality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Bangladeshi (By Birth).</w:t>
      </w:r>
    </w:p>
    <w:p w:rsidR="00000000" w:rsidDel="00000000" w:rsidP="00000000" w:rsidRDefault="00000000" w:rsidRPr="00000000" w14:paraId="0000001F">
      <w:pPr>
        <w:tabs>
          <w:tab w:val="left" w:pos="2274"/>
        </w:tabs>
        <w:spacing w:before="40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Religion</w:t>
        <w:tab/>
        <w:tab/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Muslim (Shunni).</w:t>
      </w:r>
    </w:p>
    <w:p w:rsidR="00000000" w:rsidDel="00000000" w:rsidP="00000000" w:rsidRDefault="00000000" w:rsidRPr="00000000" w14:paraId="00000020">
      <w:pPr>
        <w:tabs>
          <w:tab w:val="left" w:pos="2260"/>
        </w:tabs>
        <w:spacing w:before="28" w:lineRule="auto"/>
        <w:ind w:left="10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Height</w:t>
        <w:tab/>
        <w:tab/>
        <w:t xml:space="preserve">:  </w:t>
      </w:r>
      <w:r w:rsidDel="00000000" w:rsidR="00000000" w:rsidRPr="00000000">
        <w:rPr>
          <w:sz w:val="24"/>
          <w:szCs w:val="24"/>
          <w:rtl w:val="0"/>
        </w:rPr>
        <w:t xml:space="preserve">5ft. </w:t>
      </w:r>
    </w:p>
    <w:p w:rsidR="00000000" w:rsidDel="00000000" w:rsidP="00000000" w:rsidRDefault="00000000" w:rsidRPr="00000000" w14:paraId="00000021">
      <w:pPr>
        <w:pStyle w:val="Heading2"/>
        <w:tabs>
          <w:tab w:val="left" w:pos="2281"/>
        </w:tabs>
        <w:spacing w:before="41" w:lineRule="auto"/>
        <w:ind w:firstLine="100"/>
        <w:rPr>
          <w:b w:val="0"/>
        </w:rPr>
        <w:sectPr>
          <w:pgSz w:h="15840" w:w="12240" w:orient="portrait"/>
          <w:pgMar w:bottom="280" w:top="1120" w:left="1340" w:right="900" w:header="720" w:footer="720"/>
          <w:pgNumType w:start="1"/>
        </w:sectPr>
      </w:pPr>
      <w:r w:rsidDel="00000000" w:rsidR="00000000" w:rsidRPr="00000000">
        <w:rPr>
          <w:rtl w:val="0"/>
        </w:rPr>
        <w:t xml:space="preserve">Blood Group</w:t>
        <w:tab/>
        <w:tab/>
        <w:t xml:space="preserve">: </w:t>
      </w:r>
      <w:r w:rsidDel="00000000" w:rsidR="00000000" w:rsidRPr="00000000">
        <w:rPr>
          <w:b w:val="0"/>
          <w:rtl w:val="0"/>
        </w:rPr>
        <w:t xml:space="preserve">o+</w:t>
      </w:r>
    </w:p>
    <w:p w:rsidR="00000000" w:rsidDel="00000000" w:rsidP="00000000" w:rsidRDefault="00000000" w:rsidRPr="00000000" w14:paraId="00000022">
      <w:pPr>
        <w:spacing w:before="60" w:lineRule="auto"/>
        <w:ind w:left="10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EDUCATON &amp; QUALIFICATION: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111300" y="3939385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0" w:lineRule="auto"/>
        <w:ind w:left="10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B.Sc. in Electronics and Communication Engineering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Result: Continuing in Study.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of Science &amp; Technology (IST).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before="1" w:lineRule="auto"/>
        <w:ind w:firstLine="100"/>
        <w:rPr/>
      </w:pPr>
      <w:r w:rsidDel="00000000" w:rsidR="00000000" w:rsidRPr="00000000">
        <w:rPr>
          <w:rtl w:val="0"/>
        </w:rPr>
        <w:t xml:space="preserve">Higher Secondary School Certificate, 2018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36" w:line="276" w:lineRule="auto"/>
        <w:ind w:left="100" w:right="59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        : GPA- 4.</w:t>
      </w:r>
      <w:r w:rsidDel="00000000" w:rsidR="00000000" w:rsidRPr="00000000">
        <w:rPr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(out of 5.00)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</w:tabs>
        <w:spacing w:after="0" w:before="36" w:line="276" w:lineRule="auto"/>
        <w:ind w:left="100" w:right="89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62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    : </w:t>
      </w:r>
      <w:r w:rsidDel="00000000" w:rsidR="00000000" w:rsidRPr="00000000">
        <w:rPr>
          <w:sz w:val="24"/>
          <w:szCs w:val="24"/>
          <w:rtl w:val="0"/>
        </w:rPr>
        <w:t xml:space="preserve">Shaheed police smrity college,Dhaka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79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 xml:space="preserve">        : Dhaka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ind w:firstLine="100"/>
        <w:rPr/>
      </w:pPr>
      <w:r w:rsidDel="00000000" w:rsidR="00000000" w:rsidRPr="00000000">
        <w:rPr>
          <w:rtl w:val="0"/>
        </w:rPr>
        <w:t xml:space="preserve">Secondary School Certificate Examination, 2015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36" w:line="276" w:lineRule="auto"/>
        <w:ind w:left="100" w:right="59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        : GPA- 4.56 (out of 5.00)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70"/>
        </w:tabs>
        <w:spacing w:after="0" w:before="36" w:line="276" w:lineRule="auto"/>
        <w:ind w:left="100" w:right="89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Science.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5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    : </w:t>
      </w:r>
      <w:r w:rsidDel="00000000" w:rsidR="00000000" w:rsidRPr="00000000">
        <w:rPr>
          <w:sz w:val="24"/>
          <w:szCs w:val="24"/>
          <w:rtl w:val="0"/>
        </w:rPr>
        <w:t xml:space="preserve">B.N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00" w:right="79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 xml:space="preserve">        : Dhaka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spacing w:before="219" w:lineRule="auto"/>
        <w:ind w:firstLine="100"/>
        <w:rPr/>
      </w:pPr>
      <w:r w:rsidDel="00000000" w:rsidR="00000000" w:rsidRPr="00000000">
        <w:rPr>
          <w:rtl w:val="0"/>
        </w:rPr>
        <w:t xml:space="preserve">SKILLS: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7111300" y="3939385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100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 as well as approachable nature.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0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at listening to people.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39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Volunteering different types of events or shows.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Energetic and ready to learn new things by doing.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0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ambitious and target oriented.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Belief in creativity and multi-dimension.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before="239" w:lineRule="auto"/>
        <w:ind w:firstLine="100"/>
        <w:rPr/>
      </w:pPr>
      <w:r w:rsidDel="00000000" w:rsidR="00000000" w:rsidRPr="00000000">
        <w:rPr>
          <w:rtl w:val="0"/>
        </w:rPr>
        <w:t xml:space="preserve">COMPUTER LITERACY, LANGUAGE &amp; SOFTWARE PROFICIENCY: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7111300" y="395399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1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Programming Language: C, C++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Software: Microsoft Word, Power Point.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39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Engineering software: Arduino Software, Proteus.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0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280" w:top="1380" w:left="1340" w:right="90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Language: Bangla (native language), English (proficient in both writing and speaking).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before="240" w:lineRule="auto"/>
        <w:ind w:firstLine="100"/>
        <w:rPr/>
      </w:pPr>
      <w:r w:rsidDel="00000000" w:rsidR="00000000" w:rsidRPr="00000000">
        <w:rPr>
          <w:rtl w:val="0"/>
        </w:rPr>
        <w:t xml:space="preserve">EXTRA CIRCULAR ACTIVITIES: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7111300" y="395399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1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125" cy="12700"/>
                <wp:effectExtent b="0" l="0" r="0" t="0"/>
                <wp:wrapTopAndBottom distB="0" distT="0"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“Electronics,Communication &amp; Robotics Club(ECRC).(2016 - ).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60"/>
          <w:tab w:val="left" w:pos="461"/>
        </w:tabs>
        <w:spacing w:after="0" w:before="42" w:line="240" w:lineRule="auto"/>
        <w:ind w:left="460" w:right="0" w:hanging="36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 of “Programming Club of IST (PCIST). (2016- ).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before="237" w:lineRule="auto"/>
        <w:ind w:firstLine="100"/>
        <w:rPr/>
      </w:pPr>
      <w:r w:rsidDel="00000000" w:rsidR="00000000" w:rsidRPr="00000000">
        <w:rPr>
          <w:rtl w:val="0"/>
        </w:rPr>
        <w:t xml:space="preserve">INTEREST: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7111300" y="4006059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2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Traveling, Social works, Playing football &amp; Cricket, Watching Movie, Knowing people and Reading newspapers.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2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before="237" w:lineRule="auto"/>
        <w:ind w:firstLine="100"/>
        <w:rPr/>
      </w:pPr>
      <w:r w:rsidDel="00000000" w:rsidR="00000000" w:rsidRPr="00000000">
        <w:rPr>
          <w:rtl w:val="0"/>
        </w:rPr>
        <w:t xml:space="preserve">DICLARATION: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7111300" y="4006059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24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4750" cy="12700"/>
                <wp:effectExtent b="0" l="0" r="0" t="0"/>
                <wp:wrapTopAndBottom distB="0" distT="0"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certify that all information state in this resume is true and complete to the best of my knowledge. I authorized the receiver of this CV to verify the information provided in this resume.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2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2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5A">
      <w:pPr>
        <w:jc w:val="both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Raisa rahman</w:t>
      </w:r>
      <w:r w:rsidDel="00000000" w:rsidR="00000000" w:rsidRPr="00000000">
        <w:rPr>
          <w:b w:val="1"/>
          <w:sz w:val="42"/>
          <w:szCs w:val="4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-2020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76" w:lineRule="auto"/>
        <w:ind w:left="100" w:right="2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380" w:left="134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414" w:hanging="360"/>
      </w:pPr>
      <w:rPr/>
    </w:lvl>
    <w:lvl w:ilvl="2">
      <w:start w:val="1"/>
      <w:numFmt w:val="bullet"/>
      <w:lvlText w:val="•"/>
      <w:lvlJc w:val="left"/>
      <w:pPr>
        <w:ind w:left="2368" w:hanging="360"/>
      </w:pPr>
      <w:rPr/>
    </w:lvl>
    <w:lvl w:ilvl="3">
      <w:start w:val="1"/>
      <w:numFmt w:val="bullet"/>
      <w:lvlText w:val="•"/>
      <w:lvlJc w:val="left"/>
      <w:pPr>
        <w:ind w:left="3322" w:hanging="360"/>
      </w:pPr>
      <w:rPr/>
    </w:lvl>
    <w:lvl w:ilvl="4">
      <w:start w:val="1"/>
      <w:numFmt w:val="bullet"/>
      <w:lvlText w:val="•"/>
      <w:lvlJc w:val="left"/>
      <w:pPr>
        <w:ind w:left="4276" w:hanging="360"/>
      </w:pPr>
      <w:rPr/>
    </w:lvl>
    <w:lvl w:ilvl="5">
      <w:start w:val="1"/>
      <w:numFmt w:val="bullet"/>
      <w:lvlText w:val="•"/>
      <w:lvlJc w:val="left"/>
      <w:pPr>
        <w:ind w:left="5230" w:hanging="360"/>
      </w:pPr>
      <w:rPr/>
    </w:lvl>
    <w:lvl w:ilvl="6">
      <w:start w:val="1"/>
      <w:numFmt w:val="bullet"/>
      <w:lvlText w:val="•"/>
      <w:lvlJc w:val="left"/>
      <w:pPr>
        <w:ind w:left="6184" w:hanging="360"/>
      </w:pPr>
      <w:rPr/>
    </w:lvl>
    <w:lvl w:ilvl="7">
      <w:start w:val="1"/>
      <w:numFmt w:val="bullet"/>
      <w:lvlText w:val="•"/>
      <w:lvlJc w:val="left"/>
      <w:pPr>
        <w:ind w:left="7138" w:hanging="360"/>
      </w:pPr>
      <w:rPr/>
    </w:lvl>
    <w:lvl w:ilvl="8">
      <w:start w:val="1"/>
      <w:numFmt w:val="bullet"/>
      <w:lvlText w:val="•"/>
      <w:lvlJc w:val="left"/>
      <w:pPr>
        <w:ind w:left="809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" w:lineRule="auto"/>
      <w:ind w:left="100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ind w:left="10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uiPriority w:val="1"/>
    <w:qFormat w:val="1"/>
    <w:pPr/>
    <w:rPr>
      <w:rFonts w:ascii="Times New Roman" w:cs="Times New Roman" w:eastAsia="Times New Roman" w:hAnsi="Times New Roman"/>
      <w:lang w:bidi="en-US"/>
    </w:rPr>
  </w:style>
  <w:style w:type="paragraph" w:styleId="style1">
    <w:name w:val="heading 1"/>
    <w:basedOn w:val="style0"/>
    <w:next w:val="style1"/>
    <w:uiPriority w:val="1"/>
    <w:qFormat w:val="1"/>
    <w:pPr>
      <w:spacing w:before="60"/>
      <w:ind w:left="100"/>
      <w:outlineLvl w:val="0"/>
    </w:pPr>
    <w:rPr>
      <w:b w:val="1"/>
      <w:bCs w:val="1"/>
      <w:sz w:val="26"/>
      <w:szCs w:val="26"/>
    </w:rPr>
  </w:style>
  <w:style w:type="paragraph" w:styleId="style2">
    <w:name w:val="heading 2"/>
    <w:basedOn w:val="style0"/>
    <w:next w:val="style2"/>
    <w:uiPriority w:val="1"/>
    <w:qFormat w:val="1"/>
    <w:pPr>
      <w:ind w:left="100"/>
      <w:outlineLvl w:val="1"/>
    </w:pPr>
    <w:rPr>
      <w:b w:val="1"/>
      <w:bCs w:val="1"/>
      <w:sz w:val="24"/>
      <w:szCs w:val="24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qFormat w:val="1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tyle66">
    <w:name w:val="Body Text"/>
    <w:basedOn w:val="style0"/>
    <w:next w:val="style66"/>
    <w:uiPriority w:val="1"/>
    <w:qFormat w:val="1"/>
    <w:pPr/>
    <w:rPr>
      <w:sz w:val="24"/>
      <w:szCs w:val="24"/>
    </w:rPr>
  </w:style>
  <w:style w:type="paragraph" w:styleId="style179">
    <w:name w:val="List Paragraph"/>
    <w:basedOn w:val="style0"/>
    <w:next w:val="style179"/>
    <w:uiPriority w:val="1"/>
    <w:qFormat w:val="1"/>
    <w:pPr>
      <w:spacing w:before="40"/>
      <w:ind w:left="460" w:hanging="361"/>
    </w:pPr>
    <w:rPr/>
  </w:style>
  <w:style w:type="paragraph" w:styleId="style4097" w:customStyle="1">
    <w:name w:val="Table Paragraph"/>
    <w:basedOn w:val="style0"/>
    <w:next w:val="style4097"/>
    <w:uiPriority w:val="1"/>
    <w:qFormat w:val="1"/>
    <w:pPr/>
  </w:style>
  <w:style w:type="character" w:styleId="style4098" w:customStyle="1">
    <w:name w:val="go"/>
    <w:basedOn w:val="style65"/>
    <w:next w:val="style4098"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styleId="style4099" w:customStyle="1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m60rNsEdUbY1J0dsoWhX99R+g==">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2020-09-06T13:15:00Z</dcterms:created>
  <dc:creator>Rashed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2020-09-06T00:00:00Z</vt:filetime>
  </property>
</Properties>
</file>