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right" w:tblpY="-1027"/>
        <w:tblW w:w="0" w:type="auto"/>
        <w:tblLook w:val="04A0" w:firstRow="1" w:lastRow="0" w:firstColumn="1" w:lastColumn="0" w:noHBand="0" w:noVBand="1"/>
      </w:tblPr>
      <w:tblGrid>
        <w:gridCol w:w="2741"/>
      </w:tblGrid>
      <w:tr w:rsidR="006E0F8A" w14:paraId="61AAD1B8" w14:textId="77777777">
        <w:trPr>
          <w:trHeight w:val="1735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0D3AC6AE" w14:textId="77777777" w:rsidR="006E0F8A" w:rsidRPr="001C1681" w:rsidRDefault="006E0F8A">
            <w:pPr>
              <w:rPr>
                <w:rFonts w:ascii="Arial" w:hAnsi="Arial" w:cs="Arial"/>
                <w:noProof/>
                <w:sz w:val="36"/>
                <w:szCs w:val="36"/>
                <w:lang w:val="en-GB"/>
              </w:rPr>
            </w:pPr>
          </w:p>
          <w:p w14:paraId="22E4BDD4" w14:textId="77777777" w:rsidR="006E0F8A" w:rsidRDefault="001C1681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</w:rPr>
              <w:drawing>
                <wp:inline distT="0" distB="0" distL="0" distR="0" wp14:anchorId="44CD93CF" wp14:editId="1DAC552D">
                  <wp:extent cx="1603579" cy="1866900"/>
                  <wp:effectExtent l="0" t="0" r="0" b="0"/>
                  <wp:docPr id="1026" name="Pictur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/>
                        </pic:nvPicPr>
                        <pic:blipFill>
                          <a:blip r:embed="rId6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603579" cy="186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5345D5" w14:textId="77777777" w:rsidR="006E0F8A" w:rsidRDefault="006E0F8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713C7BC6" w14:textId="77777777" w:rsidR="006E0F8A" w:rsidRDefault="001C1681">
      <w:pPr>
        <w:spacing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SAYEM ABDULLAH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</w:p>
    <w:p w14:paraId="38654567" w14:textId="77777777" w:rsidR="006E0F8A" w:rsidRDefault="001C1681">
      <w:pPr>
        <w:spacing w:line="240" w:lineRule="auto"/>
        <w:rPr>
          <w:rFonts w:ascii="Arial" w:hAnsi="Arial" w:cs="Arial"/>
          <w:sz w:val="36"/>
          <w:szCs w:val="36"/>
        </w:rPr>
      </w:pPr>
      <w:proofErr w:type="spellStart"/>
      <w:r>
        <w:rPr>
          <w:rFonts w:ascii="Arial" w:hAnsi="Arial" w:cs="Arial"/>
          <w:sz w:val="24"/>
          <w:szCs w:val="24"/>
        </w:rPr>
        <w:t>Shornali</w:t>
      </w:r>
      <w:proofErr w:type="spellEnd"/>
      <w:r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Shonar Bangla"/>
          <w:sz w:val="24"/>
          <w:szCs w:val="24"/>
          <w:cs/>
          <w:lang w:bidi="bn-BD"/>
        </w:rPr>
        <w:t>-</w:t>
      </w:r>
      <w:r>
        <w:rPr>
          <w:rFonts w:ascii="Arial" w:hAnsi="Arial" w:cs="Arial"/>
          <w:sz w:val="24"/>
          <w:szCs w:val="24"/>
        </w:rPr>
        <w:t>5 R</w:t>
      </w:r>
      <w:r>
        <w:rPr>
          <w:rFonts w:ascii="Arial" w:hAnsi="Arial" w:cs="Shonar Bangla"/>
          <w:sz w:val="24"/>
          <w:szCs w:val="24"/>
          <w:cs/>
          <w:lang w:bidi="bn-BD"/>
        </w:rPr>
        <w:t>/</w:t>
      </w:r>
      <w:proofErr w:type="gramStart"/>
      <w:r>
        <w:rPr>
          <w:rFonts w:ascii="Arial" w:hAnsi="Arial" w:cs="Arial"/>
          <w:sz w:val="24"/>
          <w:szCs w:val="24"/>
        </w:rPr>
        <w:t>A ,</w:t>
      </w:r>
      <w:proofErr w:type="gramEnd"/>
      <w:r>
        <w:rPr>
          <w:rFonts w:ascii="Arial" w:hAnsi="Arial" w:cs="Arial"/>
          <w:sz w:val="24"/>
          <w:szCs w:val="24"/>
        </w:rPr>
        <w:t xml:space="preserve"> Electric Supply Road ,</w:t>
      </w:r>
      <w:proofErr w:type="spellStart"/>
      <w:r>
        <w:rPr>
          <w:rFonts w:ascii="Arial" w:hAnsi="Arial" w:cs="Arial"/>
          <w:sz w:val="24"/>
          <w:szCs w:val="24"/>
        </w:rPr>
        <w:t>Teghoria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Suamganj</w:t>
      </w:r>
      <w:proofErr w:type="spellEnd"/>
      <w:r>
        <w:rPr>
          <w:rFonts w:ascii="Arial" w:hAnsi="Arial" w:cs="Shonar Bangla"/>
          <w:sz w:val="24"/>
          <w:szCs w:val="24"/>
          <w:cs/>
          <w:lang w:bidi="bn-BD"/>
        </w:rPr>
        <w:t>-</w:t>
      </w:r>
      <w:r>
        <w:rPr>
          <w:rFonts w:ascii="Arial" w:hAnsi="Arial" w:cs="Arial"/>
          <w:sz w:val="24"/>
          <w:szCs w:val="24"/>
        </w:rPr>
        <w:t>3000</w:t>
      </w:r>
    </w:p>
    <w:p w14:paraId="20245E9B" w14:textId="77777777" w:rsidR="006E0F8A" w:rsidRDefault="001C1681">
      <w:pPr>
        <w:spacing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24"/>
          <w:szCs w:val="24"/>
        </w:rPr>
        <w:t>Cell No</w:t>
      </w:r>
      <w:r>
        <w:rPr>
          <w:rFonts w:ascii="Arial" w:hAnsi="Arial" w:cs="Shonar Bangla"/>
          <w:sz w:val="24"/>
          <w:szCs w:val="24"/>
          <w:cs/>
          <w:lang w:bidi="bn-BD"/>
        </w:rPr>
        <w:t>.  +</w:t>
      </w:r>
      <w:r>
        <w:rPr>
          <w:rFonts w:ascii="Arial" w:hAnsi="Arial" w:cs="Arial"/>
          <w:sz w:val="24"/>
          <w:szCs w:val="24"/>
        </w:rPr>
        <w:t>8801719951195</w:t>
      </w:r>
    </w:p>
    <w:p w14:paraId="2E4E2026" w14:textId="77777777" w:rsidR="006E0F8A" w:rsidRDefault="001C1681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</w:t>
      </w:r>
      <w:r>
        <w:rPr>
          <w:rFonts w:ascii="Arial" w:hAnsi="Arial" w:cs="Shonar Bangla"/>
          <w:sz w:val="24"/>
          <w:szCs w:val="24"/>
          <w:cs/>
          <w:lang w:bidi="bn-BD"/>
        </w:rPr>
        <w:t>:</w:t>
      </w:r>
      <w:r>
        <w:rPr>
          <w:rFonts w:ascii="Arial" w:hAnsi="Arial" w:cs="Shonar Bangla"/>
          <w:sz w:val="24"/>
          <w:szCs w:val="24"/>
          <w:cs/>
          <w:lang w:bidi="bn-B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Sayem</w:t>
      </w:r>
      <w:proofErr w:type="spellEnd"/>
      <w:r>
        <w:rPr>
          <w:rFonts w:ascii="Arial" w:hAnsi="Arial" w:cs="Shonar Bangla"/>
          <w:sz w:val="24"/>
          <w:szCs w:val="24"/>
          <w:cs/>
          <w:lang w:bidi="bn-BD"/>
        </w:rPr>
        <w:t>.</w:t>
      </w:r>
      <w:proofErr w:type="spellStart"/>
      <w:r>
        <w:rPr>
          <w:rFonts w:ascii="Arial" w:hAnsi="Arial" w:cs="Arial"/>
          <w:sz w:val="24"/>
          <w:szCs w:val="24"/>
        </w:rPr>
        <w:t>ab@gmail</w:t>
      </w:r>
      <w:proofErr w:type="spellEnd"/>
      <w:r>
        <w:rPr>
          <w:rFonts w:ascii="Arial" w:hAnsi="Arial" w:cs="Shonar Bangla"/>
          <w:sz w:val="24"/>
          <w:szCs w:val="24"/>
          <w:cs/>
          <w:lang w:bidi="bn-BD"/>
        </w:rPr>
        <w:t>.</w:t>
      </w:r>
      <w:r>
        <w:rPr>
          <w:rFonts w:ascii="Arial" w:hAnsi="Arial" w:cs="Arial"/>
          <w:sz w:val="24"/>
          <w:szCs w:val="24"/>
        </w:rPr>
        <w:t>com</w:t>
      </w:r>
    </w:p>
    <w:p w14:paraId="0634225B" w14:textId="77777777" w:rsidR="006E0F8A" w:rsidRDefault="006E0F8A">
      <w:pPr>
        <w:rPr>
          <w:rFonts w:ascii="Times New Roman" w:hAnsi="Times New Roman" w:cs="Times New Roman"/>
        </w:rPr>
      </w:pPr>
    </w:p>
    <w:p w14:paraId="1916BAA7" w14:textId="77777777" w:rsidR="006E0F8A" w:rsidRDefault="001C1681">
      <w:pPr>
        <w:pStyle w:val="IntenseQuote"/>
        <w:ind w:left="0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CARRIER OBJECTIVE</w:t>
      </w:r>
    </w:p>
    <w:p w14:paraId="180357FC" w14:textId="77777777" w:rsidR="006E0F8A" w:rsidRDefault="001C1681">
      <w:pPr>
        <w:pStyle w:val="NoSpacing"/>
        <w:spacing w:line="276" w:lineRule="auto"/>
        <w:ind w:left="720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I want to develop sound professional career by honestly performing the assigned responsibilities </w:t>
      </w:r>
      <w:r>
        <w:rPr>
          <w:rFonts w:ascii="Arial" w:hAnsi="Arial" w:cs="Arial"/>
        </w:rPr>
        <w:t>given by the authority, which will create an opportunity to prove my abilities, and at the same time will help me to enrich the institution</w:t>
      </w:r>
      <w:r>
        <w:rPr>
          <w:rFonts w:ascii="Arial" w:hAnsi="Arial" w:cs="Shonar Bangla"/>
          <w:cs/>
          <w:lang w:bidi="bn-BD"/>
        </w:rPr>
        <w:t>.</w:t>
      </w:r>
    </w:p>
    <w:p w14:paraId="535324AE" w14:textId="77777777" w:rsidR="006E0F8A" w:rsidRDefault="006E0F8A"/>
    <w:p w14:paraId="37B301A6" w14:textId="77777777" w:rsidR="006E0F8A" w:rsidRDefault="001C1681">
      <w:pPr>
        <w:pStyle w:val="IntenseQuote"/>
        <w:ind w:left="0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ACADEMIC STATUS</w:t>
      </w:r>
    </w:p>
    <w:p w14:paraId="6953205C" w14:textId="77777777" w:rsidR="006E0F8A" w:rsidRDefault="001C1681">
      <w:pPr>
        <w:pStyle w:val="CVNormal"/>
        <w:tabs>
          <w:tab w:val="left" w:pos="720"/>
          <w:tab w:val="left" w:pos="6000"/>
        </w:tabs>
        <w:ind w:left="72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Bachelor of Science </w:t>
      </w:r>
      <w:r>
        <w:rPr>
          <w:rFonts w:ascii="Arial" w:hAnsi="Arial" w:cs="Shonar Bangla"/>
          <w:sz w:val="22"/>
          <w:szCs w:val="22"/>
          <w:cs/>
          <w:lang w:val="en-US" w:bidi="bn-BD"/>
        </w:rPr>
        <w:t>(</w:t>
      </w:r>
      <w:proofErr w:type="spellStart"/>
      <w:r>
        <w:rPr>
          <w:rFonts w:ascii="Arial" w:hAnsi="Arial" w:cs="Arial"/>
          <w:sz w:val="22"/>
          <w:szCs w:val="22"/>
          <w:lang w:val="en-US"/>
        </w:rPr>
        <w:t>Engg</w:t>
      </w:r>
      <w:proofErr w:type="spellEnd"/>
      <w:r>
        <w:rPr>
          <w:rFonts w:ascii="Arial" w:hAnsi="Arial" w:cs="Shonar Bangla"/>
          <w:sz w:val="22"/>
          <w:szCs w:val="22"/>
          <w:cs/>
          <w:lang w:val="en-US" w:bidi="bn-BD"/>
        </w:rPr>
        <w:t xml:space="preserve">.) </w:t>
      </w:r>
      <w:r>
        <w:rPr>
          <w:rFonts w:ascii="Arial" w:hAnsi="Arial" w:cs="Arial"/>
          <w:sz w:val="22"/>
          <w:szCs w:val="22"/>
          <w:lang w:val="en-US"/>
        </w:rPr>
        <w:t>in Computer Science and Engineering</w:t>
      </w:r>
    </w:p>
    <w:p w14:paraId="350D4835" w14:textId="7F448FBE" w:rsidR="006E0F8A" w:rsidRDefault="001C1681">
      <w:pPr>
        <w:pStyle w:val="CVNormal"/>
        <w:tabs>
          <w:tab w:val="left" w:pos="720"/>
          <w:tab w:val="left" w:pos="6000"/>
        </w:tabs>
        <w:ind w:left="72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Leading University, Sylhet, </w:t>
      </w:r>
      <w:r>
        <w:rPr>
          <w:rFonts w:ascii="Arial" w:hAnsi="Arial" w:cs="Arial"/>
          <w:sz w:val="22"/>
          <w:szCs w:val="22"/>
          <w:lang w:val="en-US"/>
        </w:rPr>
        <w:t>Bangladesh</w:t>
      </w:r>
      <w:r>
        <w:rPr>
          <w:rFonts w:ascii="Arial" w:hAnsi="Arial" w:cs="Shonar Bangla"/>
          <w:sz w:val="22"/>
          <w:szCs w:val="22"/>
          <w:cs/>
          <w:lang w:val="en-US" w:bidi="bn-BD"/>
        </w:rPr>
        <w:t>.</w:t>
      </w:r>
    </w:p>
    <w:p w14:paraId="044B6B1B" w14:textId="74598680" w:rsidR="001C1681" w:rsidRPr="001C1681" w:rsidRDefault="001C1681">
      <w:pPr>
        <w:pStyle w:val="CVNormal"/>
        <w:tabs>
          <w:tab w:val="left" w:pos="720"/>
          <w:tab w:val="left" w:pos="6000"/>
        </w:tabs>
        <w:ind w:left="72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CGPA: 2.73 out of 4.</w:t>
      </w:r>
    </w:p>
    <w:p w14:paraId="5997EA7A" w14:textId="77777777" w:rsidR="006E0F8A" w:rsidRDefault="006E0F8A">
      <w:pPr>
        <w:jc w:val="both"/>
      </w:pPr>
    </w:p>
    <w:p w14:paraId="340B2044" w14:textId="28D6F7F8" w:rsidR="006E0F8A" w:rsidRPr="001C1681" w:rsidRDefault="001C1681">
      <w:pPr>
        <w:pStyle w:val="CVNormal"/>
        <w:tabs>
          <w:tab w:val="left" w:pos="720"/>
          <w:tab w:val="left" w:pos="6000"/>
        </w:tabs>
        <w:ind w:left="72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Higher Secondary Certificate</w:t>
      </w:r>
      <w:r>
        <w:rPr>
          <w:rFonts w:ascii="Arial" w:hAnsi="Arial" w:cs="Shonar Bangla"/>
          <w:sz w:val="22"/>
          <w:szCs w:val="22"/>
          <w:cs/>
          <w:lang w:bidi="bn-BD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(HSC)</w:t>
      </w:r>
    </w:p>
    <w:p w14:paraId="29E1914B" w14:textId="40624B6A" w:rsidR="006E0F8A" w:rsidRDefault="001C1681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Sunamganj Govt</w:t>
      </w:r>
      <w:r>
        <w:rPr>
          <w:rFonts w:ascii="Arial" w:hAnsi="Arial" w:cs="Shonar Bangla"/>
          <w:cs/>
          <w:lang w:bidi="bn-BD"/>
        </w:rPr>
        <w:t xml:space="preserve">.  </w:t>
      </w:r>
      <w:r>
        <w:rPr>
          <w:rFonts w:ascii="Arial" w:hAnsi="Arial" w:cs="Arial"/>
        </w:rPr>
        <w:t>College, Sunamganj, Bangladesh.</w:t>
      </w:r>
    </w:p>
    <w:p w14:paraId="183C7E4C" w14:textId="358C345B" w:rsidR="001C1681" w:rsidRPr="001C1681" w:rsidRDefault="001C1681" w:rsidP="001C1681">
      <w:pPr>
        <w:pStyle w:val="CVNormal"/>
        <w:tabs>
          <w:tab w:val="left" w:pos="720"/>
          <w:tab w:val="left" w:pos="6000"/>
        </w:tabs>
        <w:ind w:left="72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CGPA: </w:t>
      </w:r>
      <w:r>
        <w:rPr>
          <w:rFonts w:ascii="Arial" w:hAnsi="Arial" w:cs="Arial"/>
          <w:sz w:val="22"/>
          <w:szCs w:val="22"/>
          <w:lang w:val="en-US"/>
        </w:rPr>
        <w:t>3.80</w:t>
      </w:r>
      <w:r>
        <w:rPr>
          <w:rFonts w:ascii="Arial" w:hAnsi="Arial" w:cs="Arial"/>
          <w:sz w:val="22"/>
          <w:szCs w:val="22"/>
          <w:lang w:val="en-US"/>
        </w:rPr>
        <w:t xml:space="preserve"> out of </w:t>
      </w:r>
      <w:r>
        <w:rPr>
          <w:rFonts w:ascii="Arial" w:hAnsi="Arial" w:cs="Arial"/>
          <w:sz w:val="22"/>
          <w:szCs w:val="22"/>
          <w:lang w:val="en-US"/>
        </w:rPr>
        <w:t>5</w:t>
      </w:r>
      <w:r>
        <w:rPr>
          <w:rFonts w:ascii="Arial" w:hAnsi="Arial" w:cs="Arial"/>
          <w:sz w:val="22"/>
          <w:szCs w:val="22"/>
          <w:lang w:val="en-US"/>
        </w:rPr>
        <w:t>.</w:t>
      </w:r>
    </w:p>
    <w:p w14:paraId="4D8FB3C0" w14:textId="77777777" w:rsidR="006E0F8A" w:rsidRPr="001C1681" w:rsidRDefault="001C1681" w:rsidP="001C1681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Year of 2008 </w:t>
      </w:r>
      <w:r>
        <w:rPr>
          <w:rFonts w:ascii="Arial" w:hAnsi="Arial" w:cs="Shonar Bangla"/>
          <w:cs/>
          <w:lang w:bidi="bn-BD"/>
        </w:rPr>
        <w:t>(</w:t>
      </w:r>
      <w:r>
        <w:rPr>
          <w:rFonts w:ascii="Arial" w:hAnsi="Arial" w:cs="Arial"/>
        </w:rPr>
        <w:t>Science</w:t>
      </w:r>
      <w:r>
        <w:rPr>
          <w:rFonts w:ascii="Arial" w:hAnsi="Arial" w:cs="Shonar Bangla"/>
          <w:cs/>
          <w:lang w:bidi="bn-BD"/>
        </w:rPr>
        <w:t>)</w:t>
      </w:r>
    </w:p>
    <w:p w14:paraId="1CEFADDC" w14:textId="604D1545" w:rsidR="006E0F8A" w:rsidRDefault="001C1681">
      <w:pPr>
        <w:pStyle w:val="CVNormal"/>
        <w:tabs>
          <w:tab w:val="left" w:pos="720"/>
          <w:tab w:val="left" w:pos="6000"/>
        </w:tabs>
        <w:ind w:left="72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Secondary </w:t>
      </w:r>
      <w:proofErr w:type="gramStart"/>
      <w:r>
        <w:rPr>
          <w:rFonts w:ascii="Arial" w:hAnsi="Arial" w:cs="Arial"/>
          <w:sz w:val="22"/>
          <w:szCs w:val="22"/>
        </w:rPr>
        <w:t>School  Certificate</w:t>
      </w:r>
      <w:proofErr w:type="gramEnd"/>
      <w:r>
        <w:rPr>
          <w:rFonts w:ascii="Arial" w:hAnsi="Arial" w:cs="Shonar Bangla"/>
          <w:sz w:val="22"/>
          <w:szCs w:val="22"/>
          <w:cs/>
          <w:lang w:bidi="bn-BD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(SSC)</w:t>
      </w:r>
    </w:p>
    <w:p w14:paraId="31ED93FC" w14:textId="588B30AD" w:rsidR="006E0F8A" w:rsidRPr="001C1681" w:rsidRDefault="001C1681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Govt</w:t>
      </w:r>
      <w:r>
        <w:rPr>
          <w:rFonts w:ascii="Arial" w:hAnsi="Arial" w:cs="Shonar Bangla"/>
          <w:cs/>
          <w:lang w:bidi="bn-BD"/>
        </w:rPr>
        <w:t xml:space="preserve">. </w:t>
      </w:r>
      <w:r>
        <w:rPr>
          <w:rFonts w:ascii="Arial" w:hAnsi="Arial" w:cs="Arial"/>
        </w:rPr>
        <w:t>Jubilee High School, Sunamganj, Bangladesh.</w:t>
      </w:r>
    </w:p>
    <w:p w14:paraId="6CC29C76" w14:textId="020B5D90" w:rsidR="001C1681" w:rsidRPr="001C1681" w:rsidRDefault="001C1681" w:rsidP="001C1681">
      <w:pPr>
        <w:pStyle w:val="CVNormal"/>
        <w:tabs>
          <w:tab w:val="left" w:pos="720"/>
          <w:tab w:val="left" w:pos="6000"/>
        </w:tabs>
        <w:ind w:left="72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CGPA: </w:t>
      </w:r>
      <w:r>
        <w:rPr>
          <w:rFonts w:ascii="Arial" w:hAnsi="Arial" w:cs="Arial"/>
          <w:sz w:val="22"/>
          <w:szCs w:val="22"/>
          <w:lang w:val="en-US"/>
        </w:rPr>
        <w:t>4.00</w:t>
      </w:r>
      <w:r>
        <w:rPr>
          <w:rFonts w:ascii="Arial" w:hAnsi="Arial" w:cs="Arial"/>
          <w:sz w:val="22"/>
          <w:szCs w:val="22"/>
          <w:lang w:val="en-US"/>
        </w:rPr>
        <w:t xml:space="preserve"> out of 5.</w:t>
      </w:r>
    </w:p>
    <w:p w14:paraId="0252F3D5" w14:textId="0835F4D3" w:rsidR="006E0F8A" w:rsidRDefault="001C1681" w:rsidP="001C1681">
      <w:pPr>
        <w:pStyle w:val="CVNormal"/>
        <w:tabs>
          <w:tab w:val="left" w:pos="720"/>
          <w:tab w:val="left" w:pos="6000"/>
        </w:tabs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val="en-US" w:eastAsia="en-US"/>
        </w:rPr>
        <w:tab/>
      </w:r>
      <w:r>
        <w:rPr>
          <w:rFonts w:ascii="Arial" w:hAnsi="Arial" w:cs="Arial"/>
          <w:sz w:val="22"/>
          <w:szCs w:val="22"/>
        </w:rPr>
        <w:t xml:space="preserve">Year of 2006 </w:t>
      </w:r>
      <w:r>
        <w:rPr>
          <w:rFonts w:ascii="Arial" w:hAnsi="Arial" w:cs="Shonar Bangla"/>
          <w:sz w:val="22"/>
          <w:szCs w:val="22"/>
          <w:cs/>
          <w:lang w:bidi="bn-BD"/>
        </w:rPr>
        <w:t>(</w:t>
      </w:r>
      <w:r>
        <w:rPr>
          <w:rFonts w:ascii="Arial" w:hAnsi="Arial" w:cs="Arial"/>
          <w:sz w:val="22"/>
          <w:szCs w:val="22"/>
        </w:rPr>
        <w:t>Science</w:t>
      </w:r>
      <w:r>
        <w:rPr>
          <w:rFonts w:ascii="Arial" w:hAnsi="Arial" w:cs="Shonar Bangla"/>
          <w:sz w:val="22"/>
          <w:szCs w:val="22"/>
          <w:cs/>
          <w:lang w:bidi="bn-BD"/>
        </w:rPr>
        <w:t>)</w:t>
      </w:r>
    </w:p>
    <w:p w14:paraId="4360D838" w14:textId="77777777" w:rsidR="006E0F8A" w:rsidRDefault="006E0F8A">
      <w:pPr>
        <w:pStyle w:val="CVNormal"/>
        <w:tabs>
          <w:tab w:val="left" w:pos="720"/>
          <w:tab w:val="left" w:pos="600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52FAB3DC" w14:textId="77777777" w:rsidR="001C1681" w:rsidRDefault="001C1681">
      <w:pPr>
        <w:pStyle w:val="IntenseQuote"/>
        <w:ind w:left="0"/>
        <w:rPr>
          <w:rFonts w:ascii="Arial" w:hAnsi="Arial" w:cs="Arial"/>
          <w:i w:val="0"/>
        </w:rPr>
      </w:pPr>
    </w:p>
    <w:p w14:paraId="12DAF69E" w14:textId="77777777" w:rsidR="001C1681" w:rsidRDefault="001C1681">
      <w:pPr>
        <w:pStyle w:val="IntenseQuote"/>
        <w:ind w:left="0"/>
        <w:rPr>
          <w:rFonts w:ascii="Arial" w:hAnsi="Arial" w:cs="Arial"/>
          <w:i w:val="0"/>
        </w:rPr>
      </w:pPr>
    </w:p>
    <w:p w14:paraId="5DCF61CE" w14:textId="77777777" w:rsidR="001C1681" w:rsidRDefault="001C1681">
      <w:pPr>
        <w:pStyle w:val="IntenseQuote"/>
        <w:ind w:left="0"/>
        <w:rPr>
          <w:rFonts w:ascii="Arial" w:hAnsi="Arial" w:cs="Arial"/>
          <w:i w:val="0"/>
        </w:rPr>
      </w:pPr>
    </w:p>
    <w:p w14:paraId="18A64113" w14:textId="77777777" w:rsidR="001C1681" w:rsidRDefault="001C1681">
      <w:pPr>
        <w:pStyle w:val="IntenseQuote"/>
        <w:ind w:left="0"/>
        <w:rPr>
          <w:rFonts w:ascii="Arial" w:hAnsi="Arial" w:cs="Arial"/>
          <w:i w:val="0"/>
        </w:rPr>
      </w:pPr>
    </w:p>
    <w:p w14:paraId="7553ABC4" w14:textId="77E7F4C6" w:rsidR="006E0F8A" w:rsidRPr="001C1681" w:rsidRDefault="001C1681">
      <w:pPr>
        <w:pStyle w:val="IntenseQuote"/>
        <w:ind w:left="0"/>
        <w:rPr>
          <w:rFonts w:ascii="Arial" w:hAnsi="Arial" w:cs="Arial"/>
          <w:i w:val="0"/>
        </w:rPr>
      </w:pPr>
      <w:bookmarkStart w:id="0" w:name="_GoBack"/>
      <w:bookmarkEnd w:id="0"/>
      <w:r>
        <w:rPr>
          <w:rFonts w:ascii="Arial" w:hAnsi="Arial" w:cs="Arial"/>
          <w:i w:val="0"/>
        </w:rPr>
        <w:lastRenderedPageBreak/>
        <w:t>PROFESSIONAL SKILL</w:t>
      </w:r>
    </w:p>
    <w:tbl>
      <w:tblPr>
        <w:tblStyle w:val="TableGrid"/>
        <w:tblW w:w="0" w:type="auto"/>
        <w:tblInd w:w="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3938"/>
        <w:gridCol w:w="278"/>
        <w:gridCol w:w="4406"/>
      </w:tblGrid>
      <w:tr w:rsidR="006E0F8A" w14:paraId="151505D0" w14:textId="77777777">
        <w:trPr>
          <w:trHeight w:val="531"/>
        </w:trPr>
        <w:tc>
          <w:tcPr>
            <w:tcW w:w="4050" w:type="dxa"/>
          </w:tcPr>
          <w:p w14:paraId="25F183BA" w14:textId="77777777" w:rsidR="006E0F8A" w:rsidRDefault="001C168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Languages</w:t>
            </w:r>
          </w:p>
        </w:tc>
        <w:tc>
          <w:tcPr>
            <w:tcW w:w="278" w:type="dxa"/>
          </w:tcPr>
          <w:p w14:paraId="3D57446C" w14:textId="77777777" w:rsidR="006E0F8A" w:rsidRDefault="001C168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Shonar Bangla"/>
                <w:cs/>
                <w:lang w:bidi="bn-BD"/>
              </w:rPr>
              <w:t>:</w:t>
            </w:r>
          </w:p>
        </w:tc>
        <w:tc>
          <w:tcPr>
            <w:tcW w:w="4500" w:type="dxa"/>
          </w:tcPr>
          <w:p w14:paraId="57E8B282" w14:textId="77777777" w:rsidR="006E0F8A" w:rsidRDefault="001C16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PHP, </w:t>
            </w:r>
            <w:r>
              <w:rPr>
                <w:rFonts w:ascii="Arial" w:hAnsi="Arial" w:cs="Arial"/>
              </w:rPr>
              <w:t>HTML</w:t>
            </w:r>
            <w:proofErr w:type="gramStart"/>
            <w:r>
              <w:rPr>
                <w:rFonts w:ascii="Arial" w:hAnsi="Arial" w:cs="Arial"/>
              </w:rPr>
              <w:t>5,Css</w:t>
            </w:r>
            <w:proofErr w:type="gramEnd"/>
            <w:r>
              <w:rPr>
                <w:rFonts w:ascii="Arial" w:hAnsi="Arial" w:cs="Arial"/>
              </w:rPr>
              <w:t xml:space="preserve">3, </w:t>
            </w:r>
            <w:proofErr w:type="spellStart"/>
            <w:r>
              <w:rPr>
                <w:rFonts w:ascii="Arial" w:hAnsi="Arial" w:cs="Arial"/>
              </w:rPr>
              <w:t>Javascript,Wordpress</w:t>
            </w:r>
            <w:proofErr w:type="spellEnd"/>
          </w:p>
        </w:tc>
      </w:tr>
      <w:tr w:rsidR="006E0F8A" w14:paraId="204419CA" w14:textId="77777777">
        <w:trPr>
          <w:trHeight w:val="1340"/>
        </w:trPr>
        <w:tc>
          <w:tcPr>
            <w:tcW w:w="4050" w:type="dxa"/>
          </w:tcPr>
          <w:p w14:paraId="628CB535" w14:textId="77777777" w:rsidR="006E0F8A" w:rsidRDefault="001C168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Networking</w:t>
            </w:r>
          </w:p>
        </w:tc>
        <w:tc>
          <w:tcPr>
            <w:tcW w:w="278" w:type="dxa"/>
          </w:tcPr>
          <w:p w14:paraId="4B109861" w14:textId="77777777" w:rsidR="006E0F8A" w:rsidRDefault="001C168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Shonar Bangla"/>
                <w:cs/>
                <w:lang w:bidi="bn-BD"/>
              </w:rPr>
              <w:t>:</w:t>
            </w:r>
          </w:p>
        </w:tc>
        <w:tc>
          <w:tcPr>
            <w:tcW w:w="4500" w:type="dxa"/>
          </w:tcPr>
          <w:p w14:paraId="56B2B12E" w14:textId="77777777" w:rsidR="006E0F8A" w:rsidRDefault="001C16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Having Good Knowledge on LAN</w:t>
            </w:r>
            <w:r>
              <w:rPr>
                <w:rFonts w:ascii="Arial" w:hAnsi="Arial" w:cs="Shonar Bangla"/>
                <w:cs/>
                <w:lang w:bidi="bn-BD"/>
              </w:rPr>
              <w:t>/</w:t>
            </w:r>
            <w:r>
              <w:rPr>
                <w:rFonts w:ascii="Arial" w:hAnsi="Arial" w:cs="Arial"/>
              </w:rPr>
              <w:t xml:space="preserve">WAN Management, IP Addressing, IP </w:t>
            </w:r>
            <w:proofErr w:type="gramStart"/>
            <w:r>
              <w:rPr>
                <w:rFonts w:ascii="Arial" w:hAnsi="Arial" w:cs="Arial"/>
              </w:rPr>
              <w:t>Routing ,</w:t>
            </w:r>
            <w:proofErr w:type="gramEnd"/>
            <w:r>
              <w:rPr>
                <w:rFonts w:ascii="Arial" w:hAnsi="Arial" w:cs="Arial"/>
              </w:rPr>
              <w:t xml:space="preserve"> Network Devices</w:t>
            </w:r>
            <w:r>
              <w:rPr>
                <w:rFonts w:ascii="Arial" w:hAnsi="Arial" w:cs="Shonar Bangla"/>
                <w:cs/>
                <w:lang w:bidi="bn-BD"/>
              </w:rPr>
              <w:t>(</w:t>
            </w:r>
            <w:r>
              <w:rPr>
                <w:rFonts w:ascii="Arial" w:hAnsi="Arial" w:cs="Arial"/>
              </w:rPr>
              <w:t>Hub , Switch ,Router</w:t>
            </w:r>
            <w:r>
              <w:rPr>
                <w:rFonts w:ascii="Arial" w:hAnsi="Arial" w:cs="Shonar Bangla"/>
                <w:cs/>
                <w:lang w:bidi="bn-BD"/>
              </w:rPr>
              <w:t xml:space="preserve">) 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IPBX, </w:t>
            </w:r>
            <w:proofErr w:type="spellStart"/>
            <w:r>
              <w:rPr>
                <w:rFonts w:ascii="Arial" w:hAnsi="Arial" w:cs="Arial"/>
              </w:rPr>
              <w:t>VoIP,</w:t>
            </w:r>
            <w:r>
              <w:rPr>
                <w:rFonts w:ascii="Arial" w:hAnsi="Arial" w:cs="Arial"/>
              </w:rPr>
              <w:t>Monitoring</w:t>
            </w:r>
            <w:proofErr w:type="spellEnd"/>
            <w:r>
              <w:rPr>
                <w:rFonts w:ascii="Arial" w:hAnsi="Arial" w:cs="Arial"/>
              </w:rPr>
              <w:t xml:space="preserve"> , Security Analyzing and Troubleshooting</w:t>
            </w:r>
          </w:p>
        </w:tc>
      </w:tr>
      <w:tr w:rsidR="006E0F8A" w14:paraId="340A2FCB" w14:textId="77777777">
        <w:trPr>
          <w:trHeight w:val="567"/>
        </w:trPr>
        <w:tc>
          <w:tcPr>
            <w:tcW w:w="4050" w:type="dxa"/>
          </w:tcPr>
          <w:p w14:paraId="6F9E1952" w14:textId="77777777" w:rsidR="006E0F8A" w:rsidRDefault="001C168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Database</w:t>
            </w:r>
          </w:p>
        </w:tc>
        <w:tc>
          <w:tcPr>
            <w:tcW w:w="278" w:type="dxa"/>
          </w:tcPr>
          <w:p w14:paraId="1F3E4ECF" w14:textId="77777777" w:rsidR="006E0F8A" w:rsidRDefault="001C168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Shonar Bangla"/>
                <w:cs/>
                <w:lang w:bidi="bn-BD"/>
              </w:rPr>
              <w:t>:</w:t>
            </w:r>
          </w:p>
        </w:tc>
        <w:tc>
          <w:tcPr>
            <w:tcW w:w="4500" w:type="dxa"/>
          </w:tcPr>
          <w:p w14:paraId="346223F5" w14:textId="77777777" w:rsidR="006E0F8A" w:rsidRDefault="001C16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MySQL</w:t>
            </w:r>
          </w:p>
        </w:tc>
      </w:tr>
      <w:tr w:rsidR="006E0F8A" w14:paraId="16F2D099" w14:textId="77777777">
        <w:trPr>
          <w:trHeight w:val="567"/>
        </w:trPr>
        <w:tc>
          <w:tcPr>
            <w:tcW w:w="4050" w:type="dxa"/>
          </w:tcPr>
          <w:p w14:paraId="05D844A8" w14:textId="77777777" w:rsidR="006E0F8A" w:rsidRDefault="001C168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Site Improvement                   </w:t>
            </w:r>
          </w:p>
        </w:tc>
        <w:tc>
          <w:tcPr>
            <w:tcW w:w="278" w:type="dxa"/>
          </w:tcPr>
          <w:p w14:paraId="54CEA690" w14:textId="77777777" w:rsidR="006E0F8A" w:rsidRDefault="001C168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Shonar Bangla"/>
                <w:cs/>
                <w:lang w:bidi="bn-BD"/>
              </w:rPr>
              <w:t>:</w:t>
            </w:r>
          </w:p>
        </w:tc>
        <w:tc>
          <w:tcPr>
            <w:tcW w:w="4500" w:type="dxa"/>
          </w:tcPr>
          <w:p w14:paraId="16D8D1BC" w14:textId="77777777" w:rsidR="006E0F8A" w:rsidRDefault="001C1681">
            <w:pPr>
              <w:pStyle w:val="CVNormal"/>
              <w:tabs>
                <w:tab w:val="left" w:pos="720"/>
                <w:tab w:val="left" w:pos="600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SEO, Site Loading Speed</w:t>
            </w:r>
            <w:r>
              <w:rPr>
                <w:rFonts w:ascii="Arial" w:hAnsi="Arial" w:cs="Shonar Bangla"/>
                <w:sz w:val="22"/>
                <w:szCs w:val="22"/>
                <w:cs/>
                <w:lang w:bidi="bn-BD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 xml:space="preserve">Up, Site Security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Analyzing</w:t>
            </w:r>
            <w:proofErr w:type="spellEnd"/>
          </w:p>
        </w:tc>
      </w:tr>
      <w:tr w:rsidR="006E0F8A" w14:paraId="6ABC0E2A" w14:textId="77777777">
        <w:trPr>
          <w:trHeight w:val="567"/>
        </w:trPr>
        <w:tc>
          <w:tcPr>
            <w:tcW w:w="4050" w:type="dxa"/>
          </w:tcPr>
          <w:p w14:paraId="7C393301" w14:textId="77777777" w:rsidR="006E0F8A" w:rsidRDefault="001C168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Operating Systems</w:t>
            </w:r>
          </w:p>
        </w:tc>
        <w:tc>
          <w:tcPr>
            <w:tcW w:w="278" w:type="dxa"/>
          </w:tcPr>
          <w:p w14:paraId="39669AC2" w14:textId="77777777" w:rsidR="006E0F8A" w:rsidRDefault="001C168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Shonar Bangla"/>
                <w:cs/>
                <w:lang w:bidi="bn-BD"/>
              </w:rPr>
              <w:t>:</w:t>
            </w:r>
          </w:p>
        </w:tc>
        <w:tc>
          <w:tcPr>
            <w:tcW w:w="4500" w:type="dxa"/>
          </w:tcPr>
          <w:p w14:paraId="304BE5CF" w14:textId="77777777" w:rsidR="006E0F8A" w:rsidRDefault="001C1681">
            <w:pPr>
              <w:pStyle w:val="CVNormal"/>
              <w:tabs>
                <w:tab w:val="left" w:pos="720"/>
                <w:tab w:val="left" w:pos="600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Win 9x</w:t>
            </w:r>
            <w:r>
              <w:rPr>
                <w:rFonts w:ascii="Arial" w:hAnsi="Arial" w:cs="Shonar Bangla"/>
                <w:sz w:val="22"/>
                <w:szCs w:val="22"/>
                <w:cs/>
                <w:lang w:bidi="bn-BD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 xml:space="preserve">XP, Win Vista, Win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7,Win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10, Linux</w:t>
            </w:r>
            <w:r>
              <w:rPr>
                <w:rFonts w:ascii="Arial" w:hAnsi="Arial" w:cs="Shonar Bangla"/>
                <w:sz w:val="22"/>
                <w:szCs w:val="22"/>
                <w:cs/>
                <w:lang w:bidi="bn-BD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6E0F8A" w14:paraId="280D9D9A" w14:textId="77777777">
        <w:trPr>
          <w:trHeight w:val="567"/>
        </w:trPr>
        <w:tc>
          <w:tcPr>
            <w:tcW w:w="4050" w:type="dxa"/>
          </w:tcPr>
          <w:p w14:paraId="4B78448A" w14:textId="77777777" w:rsidR="006E0F8A" w:rsidRDefault="001C168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Desktop FTP Client</w:t>
            </w:r>
          </w:p>
        </w:tc>
        <w:tc>
          <w:tcPr>
            <w:tcW w:w="278" w:type="dxa"/>
          </w:tcPr>
          <w:p w14:paraId="5FEA2F75" w14:textId="77777777" w:rsidR="006E0F8A" w:rsidRDefault="001C168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Shonar Bangla"/>
                <w:cs/>
                <w:lang w:bidi="bn-BD"/>
              </w:rPr>
              <w:t>:</w:t>
            </w:r>
          </w:p>
        </w:tc>
        <w:tc>
          <w:tcPr>
            <w:tcW w:w="4500" w:type="dxa"/>
          </w:tcPr>
          <w:p w14:paraId="362B86BA" w14:textId="77777777" w:rsidR="006E0F8A" w:rsidRDefault="001C1681">
            <w:pPr>
              <w:pStyle w:val="CVNormal"/>
              <w:tabs>
                <w:tab w:val="left" w:pos="720"/>
                <w:tab w:val="left" w:pos="600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FileZilla</w:t>
            </w:r>
            <w:r>
              <w:rPr>
                <w:rFonts w:ascii="Arial" w:hAnsi="Arial" w:cs="Shonar Bangla"/>
                <w:sz w:val="22"/>
                <w:szCs w:val="22"/>
                <w:cs/>
                <w:lang w:bidi="bn-BD"/>
              </w:rPr>
              <w:t>.</w:t>
            </w:r>
          </w:p>
          <w:p w14:paraId="3EDC64A3" w14:textId="77777777" w:rsidR="006E0F8A" w:rsidRDefault="006E0F8A">
            <w:pPr>
              <w:pStyle w:val="CVNormal"/>
              <w:tabs>
                <w:tab w:val="left" w:pos="720"/>
                <w:tab w:val="left" w:pos="600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63F55D" w14:textId="77777777" w:rsidR="006E0F8A" w:rsidRDefault="001C1681">
      <w:pPr>
        <w:pStyle w:val="IntenseQuote"/>
        <w:ind w:left="0"/>
        <w:rPr>
          <w:rFonts w:ascii="Arial" w:hAnsi="Arial" w:cs="Arial"/>
          <w:i w:val="0"/>
          <w:vertAlign w:val="subscript"/>
        </w:rPr>
      </w:pPr>
      <w:r>
        <w:rPr>
          <w:rFonts w:ascii="Arial" w:hAnsi="Arial" w:cs="Arial"/>
          <w:i w:val="0"/>
        </w:rPr>
        <w:t>PROJECTS</w:t>
      </w:r>
    </w:p>
    <w:p w14:paraId="6EC8B125" w14:textId="77777777" w:rsidR="006E0F8A" w:rsidRDefault="001C1681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University Networking Course Project</w:t>
      </w:r>
      <w:r>
        <w:rPr>
          <w:rFonts w:ascii="Arial" w:hAnsi="Arial" w:cs="Shonar Bangla"/>
          <w:b/>
          <w:bCs/>
          <w:cs/>
          <w:lang w:bidi="bn-BD"/>
        </w:rPr>
        <w:t xml:space="preserve">: </w:t>
      </w:r>
    </w:p>
    <w:p w14:paraId="2440D9C5" w14:textId="77777777" w:rsidR="006E0F8A" w:rsidRDefault="001C168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Setup Network for </w:t>
      </w:r>
      <w:r>
        <w:rPr>
          <w:rFonts w:ascii="Arial" w:hAnsi="Arial" w:cs="Arial"/>
        </w:rPr>
        <w:t>Small Office Using Packet Tracer</w:t>
      </w:r>
    </w:p>
    <w:p w14:paraId="66EF21D2" w14:textId="77777777" w:rsidR="006E0F8A" w:rsidRDefault="006E0F8A">
      <w:pPr>
        <w:pStyle w:val="ListParagraph"/>
        <w:ind w:left="1800"/>
        <w:rPr>
          <w:rFonts w:ascii="Arial" w:hAnsi="Arial" w:cs="Arial"/>
        </w:rPr>
      </w:pPr>
    </w:p>
    <w:p w14:paraId="7EF16B86" w14:textId="77777777" w:rsidR="006E0F8A" w:rsidRDefault="001C168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Setup Network Using Various Network Topology</w:t>
      </w:r>
    </w:p>
    <w:p w14:paraId="0EB6E5A6" w14:textId="77777777" w:rsidR="006E0F8A" w:rsidRDefault="006E0F8A">
      <w:pPr>
        <w:pStyle w:val="ListParagraph"/>
        <w:ind w:left="1800"/>
        <w:rPr>
          <w:rFonts w:ascii="Arial" w:hAnsi="Arial" w:cs="Arial"/>
        </w:rPr>
      </w:pPr>
    </w:p>
    <w:p w14:paraId="1994CF6C" w14:textId="77777777" w:rsidR="006E0F8A" w:rsidRDefault="001C168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Client</w:t>
      </w:r>
      <w:r>
        <w:rPr>
          <w:rFonts w:ascii="Arial" w:hAnsi="Arial" w:cs="Shonar Bangla"/>
          <w:cs/>
          <w:lang w:bidi="bn-BD"/>
        </w:rPr>
        <w:t>-</w:t>
      </w:r>
      <w:r>
        <w:rPr>
          <w:rFonts w:ascii="Arial" w:hAnsi="Arial" w:cs="Arial"/>
        </w:rPr>
        <w:t>server Network</w:t>
      </w:r>
    </w:p>
    <w:p w14:paraId="7CE62BF6" w14:textId="77777777" w:rsidR="006E0F8A" w:rsidRDefault="006E0F8A">
      <w:pPr>
        <w:pStyle w:val="ListParagraph"/>
        <w:ind w:left="1800"/>
        <w:rPr>
          <w:rFonts w:ascii="Arial" w:hAnsi="Arial" w:cs="Arial"/>
        </w:rPr>
      </w:pPr>
    </w:p>
    <w:p w14:paraId="25317262" w14:textId="77777777" w:rsidR="006E0F8A" w:rsidRDefault="001C1681">
      <w:pPr>
        <w:pStyle w:val="IntenseQuote"/>
        <w:ind w:left="0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PERSONAL</w:t>
      </w:r>
      <w:r>
        <w:rPr>
          <w:rFonts w:ascii="Arial" w:hAnsi="Arial" w:cs="Shonar Bangla"/>
          <w:i w:val="0"/>
          <w:iCs w:val="0"/>
          <w:cs/>
          <w:lang w:bidi="bn-BD"/>
        </w:rPr>
        <w:t xml:space="preserve"> </w:t>
      </w:r>
      <w:r>
        <w:rPr>
          <w:rFonts w:ascii="Arial" w:hAnsi="Arial" w:cs="Arial"/>
          <w:i w:val="0"/>
        </w:rPr>
        <w:t>ATTITUDE</w:t>
      </w:r>
    </w:p>
    <w:p w14:paraId="74FDD05F" w14:textId="77777777" w:rsidR="006E0F8A" w:rsidRDefault="001C1681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Excellent logical, analytical and computational skills</w:t>
      </w:r>
      <w:r>
        <w:rPr>
          <w:rFonts w:ascii="Arial" w:hAnsi="Arial" w:cs="Shonar Bangla"/>
          <w:cs/>
          <w:lang w:bidi="bn-BD"/>
        </w:rPr>
        <w:t>.</w:t>
      </w:r>
    </w:p>
    <w:p w14:paraId="482FC43F" w14:textId="77777777" w:rsidR="006E0F8A" w:rsidRDefault="001C1681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Strong motivational and leadership skills</w:t>
      </w:r>
    </w:p>
    <w:p w14:paraId="6B8888EA" w14:textId="77777777" w:rsidR="006E0F8A" w:rsidRDefault="001C1681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Ability to work under pressure</w:t>
      </w:r>
    </w:p>
    <w:p w14:paraId="6FF965A7" w14:textId="77777777" w:rsidR="006E0F8A" w:rsidRDefault="001C1681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Ability to work individual as well as in team</w:t>
      </w:r>
    </w:p>
    <w:p w14:paraId="4DBDA031" w14:textId="77777777" w:rsidR="006E0F8A" w:rsidRDefault="001C1681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Continuous skill development approach</w:t>
      </w:r>
    </w:p>
    <w:p w14:paraId="7EB7609F" w14:textId="77777777" w:rsidR="006E0F8A" w:rsidRDefault="001C1681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Always positive, regardless of the challenge ahead</w:t>
      </w:r>
      <w:r>
        <w:rPr>
          <w:rFonts w:ascii="Arial" w:hAnsi="Arial" w:cs="Shonar Bangla"/>
          <w:cs/>
          <w:lang w:bidi="bn-BD"/>
        </w:rPr>
        <w:t>.</w:t>
      </w:r>
    </w:p>
    <w:p w14:paraId="5C02B862" w14:textId="77777777" w:rsidR="006E0F8A" w:rsidRDefault="001C1681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Willingness to work with emerging alternative technologies</w:t>
      </w:r>
      <w:r>
        <w:rPr>
          <w:rFonts w:ascii="Arial" w:hAnsi="Arial" w:cs="Shonar Bangla"/>
          <w:cs/>
          <w:lang w:bidi="bn-BD"/>
        </w:rPr>
        <w:t>.</w:t>
      </w:r>
    </w:p>
    <w:p w14:paraId="6F6874EB" w14:textId="77777777" w:rsidR="006E0F8A" w:rsidRDefault="001C1681">
      <w:pPr>
        <w:pStyle w:val="IntenseQuote"/>
        <w:ind w:left="0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lastRenderedPageBreak/>
        <w:t>PERSONAL INFORMATION</w:t>
      </w:r>
    </w:p>
    <w:p w14:paraId="155A5C1A" w14:textId="77777777" w:rsidR="006E0F8A" w:rsidRDefault="006E0F8A">
      <w:pPr>
        <w:ind w:left="720"/>
        <w:jc w:val="both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6"/>
        <w:gridCol w:w="425"/>
        <w:gridCol w:w="4005"/>
      </w:tblGrid>
      <w:tr w:rsidR="006E0F8A" w14:paraId="22CFBAB3" w14:textId="77777777">
        <w:trPr>
          <w:trHeight w:val="567"/>
          <w:jc w:val="center"/>
        </w:trPr>
        <w:tc>
          <w:tcPr>
            <w:tcW w:w="4426" w:type="dxa"/>
          </w:tcPr>
          <w:p w14:paraId="468C0752" w14:textId="77777777" w:rsidR="006E0F8A" w:rsidRDefault="001C168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425" w:type="dxa"/>
          </w:tcPr>
          <w:p w14:paraId="05019F46" w14:textId="77777777" w:rsidR="006E0F8A" w:rsidRDefault="001C168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Shonar Bangla"/>
                <w:cs/>
                <w:lang w:bidi="bn-BD"/>
              </w:rPr>
              <w:t>:</w:t>
            </w:r>
          </w:p>
        </w:tc>
        <w:tc>
          <w:tcPr>
            <w:tcW w:w="4005" w:type="dxa"/>
          </w:tcPr>
          <w:p w14:paraId="2A47E2AC" w14:textId="77777777" w:rsidR="006E0F8A" w:rsidRDefault="001C1681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Sayem</w:t>
            </w:r>
            <w:proofErr w:type="spellEnd"/>
            <w:r>
              <w:rPr>
                <w:rFonts w:ascii="Arial" w:hAnsi="Arial" w:cs="Arial"/>
              </w:rPr>
              <w:t xml:space="preserve"> Abdullah</w:t>
            </w:r>
          </w:p>
        </w:tc>
      </w:tr>
      <w:tr w:rsidR="006E0F8A" w14:paraId="7CE7064D" w14:textId="77777777">
        <w:trPr>
          <w:trHeight w:val="567"/>
          <w:jc w:val="center"/>
        </w:trPr>
        <w:tc>
          <w:tcPr>
            <w:tcW w:w="4426" w:type="dxa"/>
          </w:tcPr>
          <w:p w14:paraId="163A332E" w14:textId="77777777" w:rsidR="006E0F8A" w:rsidRDefault="001C168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Father's Name</w:t>
            </w:r>
          </w:p>
        </w:tc>
        <w:tc>
          <w:tcPr>
            <w:tcW w:w="425" w:type="dxa"/>
          </w:tcPr>
          <w:p w14:paraId="51CA307F" w14:textId="77777777" w:rsidR="006E0F8A" w:rsidRDefault="001C168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Shonar Bangla"/>
                <w:cs/>
                <w:lang w:bidi="bn-BD"/>
              </w:rPr>
              <w:t>:</w:t>
            </w:r>
          </w:p>
        </w:tc>
        <w:tc>
          <w:tcPr>
            <w:tcW w:w="4005" w:type="dxa"/>
          </w:tcPr>
          <w:p w14:paraId="54B3483C" w14:textId="77777777" w:rsidR="006E0F8A" w:rsidRDefault="001C168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Haji Mahmud Ali</w:t>
            </w:r>
          </w:p>
        </w:tc>
      </w:tr>
      <w:tr w:rsidR="006E0F8A" w14:paraId="53D6E181" w14:textId="77777777">
        <w:trPr>
          <w:trHeight w:val="567"/>
          <w:jc w:val="center"/>
        </w:trPr>
        <w:tc>
          <w:tcPr>
            <w:tcW w:w="4426" w:type="dxa"/>
          </w:tcPr>
          <w:p w14:paraId="45E9B660" w14:textId="77777777" w:rsidR="006E0F8A" w:rsidRDefault="001C168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Mother</w:t>
            </w:r>
            <w:r>
              <w:rPr>
                <w:rFonts w:ascii="Arial" w:hAnsi="Arial" w:cs="Shonar Bangla"/>
                <w:cs/>
                <w:lang w:bidi="bn-BD"/>
              </w:rPr>
              <w:t>’</w:t>
            </w:r>
            <w:r>
              <w:rPr>
                <w:rFonts w:ascii="Arial" w:hAnsi="Arial" w:cs="Arial"/>
              </w:rPr>
              <w:t xml:space="preserve">s Name            </w:t>
            </w:r>
          </w:p>
        </w:tc>
        <w:tc>
          <w:tcPr>
            <w:tcW w:w="425" w:type="dxa"/>
          </w:tcPr>
          <w:p w14:paraId="32066B33" w14:textId="77777777" w:rsidR="006E0F8A" w:rsidRDefault="001C168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Shonar Bangla"/>
                <w:cs/>
                <w:lang w:bidi="bn-BD"/>
              </w:rPr>
              <w:t>:</w:t>
            </w:r>
          </w:p>
        </w:tc>
        <w:tc>
          <w:tcPr>
            <w:tcW w:w="4005" w:type="dxa"/>
          </w:tcPr>
          <w:p w14:paraId="3B4B53B4" w14:textId="77777777" w:rsidR="006E0F8A" w:rsidRDefault="001C1681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Husne</w:t>
            </w:r>
            <w:proofErr w:type="spellEnd"/>
            <w:r>
              <w:rPr>
                <w:rFonts w:ascii="Arial" w:hAnsi="Arial" w:cs="Arial"/>
              </w:rPr>
              <w:t xml:space="preserve"> Ara Begum</w:t>
            </w:r>
          </w:p>
        </w:tc>
      </w:tr>
      <w:tr w:rsidR="006E0F8A" w14:paraId="731195F7" w14:textId="77777777">
        <w:trPr>
          <w:trHeight w:val="567"/>
          <w:jc w:val="center"/>
        </w:trPr>
        <w:tc>
          <w:tcPr>
            <w:tcW w:w="4426" w:type="dxa"/>
          </w:tcPr>
          <w:p w14:paraId="7595E5C8" w14:textId="77777777" w:rsidR="006E0F8A" w:rsidRDefault="001C168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</w:t>
            </w:r>
          </w:p>
        </w:tc>
        <w:tc>
          <w:tcPr>
            <w:tcW w:w="425" w:type="dxa"/>
          </w:tcPr>
          <w:p w14:paraId="129D1448" w14:textId="77777777" w:rsidR="006E0F8A" w:rsidRDefault="001C168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Shonar Bangla"/>
                <w:cs/>
                <w:lang w:bidi="bn-BD"/>
              </w:rPr>
              <w:t>:</w:t>
            </w:r>
          </w:p>
        </w:tc>
        <w:tc>
          <w:tcPr>
            <w:tcW w:w="4005" w:type="dxa"/>
          </w:tcPr>
          <w:p w14:paraId="2F1FD3EA" w14:textId="77777777" w:rsidR="006E0F8A" w:rsidRDefault="001C168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6th </w:t>
            </w:r>
            <w:proofErr w:type="gramStart"/>
            <w:r>
              <w:rPr>
                <w:rFonts w:ascii="Arial" w:hAnsi="Arial" w:cs="Arial"/>
              </w:rPr>
              <w:t>Jun,</w:t>
            </w:r>
            <w:proofErr w:type="gramEnd"/>
            <w:r>
              <w:rPr>
                <w:rFonts w:ascii="Arial" w:hAnsi="Arial" w:cs="Arial"/>
              </w:rPr>
              <w:t xml:space="preserve"> 1990  </w:t>
            </w:r>
          </w:p>
        </w:tc>
      </w:tr>
      <w:tr w:rsidR="006E0F8A" w14:paraId="177E06F6" w14:textId="77777777">
        <w:trPr>
          <w:trHeight w:val="567"/>
          <w:jc w:val="center"/>
        </w:trPr>
        <w:tc>
          <w:tcPr>
            <w:tcW w:w="4426" w:type="dxa"/>
          </w:tcPr>
          <w:p w14:paraId="04B31C65" w14:textId="77777777" w:rsidR="006E0F8A" w:rsidRDefault="001C168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Religion   </w:t>
            </w:r>
          </w:p>
        </w:tc>
        <w:tc>
          <w:tcPr>
            <w:tcW w:w="425" w:type="dxa"/>
          </w:tcPr>
          <w:p w14:paraId="66550550" w14:textId="77777777" w:rsidR="006E0F8A" w:rsidRDefault="001C168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Shonar Bangla"/>
                <w:cs/>
                <w:lang w:bidi="bn-BD"/>
              </w:rPr>
              <w:t>:</w:t>
            </w:r>
          </w:p>
        </w:tc>
        <w:tc>
          <w:tcPr>
            <w:tcW w:w="4005" w:type="dxa"/>
          </w:tcPr>
          <w:p w14:paraId="66B9B7DC" w14:textId="77777777" w:rsidR="006E0F8A" w:rsidRDefault="001C168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Islam</w:t>
            </w:r>
          </w:p>
          <w:p w14:paraId="7DCF5F0A" w14:textId="77777777" w:rsidR="006E0F8A" w:rsidRDefault="006E0F8A">
            <w:pPr>
              <w:jc w:val="both"/>
              <w:rPr>
                <w:rFonts w:ascii="Arial" w:hAnsi="Arial" w:cs="Arial"/>
              </w:rPr>
            </w:pPr>
          </w:p>
        </w:tc>
      </w:tr>
      <w:tr w:rsidR="006E0F8A" w14:paraId="4A3F9F1C" w14:textId="77777777">
        <w:trPr>
          <w:trHeight w:val="567"/>
          <w:jc w:val="center"/>
        </w:trPr>
        <w:tc>
          <w:tcPr>
            <w:tcW w:w="4426" w:type="dxa"/>
          </w:tcPr>
          <w:p w14:paraId="58DDB673" w14:textId="77777777" w:rsidR="006E0F8A" w:rsidRDefault="001C168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Marital Status  </w:t>
            </w:r>
          </w:p>
        </w:tc>
        <w:tc>
          <w:tcPr>
            <w:tcW w:w="425" w:type="dxa"/>
          </w:tcPr>
          <w:p w14:paraId="4CAD44A0" w14:textId="77777777" w:rsidR="006E0F8A" w:rsidRDefault="001C168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Shonar Bangla"/>
                <w:cs/>
                <w:lang w:bidi="bn-BD"/>
              </w:rPr>
              <w:t>:</w:t>
            </w:r>
          </w:p>
        </w:tc>
        <w:tc>
          <w:tcPr>
            <w:tcW w:w="4005" w:type="dxa"/>
          </w:tcPr>
          <w:p w14:paraId="2E2E88B7" w14:textId="77777777" w:rsidR="006E0F8A" w:rsidRDefault="001C168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Single</w:t>
            </w:r>
          </w:p>
        </w:tc>
      </w:tr>
      <w:tr w:rsidR="006E0F8A" w14:paraId="3F29D5BD" w14:textId="77777777">
        <w:trPr>
          <w:trHeight w:val="567"/>
          <w:jc w:val="center"/>
        </w:trPr>
        <w:tc>
          <w:tcPr>
            <w:tcW w:w="4426" w:type="dxa"/>
          </w:tcPr>
          <w:p w14:paraId="05C7CBB8" w14:textId="77777777" w:rsidR="006E0F8A" w:rsidRDefault="001C168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Height &amp;Weight</w:t>
            </w:r>
          </w:p>
        </w:tc>
        <w:tc>
          <w:tcPr>
            <w:tcW w:w="425" w:type="dxa"/>
          </w:tcPr>
          <w:p w14:paraId="5CDEFD73" w14:textId="77777777" w:rsidR="006E0F8A" w:rsidRDefault="001C168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Shonar Bangla"/>
                <w:cs/>
                <w:lang w:bidi="bn-BD"/>
              </w:rPr>
              <w:t>:</w:t>
            </w:r>
          </w:p>
        </w:tc>
        <w:tc>
          <w:tcPr>
            <w:tcW w:w="4005" w:type="dxa"/>
          </w:tcPr>
          <w:p w14:paraId="71AE1A0A" w14:textId="77777777" w:rsidR="006E0F8A" w:rsidRDefault="001C168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Shonar Bangla"/>
                <w:cs/>
                <w:lang w:bidi="bn-BD"/>
              </w:rPr>
              <w:t>’.</w:t>
            </w:r>
            <w:r>
              <w:rPr>
                <w:rFonts w:ascii="Arial" w:hAnsi="Arial" w:cs="Arial"/>
              </w:rPr>
              <w:t>7</w:t>
            </w:r>
            <w:r>
              <w:rPr>
                <w:rFonts w:ascii="Arial" w:hAnsi="Arial" w:cs="Shonar Bangla"/>
                <w:cs/>
                <w:lang w:bidi="bn-BD"/>
              </w:rPr>
              <w:t xml:space="preserve">” </w:t>
            </w:r>
            <w:r>
              <w:rPr>
                <w:rFonts w:ascii="Arial" w:hAnsi="Arial" w:cs="Arial"/>
              </w:rPr>
              <w:t>60 Kg</w:t>
            </w:r>
          </w:p>
        </w:tc>
      </w:tr>
      <w:tr w:rsidR="006E0F8A" w14:paraId="12045D1D" w14:textId="77777777">
        <w:trPr>
          <w:trHeight w:val="567"/>
          <w:jc w:val="center"/>
        </w:trPr>
        <w:tc>
          <w:tcPr>
            <w:tcW w:w="4426" w:type="dxa"/>
          </w:tcPr>
          <w:p w14:paraId="42F980E9" w14:textId="77777777" w:rsidR="006E0F8A" w:rsidRDefault="001C168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Nationality</w:t>
            </w:r>
          </w:p>
        </w:tc>
        <w:tc>
          <w:tcPr>
            <w:tcW w:w="425" w:type="dxa"/>
          </w:tcPr>
          <w:p w14:paraId="78D34EE5" w14:textId="77777777" w:rsidR="006E0F8A" w:rsidRDefault="001C168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Shonar Bangla"/>
                <w:cs/>
                <w:lang w:bidi="bn-BD"/>
              </w:rPr>
              <w:t>:</w:t>
            </w:r>
          </w:p>
        </w:tc>
        <w:tc>
          <w:tcPr>
            <w:tcW w:w="4005" w:type="dxa"/>
          </w:tcPr>
          <w:p w14:paraId="5D86A8BE" w14:textId="77777777" w:rsidR="006E0F8A" w:rsidRDefault="001C168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Bangladeshi</w:t>
            </w:r>
          </w:p>
        </w:tc>
      </w:tr>
    </w:tbl>
    <w:p w14:paraId="4C74DE14" w14:textId="77777777" w:rsidR="006E0F8A" w:rsidRDefault="006E0F8A">
      <w:pPr>
        <w:ind w:left="720"/>
        <w:jc w:val="both"/>
        <w:rPr>
          <w:rFonts w:ascii="Arial" w:hAnsi="Arial" w:cs="Arial"/>
        </w:rPr>
      </w:pPr>
    </w:p>
    <w:p w14:paraId="3A78761D" w14:textId="77777777" w:rsidR="006E0F8A" w:rsidRDefault="006E0F8A">
      <w:pPr>
        <w:pStyle w:val="IntenseQuote"/>
        <w:ind w:left="0"/>
        <w:rPr>
          <w:rFonts w:ascii="Arial" w:hAnsi="Arial" w:cs="Arial"/>
          <w:i w:val="0"/>
        </w:rPr>
      </w:pPr>
    </w:p>
    <w:p w14:paraId="3A581000" w14:textId="77777777" w:rsidR="006E0F8A" w:rsidRDefault="001C1681">
      <w:pPr>
        <w:pStyle w:val="IntenseQuote"/>
        <w:ind w:left="0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REFERENCE</w:t>
      </w:r>
    </w:p>
    <w:p w14:paraId="5F6AA531" w14:textId="77777777" w:rsidR="006E0F8A" w:rsidRDefault="001C1681">
      <w:pPr>
        <w:pStyle w:val="Heading1"/>
        <w:shd w:val="clear" w:color="auto" w:fill="FFFFFF"/>
        <w:spacing w:before="0" w:after="75" w:line="330" w:lineRule="atLeast"/>
        <w:ind w:left="1440"/>
        <w:rPr>
          <w:rFonts w:ascii="Arial" w:eastAsia="Times New Roman" w:hAnsi="Arial" w:cs="Arial"/>
          <w:bCs w:val="0"/>
          <w:color w:val="000000"/>
          <w:kern w:val="36"/>
          <w:sz w:val="22"/>
          <w:szCs w:val="22"/>
        </w:rPr>
      </w:pPr>
      <w:proofErr w:type="spellStart"/>
      <w:r>
        <w:rPr>
          <w:rFonts w:ascii="Arial" w:eastAsia="Times New Roman" w:hAnsi="Arial" w:cs="Arial"/>
          <w:bCs w:val="0"/>
          <w:color w:val="000000"/>
          <w:kern w:val="36"/>
          <w:sz w:val="22"/>
          <w:szCs w:val="22"/>
        </w:rPr>
        <w:t>Minhazul</w:t>
      </w:r>
      <w:proofErr w:type="spellEnd"/>
      <w:r>
        <w:rPr>
          <w:rFonts w:ascii="Arial" w:eastAsia="Times New Roman" w:hAnsi="Arial" w:cs="Arial"/>
          <w:bCs w:val="0"/>
          <w:color w:val="000000"/>
          <w:kern w:val="36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Arial"/>
          <w:bCs w:val="0"/>
          <w:color w:val="000000"/>
          <w:kern w:val="36"/>
          <w:sz w:val="22"/>
          <w:szCs w:val="22"/>
        </w:rPr>
        <w:t>Haque</w:t>
      </w:r>
      <w:proofErr w:type="spellEnd"/>
      <w:r>
        <w:rPr>
          <w:rFonts w:ascii="Arial" w:eastAsia="Times New Roman" w:hAnsi="Arial" w:cs="Arial"/>
          <w:bCs w:val="0"/>
          <w:color w:val="000000"/>
          <w:kern w:val="36"/>
          <w:sz w:val="22"/>
          <w:szCs w:val="22"/>
        </w:rPr>
        <w:t xml:space="preserve"> Bhuiyan</w:t>
      </w:r>
    </w:p>
    <w:p w14:paraId="195036CC" w14:textId="77777777" w:rsidR="006E0F8A" w:rsidRDefault="001C1681">
      <w:pPr>
        <w:shd w:val="clear" w:color="auto" w:fill="FFFFFF"/>
        <w:spacing w:after="150" w:line="300" w:lineRule="atLeast"/>
        <w:ind w:left="14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Senior Lecturer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t>Convener, Project</w:t>
      </w:r>
      <w:r>
        <w:rPr>
          <w:rFonts w:ascii="Arial" w:eastAsia="Times New Roman" w:hAnsi="Arial" w:cs="Shonar Bangla"/>
          <w:cs/>
          <w:lang w:bidi="bn-BD"/>
        </w:rPr>
        <w:t>/</w:t>
      </w:r>
      <w:r>
        <w:rPr>
          <w:rFonts w:ascii="Arial" w:eastAsia="Times New Roman" w:hAnsi="Arial" w:cs="Arial"/>
        </w:rPr>
        <w:t>Thesis Committee </w:t>
      </w:r>
      <w:r>
        <w:rPr>
          <w:rFonts w:ascii="Arial" w:eastAsia="Times New Roman" w:hAnsi="Arial" w:cs="Arial"/>
        </w:rPr>
        <w:br/>
        <w:t>Computer Science &amp; Engineering</w:t>
      </w:r>
    </w:p>
    <w:p w14:paraId="3552FC76" w14:textId="77777777" w:rsidR="006E0F8A" w:rsidRDefault="001C1681">
      <w:pPr>
        <w:pStyle w:val="contact-method"/>
        <w:shd w:val="clear" w:color="auto" w:fill="FFFFFF"/>
        <w:spacing w:before="0" w:beforeAutospacing="0" w:after="150" w:afterAutospacing="0" w:line="300" w:lineRule="atLeast"/>
        <w:ind w:left="1440"/>
        <w:rPr>
          <w:rFonts w:ascii="Helvetica" w:hAnsi="Helvetica"/>
          <w:sz w:val="21"/>
          <w:szCs w:val="21"/>
        </w:rPr>
      </w:pPr>
      <w:r>
        <w:rPr>
          <w:rStyle w:val="Strong"/>
          <w:rFonts w:ascii="Helvetica" w:hAnsi="Helvetica"/>
          <w:sz w:val="21"/>
          <w:szCs w:val="21"/>
        </w:rPr>
        <w:t>Cell Phone</w:t>
      </w:r>
      <w:r>
        <w:rPr>
          <w:rStyle w:val="Strong"/>
          <w:rFonts w:ascii="Helvetica" w:hAnsi="Helvetica" w:cs="Shonar Bangla"/>
          <w:sz w:val="21"/>
          <w:szCs w:val="21"/>
          <w:cs/>
          <w:lang w:bidi="bn-BD"/>
        </w:rPr>
        <w:t>:</w:t>
      </w:r>
      <w:r>
        <w:rPr>
          <w:rStyle w:val="apple-converted-space"/>
          <w:rFonts w:ascii="Helvetica" w:hAnsi="Helvetica"/>
          <w:sz w:val="21"/>
          <w:szCs w:val="21"/>
        </w:rPr>
        <w:t> </w:t>
      </w:r>
      <w:r>
        <w:rPr>
          <w:rFonts w:ascii="Helvetica" w:hAnsi="Helvetica" w:cs="Shonar Bangla"/>
          <w:sz w:val="21"/>
          <w:szCs w:val="21"/>
          <w:cs/>
          <w:lang w:bidi="bn-BD"/>
        </w:rPr>
        <w:t>+</w:t>
      </w:r>
      <w:r>
        <w:rPr>
          <w:rFonts w:ascii="Helvetica" w:hAnsi="Helvetica"/>
          <w:sz w:val="21"/>
          <w:szCs w:val="21"/>
        </w:rPr>
        <w:t>8801678174660</w:t>
      </w:r>
    </w:p>
    <w:p w14:paraId="4BAC183A" w14:textId="77777777" w:rsidR="006E0F8A" w:rsidRDefault="001C1681">
      <w:pPr>
        <w:pStyle w:val="contact-method"/>
        <w:shd w:val="clear" w:color="auto" w:fill="FFFFFF"/>
        <w:spacing w:before="0" w:beforeAutospacing="0" w:after="150" w:afterAutospacing="0" w:line="300" w:lineRule="atLeast"/>
        <w:ind w:left="1440"/>
        <w:rPr>
          <w:rFonts w:ascii="Helvetica" w:hAnsi="Helvetica"/>
          <w:sz w:val="21"/>
          <w:szCs w:val="21"/>
        </w:rPr>
      </w:pPr>
      <w:r>
        <w:rPr>
          <w:rStyle w:val="Strong"/>
          <w:rFonts w:ascii="Helvetica" w:hAnsi="Helvetica"/>
          <w:sz w:val="21"/>
          <w:szCs w:val="21"/>
        </w:rPr>
        <w:t>E</w:t>
      </w:r>
      <w:r>
        <w:rPr>
          <w:rStyle w:val="Strong"/>
          <w:rFonts w:ascii="Helvetica" w:hAnsi="Helvetica" w:cs="Shonar Bangla"/>
          <w:sz w:val="21"/>
          <w:szCs w:val="21"/>
          <w:cs/>
          <w:lang w:bidi="bn-BD"/>
        </w:rPr>
        <w:t>-</w:t>
      </w:r>
      <w:r>
        <w:rPr>
          <w:rStyle w:val="Strong"/>
          <w:rFonts w:ascii="Helvetica" w:hAnsi="Helvetica"/>
          <w:sz w:val="21"/>
          <w:szCs w:val="21"/>
        </w:rPr>
        <w:t>mail</w:t>
      </w:r>
      <w:r>
        <w:rPr>
          <w:rStyle w:val="Strong"/>
          <w:rFonts w:ascii="Helvetica" w:hAnsi="Helvetica" w:cs="Shonar Bangla"/>
          <w:sz w:val="21"/>
          <w:szCs w:val="21"/>
          <w:cs/>
          <w:lang w:bidi="bn-BD"/>
        </w:rPr>
        <w:t>:</w:t>
      </w:r>
      <w:r>
        <w:rPr>
          <w:rStyle w:val="apple-converted-space"/>
          <w:rFonts w:ascii="Helvetica" w:hAnsi="Helvetica"/>
          <w:sz w:val="21"/>
          <w:szCs w:val="21"/>
        </w:rPr>
        <w:t> </w:t>
      </w:r>
      <w:proofErr w:type="spellStart"/>
      <w:r>
        <w:rPr>
          <w:rFonts w:ascii="Helvetica" w:hAnsi="Helvetica"/>
          <w:sz w:val="21"/>
          <w:szCs w:val="21"/>
        </w:rPr>
        <w:t>minhazulriad@yahoo</w:t>
      </w:r>
      <w:proofErr w:type="spellEnd"/>
      <w:r>
        <w:rPr>
          <w:rFonts w:ascii="Helvetica" w:hAnsi="Helvetica" w:cs="Shonar Bangla"/>
          <w:sz w:val="21"/>
          <w:szCs w:val="21"/>
          <w:cs/>
          <w:lang w:bidi="bn-BD"/>
        </w:rPr>
        <w:t>.</w:t>
      </w:r>
      <w:r>
        <w:rPr>
          <w:rFonts w:ascii="Helvetica" w:hAnsi="Helvetica"/>
          <w:sz w:val="21"/>
          <w:szCs w:val="21"/>
        </w:rPr>
        <w:t>com</w:t>
      </w:r>
    </w:p>
    <w:p w14:paraId="242A4F59" w14:textId="77777777" w:rsidR="006E0F8A" w:rsidRDefault="006E0F8A">
      <w:pPr>
        <w:shd w:val="clear" w:color="auto" w:fill="FFFFFF"/>
        <w:spacing w:after="150" w:line="300" w:lineRule="atLeast"/>
        <w:rPr>
          <w:rFonts w:ascii="Arial" w:eastAsia="Times New Roman" w:hAnsi="Arial" w:cs="Arial"/>
        </w:rPr>
      </w:pPr>
    </w:p>
    <w:p w14:paraId="0632E0DA" w14:textId="77777777" w:rsidR="006E0F8A" w:rsidRDefault="006E0F8A">
      <w:pPr>
        <w:jc w:val="both"/>
        <w:rPr>
          <w:rFonts w:ascii="Arial" w:hAnsi="Arial" w:cs="Arial"/>
        </w:rPr>
      </w:pPr>
    </w:p>
    <w:p w14:paraId="68E8C4AA" w14:textId="77777777" w:rsidR="006E0F8A" w:rsidRDefault="006E0F8A">
      <w:pPr>
        <w:tabs>
          <w:tab w:val="left" w:pos="1530"/>
        </w:tabs>
      </w:pPr>
    </w:p>
    <w:sectPr w:rsidR="006E0F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honar Bangla">
    <w:altName w:val="Shonar Bangla"/>
    <w:charset w:val="00"/>
    <w:family w:val="roman"/>
    <w:pitch w:val="variable"/>
    <w:sig w:usb0="0001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multiLevelType w:val="hybridMultilevel"/>
    <w:tmpl w:val="AC18A6A0"/>
    <w:lvl w:ilvl="0" w:tplc="535C4A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0000001"/>
    <w:multiLevelType w:val="hybridMultilevel"/>
    <w:tmpl w:val="3260EAEE"/>
    <w:lvl w:ilvl="0" w:tplc="6AA223DC">
      <w:start w:val="1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F8A"/>
    <w:rsid w:val="001C1681"/>
    <w:rsid w:val="006E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27AA4"/>
  <w15:docId w15:val="{7FD780E3-01A9-4845-B7E8-AA118F4A8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Vrinda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="Cambria" w:eastAsia="SimSu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200" w:after="0"/>
      <w:outlineLvl w:val="1"/>
    </w:pPr>
    <w:rPr>
      <w:rFonts w:ascii="Cambria" w:eastAsia="SimSu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200" w:after="0"/>
      <w:outlineLvl w:val="2"/>
    </w:pPr>
    <w:rPr>
      <w:rFonts w:ascii="Cambria" w:eastAsia="SimSu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200" w:after="0"/>
      <w:outlineLvl w:val="3"/>
    </w:pPr>
    <w:rPr>
      <w:rFonts w:ascii="Cambria" w:eastAsia="SimSu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keepLines/>
      <w:spacing w:before="200" w:after="0"/>
      <w:outlineLvl w:val="4"/>
    </w:pPr>
    <w:rPr>
      <w:rFonts w:ascii="Cambria" w:eastAsia="SimSu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SimSun" w:hAnsi="Cambria" w:cs="Vrinda"/>
      <w:b/>
      <w:bCs/>
      <w:color w:val="365F91"/>
      <w:sz w:val="28"/>
      <w:szCs w:val="28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Pr>
      <w:rFonts w:ascii="Cambria" w:eastAsia="SimSun" w:hAnsi="Cambria" w:cs="Vrind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mbria" w:eastAsia="SimSun" w:hAnsi="Cambria" w:cs="Vrind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Cambria" w:eastAsia="SimSun" w:hAnsi="Cambria" w:cs="Vrinda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Cambria" w:eastAsia="SimSun" w:hAnsi="Cambria" w:cs="Vrinda"/>
      <w:color w:val="243F6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/>
    </w:rPr>
  </w:style>
  <w:style w:type="paragraph" w:customStyle="1" w:styleId="CVNormal">
    <w:name w:val="CV Normal"/>
    <w:basedOn w:val="Normal"/>
    <w:pPr>
      <w:suppressAutoHyphens/>
      <w:spacing w:after="0" w:line="240" w:lineRule="auto"/>
      <w:ind w:left="113" w:right="113"/>
    </w:pPr>
    <w:rPr>
      <w:rFonts w:ascii="Arial Narrow" w:eastAsia="Times New Roman" w:hAnsi="Arial Narrow" w:cs="Arial Narrow"/>
      <w:sz w:val="20"/>
      <w:szCs w:val="20"/>
      <w:lang w:val="en-GB" w:eastAsia="zh-CN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</w:style>
  <w:style w:type="paragraph" w:customStyle="1" w:styleId="contact-method">
    <w:name w:val="contact-method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16633-F3E1-4DD3-9C1F-474CCA9AB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Sayem</dc:creator>
  <cp:lastModifiedBy>Windows User</cp:lastModifiedBy>
  <cp:revision>3</cp:revision>
  <dcterms:created xsi:type="dcterms:W3CDTF">2017-10-09T13:13:00Z</dcterms:created>
  <dcterms:modified xsi:type="dcterms:W3CDTF">2018-03-09T18:41:00Z</dcterms:modified>
</cp:coreProperties>
</file>